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367D495" w14:textId="77777777" w:rsidR="00ED7FD1" w:rsidRPr="00E923C8" w:rsidRDefault="00ED7FD1" w:rsidP="00ED7FD1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7751EA">
        <w:rPr>
          <w:rFonts w:cstheme="minorHAnsi"/>
          <w:b/>
          <w:bCs/>
        </w:rPr>
        <w:t>„Kurs podstawowy spawania w osłonie argonu metodą MIG” w wymiarze 120 godzin dla 59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3C6F21E3" w:rsidR="00006C38" w:rsidRPr="007D7FE9" w:rsidRDefault="00ED7FD1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751EA">
              <w:rPr>
                <w:rFonts w:cstheme="minorHAnsi"/>
                <w:b/>
                <w:bCs/>
              </w:rPr>
              <w:t>Kurs podstawowy spawania w osłonie argonu metodą MIG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13DD29A7" w14:textId="77777777" w:rsidR="002939EA" w:rsidRDefault="002939EA" w:rsidP="002939E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26939DA6" w14:textId="77777777" w:rsidR="002939EA" w:rsidRDefault="002939EA" w:rsidP="002939EA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0813A2B4" w14:textId="77777777" w:rsidR="002939EA" w:rsidRDefault="002939EA" w:rsidP="002939EA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74558C1C" w14:textId="77777777" w:rsidR="002939EA" w:rsidRDefault="002939EA" w:rsidP="002939EA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10ECFB45" w14:textId="3BC05E0E" w:rsidR="002939EA" w:rsidRDefault="002939EA" w:rsidP="002939EA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237351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939EA"/>
    <w:rsid w:val="002A7EE8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947AE9"/>
    <w:rsid w:val="00A15818"/>
    <w:rsid w:val="00A646BC"/>
    <w:rsid w:val="00B12121"/>
    <w:rsid w:val="00B42483"/>
    <w:rsid w:val="00B61905"/>
    <w:rsid w:val="00B75FC2"/>
    <w:rsid w:val="00BF325E"/>
    <w:rsid w:val="00C32F32"/>
    <w:rsid w:val="00D942F2"/>
    <w:rsid w:val="00E05014"/>
    <w:rsid w:val="00E42346"/>
    <w:rsid w:val="00E56218"/>
    <w:rsid w:val="00ED7FD1"/>
    <w:rsid w:val="00F548F5"/>
    <w:rsid w:val="00F81FAA"/>
    <w:rsid w:val="00F872A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2024-01-08T07:40:00Z</dcterms:created>
  <dcterms:modified xsi:type="dcterms:W3CDTF">2024-01-10T11:04:00Z</dcterms:modified>
</cp:coreProperties>
</file>