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131A5817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 w:rsidRPr="002A1B50">
        <w:rPr>
          <w:rFonts w:ascii="Times New Roman" w:hAnsi="Times New Roman"/>
          <w:sz w:val="24"/>
          <w:szCs w:val="24"/>
        </w:rPr>
        <w:t>SIG/</w:t>
      </w:r>
      <w:r w:rsidR="00FB114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A65AE">
        <w:rPr>
          <w:rFonts w:ascii="Times New Roman" w:hAnsi="Times New Roman"/>
          <w:sz w:val="24"/>
          <w:szCs w:val="24"/>
        </w:rPr>
        <w:t>/2022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45B43907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96016F">
        <w:rPr>
          <w:rFonts w:ascii="Times New Roman" w:hAnsi="Times New Roman"/>
          <w:sz w:val="23"/>
          <w:szCs w:val="23"/>
        </w:rPr>
        <w:t xml:space="preserve"> </w:t>
      </w:r>
      <w:r w:rsidR="00917216" w:rsidRPr="00917216">
        <w:rPr>
          <w:rFonts w:ascii="Times New Roman" w:hAnsi="Times New Roman"/>
          <w:b/>
          <w:sz w:val="23"/>
          <w:szCs w:val="23"/>
        </w:rPr>
        <w:t xml:space="preserve">bezprzewodowe kontrolery kompatybilne z goglami HTC </w:t>
      </w:r>
      <w:proofErr w:type="spellStart"/>
      <w:r w:rsidR="00917216" w:rsidRPr="00917216">
        <w:rPr>
          <w:rFonts w:ascii="Times New Roman" w:hAnsi="Times New Roman"/>
          <w:b/>
          <w:sz w:val="23"/>
          <w:szCs w:val="23"/>
        </w:rPr>
        <w:t>Vive</w:t>
      </w:r>
      <w:proofErr w:type="spellEnd"/>
      <w:r w:rsidR="00917216" w:rsidRPr="00917216">
        <w:rPr>
          <w:rFonts w:ascii="Times New Roman" w:hAnsi="Times New Roman"/>
          <w:b/>
          <w:sz w:val="23"/>
          <w:szCs w:val="23"/>
        </w:rPr>
        <w:t xml:space="preserve"> Pro </w:t>
      </w:r>
      <w:r w:rsidR="00917216">
        <w:rPr>
          <w:rFonts w:ascii="Times New Roman" w:hAnsi="Times New Roman"/>
          <w:b/>
          <w:sz w:val="23"/>
          <w:szCs w:val="23"/>
        </w:rPr>
        <w:t>8</w:t>
      </w:r>
      <w:r w:rsidR="00F80FE3">
        <w:rPr>
          <w:rFonts w:ascii="Times New Roman" w:hAnsi="Times New Roman"/>
          <w:b/>
          <w:sz w:val="23"/>
          <w:szCs w:val="23"/>
        </w:rPr>
        <w:t xml:space="preserve"> szt.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 xml:space="preserve">wienia </w:t>
      </w:r>
      <w:r w:rsidR="00952F71">
        <w:rPr>
          <w:rFonts w:ascii="Times New Roman" w:hAnsi="Times New Roman"/>
          <w:i/>
          <w:iCs/>
          <w:sz w:val="24"/>
          <w:szCs w:val="24"/>
        </w:rPr>
        <w:br/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0CEBE361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  <w:r w:rsidR="00952F71">
        <w:rPr>
          <w:rFonts w:ascii="Times New Roman" w:hAnsi="Times New Roman"/>
          <w:i/>
          <w:color w:val="auto"/>
          <w:sz w:val="23"/>
          <w:szCs w:val="23"/>
        </w:rPr>
        <w:t>.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37509585" w:rsidR="00844B7D" w:rsidRPr="000B6D32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</w:t>
      </w:r>
      <w:r w:rsidR="00977B00"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minimum </w:t>
      </w:r>
      <w:r w:rsidR="00F80FE3"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lastRenderedPageBreak/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3E95D0E2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A</w:t>
      </w:r>
      <w:r w:rsidR="007610A0" w:rsidRPr="00930001">
        <w:rPr>
          <w:rFonts w:ascii="Times New Roman" w:hAnsi="Times New Roman"/>
          <w:bCs/>
          <w:sz w:val="23"/>
          <w:szCs w:val="23"/>
        </w:rPr>
        <w:t>ktualny odpis z właściwego rejestru, wystawiony nie wcześniej niż 3 miesiące przed upływem terminu składania ofert lub dokument równoważny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BFC842F" w14:textId="5A1353B6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P</w:t>
      </w:r>
      <w:r w:rsidR="007610A0" w:rsidRPr="00930001">
        <w:rPr>
          <w:rFonts w:ascii="Times New Roman" w:hAnsi="Times New Roman"/>
          <w:bCs/>
          <w:sz w:val="23"/>
          <w:szCs w:val="23"/>
        </w:rPr>
        <w:t>ełnomocnictwo do działania w imieniu Oferenta, o ile prawo do reprezentowania Oferenta w powyższym zakresie nie wynika wprost z dokumentu rejestrowego (jeśli dotyczy)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8657C57" w14:textId="56F1C0C3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S</w:t>
      </w:r>
      <w:r w:rsidR="007610A0" w:rsidRPr="00930001">
        <w:rPr>
          <w:rFonts w:ascii="Times New Roman" w:hAnsi="Times New Roman"/>
          <w:bCs/>
          <w:sz w:val="23"/>
          <w:szCs w:val="23"/>
        </w:rPr>
        <w:t xml:space="preserve">prawozdania finansowe za dwa ostatnie lata obrotowe oraz za </w:t>
      </w:r>
      <w:r w:rsidRPr="00930001">
        <w:rPr>
          <w:rFonts w:ascii="Times New Roman" w:hAnsi="Times New Roman"/>
          <w:bCs/>
          <w:sz w:val="23"/>
          <w:szCs w:val="23"/>
        </w:rPr>
        <w:t xml:space="preserve">ostatni kwartał lub </w:t>
      </w:r>
      <w:r w:rsidR="00952F71">
        <w:rPr>
          <w:rFonts w:ascii="Times New Roman" w:hAnsi="Times New Roman"/>
          <w:bCs/>
          <w:sz w:val="23"/>
          <w:szCs w:val="23"/>
        </w:rPr>
        <w:br/>
      </w:r>
      <w:r w:rsidRPr="00930001">
        <w:rPr>
          <w:rFonts w:ascii="Times New Roman" w:hAnsi="Times New Roman"/>
          <w:bCs/>
          <w:sz w:val="23"/>
          <w:szCs w:val="23"/>
        </w:rPr>
        <w:t>w przypadku braku konieczności sporządzenia wymienionych dokumentów, dokumenty o charakterze równoważnym do wymienionych/ zaświadczenia ZUS i US o niezaleganiu, nie starszych niż 3 miesiące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6F1C4CE9" w14:textId="2AE09633" w:rsidR="00A430CC" w:rsidRPr="00930001" w:rsidRDefault="00A430CC" w:rsidP="00917216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 xml:space="preserve">Specyfikacja oferowanych </w:t>
      </w:r>
      <w:r w:rsidR="00917216">
        <w:rPr>
          <w:rFonts w:ascii="Times New Roman" w:hAnsi="Times New Roman"/>
          <w:sz w:val="23"/>
          <w:szCs w:val="23"/>
        </w:rPr>
        <w:t>– bezprzewodowych kontrolerów kompatybilnych</w:t>
      </w:r>
      <w:r w:rsidR="00917216" w:rsidRPr="00917216">
        <w:rPr>
          <w:rFonts w:ascii="Times New Roman" w:hAnsi="Times New Roman"/>
          <w:sz w:val="23"/>
          <w:szCs w:val="23"/>
        </w:rPr>
        <w:t xml:space="preserve"> z goglami HTC Vive Pro</w:t>
      </w:r>
      <w:r w:rsidR="00952F71">
        <w:rPr>
          <w:rFonts w:ascii="Times New Roman" w:hAnsi="Times New Roman"/>
          <w:sz w:val="23"/>
          <w:szCs w:val="23"/>
        </w:rPr>
        <w:t>.</w:t>
      </w:r>
    </w:p>
    <w:p w14:paraId="1128E471" w14:textId="75AA2F1E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Referencje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1586C83" w14:textId="1DFFEA94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Oświadczenie o braku powiązań osobowych lub kapitałowych (wg załącznika nr 3 do Zapytania Ofertowego)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265414F" w14:textId="3BB55569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41F43F9A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8DF2C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675B8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F12C6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0462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4DDE5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3AFA8F1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5CE3EDDC" w14:textId="79306440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45C4C69" w14:textId="49111894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B114E" w:rsidRPr="00FB114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B6D32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A1B50"/>
    <w:rsid w:val="002A65A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3EA8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2A8B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17216"/>
    <w:rsid w:val="00921DFC"/>
    <w:rsid w:val="00930001"/>
    <w:rsid w:val="00936C9C"/>
    <w:rsid w:val="00936D49"/>
    <w:rsid w:val="00941F3E"/>
    <w:rsid w:val="00952F71"/>
    <w:rsid w:val="00954541"/>
    <w:rsid w:val="00955FFE"/>
    <w:rsid w:val="0096016F"/>
    <w:rsid w:val="00961B3F"/>
    <w:rsid w:val="009630A0"/>
    <w:rsid w:val="009631B1"/>
    <w:rsid w:val="00970C97"/>
    <w:rsid w:val="009731DD"/>
    <w:rsid w:val="00975FE1"/>
    <w:rsid w:val="00977B00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27EEA"/>
    <w:rsid w:val="00F373AD"/>
    <w:rsid w:val="00F37626"/>
    <w:rsid w:val="00F41EA5"/>
    <w:rsid w:val="00F44238"/>
    <w:rsid w:val="00F63AE1"/>
    <w:rsid w:val="00F71C3F"/>
    <w:rsid w:val="00F80FE3"/>
    <w:rsid w:val="00F81F42"/>
    <w:rsid w:val="00F87219"/>
    <w:rsid w:val="00F91BD0"/>
    <w:rsid w:val="00F97CFD"/>
    <w:rsid w:val="00FA247F"/>
    <w:rsid w:val="00FA3991"/>
    <w:rsid w:val="00FA3E7B"/>
    <w:rsid w:val="00FA3F1C"/>
    <w:rsid w:val="00FB114E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6066-8434-44ED-93B1-7C06CEB5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563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10</cp:revision>
  <cp:lastPrinted>2021-02-17T16:22:00Z</cp:lastPrinted>
  <dcterms:created xsi:type="dcterms:W3CDTF">2021-09-23T19:34:00Z</dcterms:created>
  <dcterms:modified xsi:type="dcterms:W3CDTF">2022-04-27T20:21:00Z</dcterms:modified>
</cp:coreProperties>
</file>