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6AC30AF0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4B5B01" w:rsidRPr="004B5B01">
        <w:rPr>
          <w:rFonts w:ascii="Times New Roman" w:eastAsia="Calibri" w:hAnsi="Times New Roman" w:cs="Times New Roman"/>
          <w:b/>
          <w:sz w:val="24"/>
          <w:szCs w:val="24"/>
        </w:rPr>
        <w:t>2021-18620-42252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6DEB8156" w:rsidR="006403AD" w:rsidRDefault="00894768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4B5B01">
        <w:rPr>
          <w:rFonts w:ascii="Times New Roman" w:eastAsia="Calibri" w:hAnsi="Times New Roman" w:cs="Times New Roman"/>
        </w:rPr>
        <w:t xml:space="preserve">zakup markerów śledzących kompatybilnych z HTC </w:t>
      </w:r>
      <w:proofErr w:type="spellStart"/>
      <w:r w:rsidR="004B5B01">
        <w:rPr>
          <w:rFonts w:ascii="Times New Roman" w:eastAsia="Calibri" w:hAnsi="Times New Roman" w:cs="Times New Roman"/>
        </w:rPr>
        <w:t>Vive</w:t>
      </w:r>
      <w:proofErr w:type="spellEnd"/>
      <w:r w:rsidR="004B5B01">
        <w:rPr>
          <w:rFonts w:ascii="Times New Roman" w:eastAsia="Calibri" w:hAnsi="Times New Roman" w:cs="Times New Roman"/>
        </w:rPr>
        <w:t xml:space="preserve"> Pro</w:t>
      </w:r>
      <w:bookmarkStart w:id="0" w:name="_GoBack"/>
      <w:bookmarkEnd w:id="0"/>
      <w:r w:rsidR="005E393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24600"/>
    <w:rsid w:val="00F26B81"/>
    <w:rsid w:val="00F30EA0"/>
    <w:rsid w:val="00F42BA0"/>
    <w:rsid w:val="00F5684C"/>
    <w:rsid w:val="00F84902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5</cp:revision>
  <cp:lastPrinted>2017-11-27T11:13:00Z</cp:lastPrinted>
  <dcterms:created xsi:type="dcterms:W3CDTF">2022-01-04T22:21:00Z</dcterms:created>
  <dcterms:modified xsi:type="dcterms:W3CDTF">2022-01-13T11:51:00Z</dcterms:modified>
</cp:coreProperties>
</file>