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25CBFA9D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7F0E31" w:rsidRPr="007F0E31">
        <w:rPr>
          <w:rFonts w:ascii="Times New Roman" w:eastAsia="Calibri" w:hAnsi="Times New Roman" w:cs="Times New Roman"/>
          <w:b/>
          <w:sz w:val="24"/>
          <w:szCs w:val="24"/>
        </w:rPr>
        <w:t>2022-18620-101087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291B6F1E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2420FA">
        <w:rPr>
          <w:rFonts w:ascii="Times New Roman" w:eastAsia="Calibri" w:hAnsi="Times New Roman" w:cs="Times New Roman"/>
        </w:rPr>
        <w:t xml:space="preserve">zakup </w:t>
      </w:r>
      <w:r w:rsidR="007F0E31">
        <w:rPr>
          <w:rFonts w:ascii="Times New Roman" w:eastAsia="Calibri" w:hAnsi="Times New Roman" w:cs="Times New Roman"/>
        </w:rPr>
        <w:t>pulsometrów</w:t>
      </w:r>
      <w:bookmarkStart w:id="0" w:name="_GoBack"/>
      <w:bookmarkEnd w:id="0"/>
      <w:r w:rsidR="00FA0C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7F0E31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9</cp:revision>
  <cp:lastPrinted>2017-11-27T11:13:00Z</cp:lastPrinted>
  <dcterms:created xsi:type="dcterms:W3CDTF">2022-01-04T22:21:00Z</dcterms:created>
  <dcterms:modified xsi:type="dcterms:W3CDTF">2022-04-25T09:37:00Z</dcterms:modified>
</cp:coreProperties>
</file>