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F32C" w14:textId="3921F0E2" w:rsidR="003606F4" w:rsidRPr="00B75FC2" w:rsidRDefault="00E42346">
      <w:pPr>
        <w:rPr>
          <w:sz w:val="20"/>
          <w:szCs w:val="20"/>
        </w:rPr>
      </w:pPr>
      <w:r>
        <w:tab/>
      </w:r>
      <w:r>
        <w:tab/>
      </w:r>
      <w:r>
        <w:tab/>
      </w:r>
      <w:r>
        <w:tab/>
      </w:r>
      <w:r>
        <w:tab/>
      </w:r>
      <w:r>
        <w:tab/>
      </w:r>
      <w:r>
        <w:tab/>
      </w:r>
      <w:r w:rsidR="00B75FC2">
        <w:tab/>
      </w:r>
      <w:r w:rsidR="0005185D">
        <w:t xml:space="preserve">                </w:t>
      </w:r>
      <w:r w:rsidRPr="00B75FC2">
        <w:rPr>
          <w:b/>
          <w:bCs/>
          <w:sz w:val="20"/>
          <w:szCs w:val="20"/>
        </w:rPr>
        <w:t>Załącznik nr 1</w:t>
      </w:r>
      <w:r w:rsidRPr="00B75FC2">
        <w:rPr>
          <w:sz w:val="20"/>
          <w:szCs w:val="20"/>
        </w:rPr>
        <w:t xml:space="preserve"> do </w:t>
      </w:r>
      <w:r w:rsidR="007D7FE9">
        <w:rPr>
          <w:sz w:val="20"/>
          <w:szCs w:val="20"/>
        </w:rPr>
        <w:t xml:space="preserve">badania rynku </w:t>
      </w:r>
    </w:p>
    <w:p w14:paraId="7478DF0D" w14:textId="5C11E298" w:rsidR="00E42346" w:rsidRDefault="00E42346"/>
    <w:p w14:paraId="352EB836" w14:textId="5C5DC509" w:rsidR="00E42346" w:rsidRDefault="00E42346"/>
    <w:p w14:paraId="145CC6CF" w14:textId="56F10BC0" w:rsidR="00E42346" w:rsidRDefault="00E42346" w:rsidP="00E42346">
      <w:pPr>
        <w:jc w:val="center"/>
        <w:rPr>
          <w:b/>
          <w:bCs/>
          <w:sz w:val="26"/>
          <w:szCs w:val="26"/>
        </w:rPr>
      </w:pPr>
      <w:r w:rsidRPr="00E42346">
        <w:rPr>
          <w:b/>
          <w:bCs/>
          <w:sz w:val="26"/>
          <w:szCs w:val="26"/>
        </w:rPr>
        <w:t xml:space="preserve">FORMULARZ </w:t>
      </w:r>
      <w:r w:rsidR="00616E09">
        <w:rPr>
          <w:b/>
          <w:bCs/>
          <w:sz w:val="26"/>
          <w:szCs w:val="26"/>
        </w:rPr>
        <w:t>d</w:t>
      </w:r>
      <w:r w:rsidR="00E05014">
        <w:rPr>
          <w:b/>
          <w:bCs/>
          <w:sz w:val="26"/>
          <w:szCs w:val="26"/>
        </w:rPr>
        <w:t>ot. BADANIA RYNKU</w:t>
      </w:r>
    </w:p>
    <w:p w14:paraId="2CAD13F5" w14:textId="77777777" w:rsidR="00E42346" w:rsidRDefault="00E42346" w:rsidP="00E42346">
      <w:pPr>
        <w:autoSpaceDE w:val="0"/>
        <w:autoSpaceDN w:val="0"/>
        <w:adjustRightInd w:val="0"/>
        <w:spacing w:after="0" w:line="240" w:lineRule="auto"/>
        <w:rPr>
          <w:rFonts w:cstheme="minorHAnsi"/>
        </w:rPr>
      </w:pPr>
    </w:p>
    <w:p w14:paraId="5FD28721" w14:textId="77777777" w:rsidR="00E42346" w:rsidRPr="00E42346" w:rsidRDefault="00E42346" w:rsidP="00E42346">
      <w:pPr>
        <w:autoSpaceDE w:val="0"/>
        <w:autoSpaceDN w:val="0"/>
        <w:adjustRightInd w:val="0"/>
        <w:spacing w:after="0" w:line="240" w:lineRule="auto"/>
        <w:jc w:val="center"/>
        <w:rPr>
          <w:rFonts w:cstheme="minorHAnsi"/>
        </w:rPr>
      </w:pPr>
    </w:p>
    <w:p w14:paraId="2D996189" w14:textId="7CCFD9CA" w:rsidR="00E42346" w:rsidRDefault="00E42346" w:rsidP="0005185D">
      <w:pPr>
        <w:autoSpaceDE w:val="0"/>
        <w:autoSpaceDN w:val="0"/>
        <w:adjustRightInd w:val="0"/>
        <w:spacing w:after="0" w:line="240" w:lineRule="auto"/>
        <w:jc w:val="center"/>
        <w:rPr>
          <w:rFonts w:cstheme="minorHAnsi"/>
          <w:b/>
          <w:bCs/>
        </w:rPr>
      </w:pPr>
      <w:r w:rsidRPr="00E42346">
        <w:rPr>
          <w:rFonts w:cstheme="minorHAnsi"/>
          <w:b/>
          <w:bCs/>
        </w:rPr>
        <w:t>Świadczenie usług szkoleń i kursów podnoszących kwalifikacje</w:t>
      </w:r>
      <w:r w:rsidR="0005185D">
        <w:rPr>
          <w:rFonts w:cstheme="minorHAnsi"/>
          <w:b/>
          <w:bCs/>
        </w:rPr>
        <w:br/>
      </w:r>
      <w:r w:rsidRPr="00E42346">
        <w:rPr>
          <w:rFonts w:cstheme="minorHAnsi"/>
          <w:b/>
          <w:bCs/>
        </w:rPr>
        <w:t xml:space="preserve"> dla</w:t>
      </w:r>
      <w:r w:rsidR="0005185D">
        <w:rPr>
          <w:rFonts w:cstheme="minorHAnsi"/>
          <w:b/>
          <w:bCs/>
        </w:rPr>
        <w:t xml:space="preserve"> </w:t>
      </w:r>
      <w:r w:rsidRPr="00E42346">
        <w:rPr>
          <w:rFonts w:cstheme="minorHAnsi"/>
          <w:b/>
          <w:bCs/>
        </w:rPr>
        <w:t xml:space="preserve">pracowników </w:t>
      </w:r>
      <w:r w:rsidR="005A1855">
        <w:rPr>
          <w:rFonts w:cstheme="minorHAnsi"/>
          <w:b/>
          <w:bCs/>
        </w:rPr>
        <w:t>G</w:t>
      </w:r>
      <w:r w:rsidR="00947AE9">
        <w:rPr>
          <w:rFonts w:cstheme="minorHAnsi"/>
          <w:b/>
          <w:bCs/>
        </w:rPr>
        <w:t>rupy Kapitałowej JSW</w:t>
      </w:r>
    </w:p>
    <w:p w14:paraId="67B62383" w14:textId="77777777" w:rsidR="00E42346" w:rsidRPr="00E42346" w:rsidRDefault="00E42346" w:rsidP="00E42346">
      <w:pPr>
        <w:autoSpaceDE w:val="0"/>
        <w:autoSpaceDN w:val="0"/>
        <w:adjustRightInd w:val="0"/>
        <w:spacing w:after="0" w:line="240" w:lineRule="auto"/>
        <w:jc w:val="center"/>
        <w:rPr>
          <w:rFonts w:cstheme="minorHAnsi"/>
          <w:b/>
          <w:bCs/>
        </w:rPr>
      </w:pPr>
    </w:p>
    <w:p w14:paraId="703F95B1" w14:textId="5E3980E9" w:rsidR="00E42346" w:rsidRDefault="00E42346" w:rsidP="00E42346">
      <w:pPr>
        <w:autoSpaceDE w:val="0"/>
        <w:autoSpaceDN w:val="0"/>
        <w:adjustRightInd w:val="0"/>
        <w:spacing w:after="0" w:line="240" w:lineRule="auto"/>
        <w:rPr>
          <w:rFonts w:cstheme="minorHAnsi"/>
          <w:b/>
          <w:bCs/>
        </w:rPr>
      </w:pPr>
      <w:r w:rsidRPr="00E42346">
        <w:rPr>
          <w:rFonts w:cstheme="minorHAnsi"/>
          <w:b/>
          <w:bCs/>
        </w:rPr>
        <w:t>Dane Wykonawcy:</w:t>
      </w:r>
    </w:p>
    <w:p w14:paraId="5F13605B" w14:textId="77777777" w:rsidR="0025716B" w:rsidRPr="00E42346" w:rsidRDefault="0025716B" w:rsidP="00E42346">
      <w:pPr>
        <w:autoSpaceDE w:val="0"/>
        <w:autoSpaceDN w:val="0"/>
        <w:adjustRightInd w:val="0"/>
        <w:spacing w:after="0" w:line="240" w:lineRule="auto"/>
        <w:rPr>
          <w:rFonts w:cstheme="minorHAnsi"/>
          <w:b/>
          <w:bCs/>
        </w:rPr>
      </w:pPr>
    </w:p>
    <w:p w14:paraId="48A2B8FB" w14:textId="77777777" w:rsidR="002A7EE8" w:rsidRDefault="002A7EE8" w:rsidP="00E42346">
      <w:pPr>
        <w:autoSpaceDE w:val="0"/>
        <w:autoSpaceDN w:val="0"/>
        <w:adjustRightInd w:val="0"/>
        <w:spacing w:after="0" w:line="240" w:lineRule="auto"/>
        <w:rPr>
          <w:rFonts w:cstheme="minorHAnsi"/>
        </w:rPr>
      </w:pPr>
    </w:p>
    <w:p w14:paraId="785ABD8F" w14:textId="259F5744" w:rsidR="0025716B" w:rsidRDefault="00E42346" w:rsidP="00E42346">
      <w:pPr>
        <w:autoSpaceDE w:val="0"/>
        <w:autoSpaceDN w:val="0"/>
        <w:adjustRightInd w:val="0"/>
        <w:spacing w:after="0" w:line="240" w:lineRule="auto"/>
        <w:rPr>
          <w:rFonts w:cstheme="minorHAnsi"/>
        </w:rPr>
      </w:pPr>
      <w:r w:rsidRPr="00E42346">
        <w:rPr>
          <w:rFonts w:cstheme="minorHAnsi"/>
        </w:rPr>
        <w:t>Pełna Nazwa firmy ..........................................................................................................................</w:t>
      </w:r>
    </w:p>
    <w:p w14:paraId="0ED61134" w14:textId="77777777" w:rsidR="0025716B" w:rsidRPr="00E42346" w:rsidRDefault="0025716B" w:rsidP="00E42346">
      <w:pPr>
        <w:autoSpaceDE w:val="0"/>
        <w:autoSpaceDN w:val="0"/>
        <w:adjustRightInd w:val="0"/>
        <w:spacing w:after="0" w:line="240" w:lineRule="auto"/>
        <w:rPr>
          <w:rFonts w:cstheme="minorHAnsi"/>
        </w:rPr>
      </w:pPr>
    </w:p>
    <w:p w14:paraId="5AECB1D0" w14:textId="4E018DCD" w:rsidR="0025716B" w:rsidRDefault="00E42346" w:rsidP="00E42346">
      <w:pPr>
        <w:autoSpaceDE w:val="0"/>
        <w:autoSpaceDN w:val="0"/>
        <w:adjustRightInd w:val="0"/>
        <w:spacing w:after="0" w:line="240" w:lineRule="auto"/>
        <w:rPr>
          <w:rFonts w:cstheme="minorHAnsi"/>
        </w:rPr>
      </w:pPr>
      <w:r w:rsidRPr="00E42346">
        <w:rPr>
          <w:rFonts w:cstheme="minorHAnsi"/>
        </w:rPr>
        <w:t>Adres pocztowy...............................................................................................................................</w:t>
      </w:r>
    </w:p>
    <w:p w14:paraId="350B6334" w14:textId="77777777" w:rsidR="0025716B" w:rsidRPr="00E42346" w:rsidRDefault="0025716B" w:rsidP="00E42346">
      <w:pPr>
        <w:autoSpaceDE w:val="0"/>
        <w:autoSpaceDN w:val="0"/>
        <w:adjustRightInd w:val="0"/>
        <w:spacing w:after="0" w:line="240" w:lineRule="auto"/>
        <w:rPr>
          <w:rFonts w:cstheme="minorHAnsi"/>
        </w:rPr>
      </w:pPr>
    </w:p>
    <w:p w14:paraId="3D72CC64" w14:textId="10E98614" w:rsidR="00E42346" w:rsidRDefault="00E42346" w:rsidP="00E42346">
      <w:pPr>
        <w:autoSpaceDE w:val="0"/>
        <w:autoSpaceDN w:val="0"/>
        <w:adjustRightInd w:val="0"/>
        <w:spacing w:after="0" w:line="240" w:lineRule="auto"/>
        <w:rPr>
          <w:rFonts w:cstheme="minorHAnsi"/>
        </w:rPr>
      </w:pPr>
      <w:r w:rsidRPr="00E42346">
        <w:rPr>
          <w:rFonts w:cstheme="minorHAnsi"/>
        </w:rPr>
        <w:t>Adres do korespondencji ................................................................................................................</w:t>
      </w:r>
    </w:p>
    <w:p w14:paraId="1261D3A8" w14:textId="77777777" w:rsidR="0025716B" w:rsidRPr="00E42346" w:rsidRDefault="0025716B" w:rsidP="00E42346">
      <w:pPr>
        <w:autoSpaceDE w:val="0"/>
        <w:autoSpaceDN w:val="0"/>
        <w:adjustRightInd w:val="0"/>
        <w:spacing w:after="0" w:line="240" w:lineRule="auto"/>
        <w:rPr>
          <w:rFonts w:cstheme="minorHAnsi"/>
        </w:rPr>
      </w:pPr>
    </w:p>
    <w:p w14:paraId="7817DD09" w14:textId="092BAAC3" w:rsidR="00E42346" w:rsidRDefault="00E42346" w:rsidP="00E42346">
      <w:pPr>
        <w:autoSpaceDE w:val="0"/>
        <w:autoSpaceDN w:val="0"/>
        <w:adjustRightInd w:val="0"/>
        <w:spacing w:after="0" w:line="240" w:lineRule="auto"/>
        <w:rPr>
          <w:rFonts w:cstheme="minorHAnsi"/>
        </w:rPr>
      </w:pPr>
      <w:r w:rsidRPr="00E42346">
        <w:rPr>
          <w:rFonts w:cstheme="minorHAnsi"/>
        </w:rPr>
        <w:t>Nr telefonu/faks.............................................................................e-mail.........................................</w:t>
      </w:r>
    </w:p>
    <w:p w14:paraId="6B42C22B" w14:textId="77777777" w:rsidR="0025716B" w:rsidRPr="00E42346" w:rsidRDefault="0025716B" w:rsidP="00E42346">
      <w:pPr>
        <w:autoSpaceDE w:val="0"/>
        <w:autoSpaceDN w:val="0"/>
        <w:adjustRightInd w:val="0"/>
        <w:spacing w:after="0" w:line="240" w:lineRule="auto"/>
        <w:rPr>
          <w:rFonts w:cstheme="minorHAnsi"/>
        </w:rPr>
      </w:pPr>
    </w:p>
    <w:p w14:paraId="468791C3" w14:textId="7B1FE8D3" w:rsidR="00E42346" w:rsidRDefault="00E42346" w:rsidP="00E42346">
      <w:pPr>
        <w:autoSpaceDE w:val="0"/>
        <w:autoSpaceDN w:val="0"/>
        <w:adjustRightInd w:val="0"/>
        <w:spacing w:after="0" w:line="240" w:lineRule="auto"/>
        <w:rPr>
          <w:rFonts w:cstheme="minorHAnsi"/>
        </w:rPr>
      </w:pPr>
      <w:r w:rsidRPr="00E42346">
        <w:rPr>
          <w:rFonts w:cstheme="minorHAnsi"/>
        </w:rPr>
        <w:t>Nr NIP..............................................................................................................................................</w:t>
      </w:r>
    </w:p>
    <w:p w14:paraId="1233D493" w14:textId="77777777" w:rsidR="0025716B" w:rsidRPr="00E42346" w:rsidRDefault="0025716B" w:rsidP="00E42346">
      <w:pPr>
        <w:autoSpaceDE w:val="0"/>
        <w:autoSpaceDN w:val="0"/>
        <w:adjustRightInd w:val="0"/>
        <w:spacing w:after="0" w:line="240" w:lineRule="auto"/>
        <w:rPr>
          <w:rFonts w:cstheme="minorHAnsi"/>
        </w:rPr>
      </w:pPr>
    </w:p>
    <w:p w14:paraId="682782BD" w14:textId="7AC26D3E" w:rsidR="0040311F" w:rsidRDefault="00E42346" w:rsidP="00E42346">
      <w:pPr>
        <w:autoSpaceDE w:val="0"/>
        <w:autoSpaceDN w:val="0"/>
        <w:adjustRightInd w:val="0"/>
        <w:spacing w:after="0" w:line="240" w:lineRule="auto"/>
        <w:rPr>
          <w:rFonts w:cstheme="minorHAnsi"/>
        </w:rPr>
      </w:pPr>
      <w:r w:rsidRPr="00E42346">
        <w:rPr>
          <w:rFonts w:cstheme="minorHAnsi"/>
        </w:rPr>
        <w:t>Nr REGON.......................................................................................................................................</w:t>
      </w:r>
    </w:p>
    <w:p w14:paraId="5FB9F962" w14:textId="77777777" w:rsidR="007D7FE9" w:rsidRDefault="007D7FE9" w:rsidP="00E42346">
      <w:pPr>
        <w:autoSpaceDE w:val="0"/>
        <w:autoSpaceDN w:val="0"/>
        <w:adjustRightInd w:val="0"/>
        <w:spacing w:after="0" w:line="240" w:lineRule="auto"/>
        <w:rPr>
          <w:rFonts w:cstheme="minorHAnsi"/>
        </w:rPr>
      </w:pPr>
    </w:p>
    <w:p w14:paraId="111D2417" w14:textId="627B06F1" w:rsidR="00E42346" w:rsidRPr="007D7FE9" w:rsidRDefault="00E42346" w:rsidP="007D7FE9">
      <w:pPr>
        <w:pStyle w:val="Akapitzlist"/>
        <w:numPr>
          <w:ilvl w:val="0"/>
          <w:numId w:val="9"/>
        </w:numPr>
        <w:autoSpaceDE w:val="0"/>
        <w:autoSpaceDN w:val="0"/>
        <w:adjustRightInd w:val="0"/>
        <w:spacing w:after="0" w:line="240" w:lineRule="auto"/>
        <w:rPr>
          <w:rFonts w:cstheme="minorHAnsi"/>
        </w:rPr>
      </w:pPr>
      <w:r w:rsidRPr="007D7FE9">
        <w:rPr>
          <w:rFonts w:cstheme="minorHAnsi"/>
        </w:rPr>
        <w:t>Szczegółowe zestawienie szkoleń i kursów podnoszących kwalifikacje wraz z ilością</w:t>
      </w:r>
    </w:p>
    <w:p w14:paraId="65FEDCEB" w14:textId="5004BCCC" w:rsidR="00E42346" w:rsidRDefault="00E42346" w:rsidP="00E42346">
      <w:pPr>
        <w:rPr>
          <w:rFonts w:cstheme="minorHAnsi"/>
        </w:rPr>
      </w:pPr>
      <w:r w:rsidRPr="00E42346">
        <w:rPr>
          <w:rFonts w:cstheme="minorHAnsi"/>
        </w:rPr>
        <w:t>przedstawia poniższa tabela.</w:t>
      </w:r>
    </w:p>
    <w:p w14:paraId="2ECCD90C" w14:textId="77777777" w:rsidR="00A90191" w:rsidRDefault="00A90191" w:rsidP="00A90191">
      <w:pPr>
        <w:spacing w:line="360" w:lineRule="auto"/>
        <w:ind w:right="-1"/>
        <w:contextualSpacing/>
        <w:rPr>
          <w:rFonts w:ascii="Arial" w:hAnsi="Arial" w:cs="Arial"/>
        </w:rPr>
      </w:pPr>
      <w:bookmarkStart w:id="0" w:name="_Toc183309389"/>
    </w:p>
    <w:tbl>
      <w:tblPr>
        <w:tblStyle w:val="Tabela-Siatka2"/>
        <w:tblW w:w="10634" w:type="dxa"/>
        <w:tblInd w:w="-856" w:type="dxa"/>
        <w:tblLayout w:type="fixed"/>
        <w:tblLook w:val="04A0" w:firstRow="1" w:lastRow="0" w:firstColumn="1" w:lastColumn="0" w:noHBand="0" w:noVBand="1"/>
      </w:tblPr>
      <w:tblGrid>
        <w:gridCol w:w="709"/>
        <w:gridCol w:w="4072"/>
        <w:gridCol w:w="1173"/>
        <w:gridCol w:w="1276"/>
        <w:gridCol w:w="851"/>
        <w:gridCol w:w="851"/>
        <w:gridCol w:w="851"/>
        <w:gridCol w:w="851"/>
      </w:tblGrid>
      <w:tr w:rsidR="00A90191" w:rsidRPr="005B3DA1" w14:paraId="6216050D" w14:textId="77777777" w:rsidTr="0061594E">
        <w:trPr>
          <w:trHeight w:val="401"/>
        </w:trPr>
        <w:tc>
          <w:tcPr>
            <w:tcW w:w="709" w:type="dxa"/>
            <w:vAlign w:val="center"/>
          </w:tcPr>
          <w:p w14:paraId="03AF72E3" w14:textId="77777777" w:rsidR="00A90191" w:rsidRPr="0093262A" w:rsidRDefault="00A90191" w:rsidP="001451CF">
            <w:pPr>
              <w:rPr>
                <w:b/>
              </w:rPr>
            </w:pPr>
            <w:bookmarkStart w:id="1" w:name="_Hlk207173832"/>
            <w:bookmarkStart w:id="2" w:name="OLE_LINK1"/>
            <w:r w:rsidRPr="0093262A">
              <w:rPr>
                <w:b/>
                <w:sz w:val="10"/>
              </w:rPr>
              <w:t>GRUPA 1.</w:t>
            </w:r>
          </w:p>
        </w:tc>
        <w:tc>
          <w:tcPr>
            <w:tcW w:w="9925" w:type="dxa"/>
            <w:gridSpan w:val="7"/>
            <w:vAlign w:val="center"/>
          </w:tcPr>
          <w:p w14:paraId="7CD7138D" w14:textId="77777777" w:rsidR="00A90191" w:rsidRPr="0093262A" w:rsidRDefault="00A90191" w:rsidP="001451CF">
            <w:pPr>
              <w:ind w:left="322"/>
              <w:jc w:val="center"/>
              <w:rPr>
                <w:b/>
              </w:rPr>
            </w:pPr>
            <w:r w:rsidRPr="0093262A">
              <w:rPr>
                <w:b/>
              </w:rPr>
              <w:t>SZKOLENIA OKRESOWE W DZIEDZINIE BHP</w:t>
            </w:r>
          </w:p>
        </w:tc>
      </w:tr>
      <w:tr w:rsidR="00A90191" w:rsidRPr="005B3DA1" w14:paraId="6AF799A2" w14:textId="77777777" w:rsidTr="0061594E">
        <w:trPr>
          <w:trHeight w:val="556"/>
        </w:trPr>
        <w:tc>
          <w:tcPr>
            <w:tcW w:w="709" w:type="dxa"/>
            <w:noWrap/>
            <w:vAlign w:val="center"/>
            <w:hideMark/>
          </w:tcPr>
          <w:p w14:paraId="01CCB53E" w14:textId="77777777" w:rsidR="00A90191" w:rsidRPr="0093262A" w:rsidRDefault="00A90191" w:rsidP="001451CF">
            <w:pPr>
              <w:jc w:val="center"/>
              <w:rPr>
                <w:sz w:val="14"/>
                <w:szCs w:val="14"/>
              </w:rPr>
            </w:pPr>
            <w:r w:rsidRPr="0093262A">
              <w:rPr>
                <w:sz w:val="14"/>
                <w:szCs w:val="14"/>
              </w:rPr>
              <w:t>Lp.</w:t>
            </w:r>
          </w:p>
        </w:tc>
        <w:tc>
          <w:tcPr>
            <w:tcW w:w="4072" w:type="dxa"/>
            <w:vAlign w:val="center"/>
            <w:hideMark/>
          </w:tcPr>
          <w:p w14:paraId="2551C61F" w14:textId="77777777" w:rsidR="00A90191" w:rsidRPr="0093262A" w:rsidRDefault="00A90191" w:rsidP="001451CF">
            <w:pPr>
              <w:jc w:val="center"/>
              <w:rPr>
                <w:sz w:val="14"/>
                <w:szCs w:val="14"/>
              </w:rPr>
            </w:pPr>
            <w:r w:rsidRPr="0093262A">
              <w:rPr>
                <w:szCs w:val="14"/>
              </w:rPr>
              <w:t>Nazwa szkolenia / kursu</w:t>
            </w:r>
          </w:p>
        </w:tc>
        <w:tc>
          <w:tcPr>
            <w:tcW w:w="1173" w:type="dxa"/>
            <w:vAlign w:val="center"/>
            <w:hideMark/>
          </w:tcPr>
          <w:p w14:paraId="4D2A4863" w14:textId="77777777" w:rsidR="00A90191" w:rsidRPr="0093262A" w:rsidRDefault="00A90191" w:rsidP="001451CF">
            <w:pPr>
              <w:jc w:val="center"/>
              <w:rPr>
                <w:sz w:val="14"/>
                <w:szCs w:val="14"/>
              </w:rPr>
            </w:pPr>
            <w:r w:rsidRPr="0093262A">
              <w:rPr>
                <w:sz w:val="14"/>
                <w:szCs w:val="14"/>
              </w:rPr>
              <w:t>Ogólny czas trwania (dni)</w:t>
            </w:r>
          </w:p>
        </w:tc>
        <w:tc>
          <w:tcPr>
            <w:tcW w:w="1276" w:type="dxa"/>
            <w:vAlign w:val="center"/>
            <w:hideMark/>
          </w:tcPr>
          <w:p w14:paraId="6A27E67D" w14:textId="77777777" w:rsidR="00A90191" w:rsidRPr="0093262A" w:rsidRDefault="00A90191" w:rsidP="001451CF">
            <w:pPr>
              <w:jc w:val="center"/>
              <w:rPr>
                <w:sz w:val="14"/>
                <w:szCs w:val="14"/>
              </w:rPr>
            </w:pPr>
            <w:r w:rsidRPr="0093262A">
              <w:rPr>
                <w:sz w:val="14"/>
                <w:szCs w:val="14"/>
              </w:rPr>
              <w:t>Czas trwania szkolenia teoretycznego (dni)</w:t>
            </w:r>
          </w:p>
        </w:tc>
        <w:tc>
          <w:tcPr>
            <w:tcW w:w="851" w:type="dxa"/>
            <w:vAlign w:val="center"/>
            <w:hideMark/>
          </w:tcPr>
          <w:p w14:paraId="17C2322A" w14:textId="77777777" w:rsidR="00A90191" w:rsidRPr="0093262A" w:rsidRDefault="00A90191" w:rsidP="001451CF">
            <w:pPr>
              <w:jc w:val="center"/>
              <w:rPr>
                <w:sz w:val="14"/>
                <w:szCs w:val="14"/>
              </w:rPr>
            </w:pPr>
            <w:r w:rsidRPr="0093262A">
              <w:rPr>
                <w:sz w:val="14"/>
                <w:szCs w:val="14"/>
              </w:rPr>
              <w:t>Czas trwania szkolenia praktycznego (dni)</w:t>
            </w:r>
          </w:p>
        </w:tc>
        <w:tc>
          <w:tcPr>
            <w:tcW w:w="851" w:type="dxa"/>
            <w:vAlign w:val="center"/>
          </w:tcPr>
          <w:p w14:paraId="100B2630" w14:textId="77777777" w:rsidR="00A90191" w:rsidRPr="0093262A" w:rsidRDefault="00A90191" w:rsidP="001451CF">
            <w:pPr>
              <w:jc w:val="center"/>
              <w:rPr>
                <w:sz w:val="14"/>
                <w:szCs w:val="14"/>
              </w:rPr>
            </w:pPr>
            <w:r w:rsidRPr="00510E47">
              <w:rPr>
                <w:sz w:val="14"/>
                <w:szCs w:val="14"/>
              </w:rPr>
              <w:t>Łącza ilość kursów dla kopalń</w:t>
            </w:r>
          </w:p>
        </w:tc>
        <w:tc>
          <w:tcPr>
            <w:tcW w:w="851" w:type="dxa"/>
            <w:vAlign w:val="center"/>
          </w:tcPr>
          <w:p w14:paraId="16C4CA5E" w14:textId="77777777" w:rsidR="00A90191" w:rsidRPr="0093262A" w:rsidRDefault="00A90191" w:rsidP="001451CF">
            <w:pPr>
              <w:jc w:val="center"/>
              <w:rPr>
                <w:sz w:val="14"/>
                <w:szCs w:val="14"/>
              </w:rPr>
            </w:pPr>
            <w:r w:rsidRPr="008B79B3">
              <w:rPr>
                <w:rFonts w:eastAsiaTheme="minorHAnsi"/>
                <w:sz w:val="14"/>
                <w:szCs w:val="14"/>
              </w:rPr>
              <w:t>Cena netto (zł.) za jedną osobę</w:t>
            </w:r>
          </w:p>
        </w:tc>
        <w:tc>
          <w:tcPr>
            <w:tcW w:w="851" w:type="dxa"/>
            <w:vAlign w:val="center"/>
          </w:tcPr>
          <w:p w14:paraId="16944434" w14:textId="77777777" w:rsidR="00A90191" w:rsidRPr="008B79B3" w:rsidRDefault="00A90191" w:rsidP="001451CF">
            <w:pPr>
              <w:jc w:val="center"/>
              <w:rPr>
                <w:sz w:val="14"/>
                <w:szCs w:val="14"/>
              </w:rPr>
            </w:pPr>
            <w:r w:rsidRPr="008B79B3">
              <w:rPr>
                <w:sz w:val="14"/>
                <w:szCs w:val="14"/>
              </w:rPr>
              <w:t>Wartość netto (zł)</w:t>
            </w:r>
          </w:p>
          <w:p w14:paraId="51094061" w14:textId="77777777" w:rsidR="00A90191" w:rsidRPr="0093262A" w:rsidRDefault="00A90191" w:rsidP="001451CF">
            <w:pPr>
              <w:jc w:val="center"/>
              <w:rPr>
                <w:sz w:val="14"/>
                <w:szCs w:val="14"/>
              </w:rPr>
            </w:pPr>
            <w:r w:rsidRPr="008B79B3">
              <w:rPr>
                <w:sz w:val="14"/>
                <w:szCs w:val="14"/>
              </w:rPr>
              <w:t>(6x7)</w:t>
            </w:r>
          </w:p>
        </w:tc>
      </w:tr>
      <w:tr w:rsidR="00A90191" w:rsidRPr="005B3DA1" w14:paraId="2156B75B" w14:textId="77777777" w:rsidTr="0061594E">
        <w:trPr>
          <w:trHeight w:val="242"/>
        </w:trPr>
        <w:tc>
          <w:tcPr>
            <w:tcW w:w="709" w:type="dxa"/>
            <w:noWrap/>
            <w:vAlign w:val="center"/>
            <w:hideMark/>
          </w:tcPr>
          <w:p w14:paraId="37CDD83C" w14:textId="77777777" w:rsidR="00A90191" w:rsidRPr="0093262A" w:rsidRDefault="00A90191" w:rsidP="001451CF">
            <w:pPr>
              <w:jc w:val="center"/>
              <w:rPr>
                <w:i/>
                <w:sz w:val="14"/>
                <w:szCs w:val="14"/>
              </w:rPr>
            </w:pPr>
            <w:r w:rsidRPr="0093262A">
              <w:rPr>
                <w:sz w:val="14"/>
                <w:szCs w:val="14"/>
              </w:rPr>
              <w:t>1</w:t>
            </w:r>
          </w:p>
        </w:tc>
        <w:tc>
          <w:tcPr>
            <w:tcW w:w="4072" w:type="dxa"/>
            <w:vAlign w:val="center"/>
            <w:hideMark/>
          </w:tcPr>
          <w:p w14:paraId="6EED3D5A" w14:textId="77777777" w:rsidR="00A90191" w:rsidRPr="0093262A" w:rsidRDefault="00A90191" w:rsidP="001451CF">
            <w:pPr>
              <w:jc w:val="center"/>
              <w:rPr>
                <w:i/>
                <w:sz w:val="14"/>
                <w:szCs w:val="14"/>
              </w:rPr>
            </w:pPr>
            <w:r w:rsidRPr="0093262A">
              <w:rPr>
                <w:sz w:val="14"/>
                <w:szCs w:val="14"/>
              </w:rPr>
              <w:t>2</w:t>
            </w:r>
          </w:p>
        </w:tc>
        <w:tc>
          <w:tcPr>
            <w:tcW w:w="1173" w:type="dxa"/>
            <w:vAlign w:val="center"/>
            <w:hideMark/>
          </w:tcPr>
          <w:p w14:paraId="1E579172" w14:textId="77777777" w:rsidR="00A90191" w:rsidRPr="0093262A" w:rsidRDefault="00A90191" w:rsidP="001451CF">
            <w:pPr>
              <w:jc w:val="center"/>
              <w:rPr>
                <w:i/>
                <w:sz w:val="14"/>
                <w:szCs w:val="14"/>
              </w:rPr>
            </w:pPr>
            <w:r w:rsidRPr="0093262A">
              <w:rPr>
                <w:sz w:val="14"/>
                <w:szCs w:val="14"/>
              </w:rPr>
              <w:t>3</w:t>
            </w:r>
          </w:p>
        </w:tc>
        <w:tc>
          <w:tcPr>
            <w:tcW w:w="1276" w:type="dxa"/>
            <w:vAlign w:val="center"/>
            <w:hideMark/>
          </w:tcPr>
          <w:p w14:paraId="20737DAF" w14:textId="77777777" w:rsidR="00A90191" w:rsidRPr="0093262A" w:rsidRDefault="00A90191" w:rsidP="001451CF">
            <w:pPr>
              <w:jc w:val="center"/>
              <w:rPr>
                <w:i/>
                <w:sz w:val="14"/>
                <w:szCs w:val="14"/>
              </w:rPr>
            </w:pPr>
            <w:r w:rsidRPr="0093262A">
              <w:rPr>
                <w:sz w:val="14"/>
                <w:szCs w:val="14"/>
              </w:rPr>
              <w:t>4</w:t>
            </w:r>
          </w:p>
        </w:tc>
        <w:tc>
          <w:tcPr>
            <w:tcW w:w="851" w:type="dxa"/>
            <w:vAlign w:val="center"/>
            <w:hideMark/>
          </w:tcPr>
          <w:p w14:paraId="09A9700E" w14:textId="77777777" w:rsidR="00A90191" w:rsidRPr="0093262A" w:rsidRDefault="00A90191" w:rsidP="001451CF">
            <w:pPr>
              <w:jc w:val="center"/>
              <w:rPr>
                <w:i/>
                <w:sz w:val="14"/>
                <w:szCs w:val="14"/>
              </w:rPr>
            </w:pPr>
            <w:r w:rsidRPr="0093262A">
              <w:rPr>
                <w:sz w:val="14"/>
                <w:szCs w:val="14"/>
              </w:rPr>
              <w:t>5</w:t>
            </w:r>
          </w:p>
        </w:tc>
        <w:tc>
          <w:tcPr>
            <w:tcW w:w="851" w:type="dxa"/>
            <w:vAlign w:val="center"/>
          </w:tcPr>
          <w:p w14:paraId="443C7585" w14:textId="77777777" w:rsidR="00A90191" w:rsidRPr="0093262A" w:rsidRDefault="00A90191" w:rsidP="001451CF">
            <w:pPr>
              <w:jc w:val="center"/>
              <w:rPr>
                <w:sz w:val="14"/>
                <w:szCs w:val="14"/>
              </w:rPr>
            </w:pPr>
            <w:r>
              <w:rPr>
                <w:sz w:val="14"/>
                <w:szCs w:val="14"/>
              </w:rPr>
              <w:t>6</w:t>
            </w:r>
          </w:p>
        </w:tc>
        <w:tc>
          <w:tcPr>
            <w:tcW w:w="851" w:type="dxa"/>
            <w:vAlign w:val="center"/>
          </w:tcPr>
          <w:p w14:paraId="5E753E24" w14:textId="77777777" w:rsidR="00A90191" w:rsidRPr="0093262A" w:rsidRDefault="00A90191" w:rsidP="001451CF">
            <w:pPr>
              <w:jc w:val="center"/>
              <w:rPr>
                <w:sz w:val="14"/>
                <w:szCs w:val="14"/>
              </w:rPr>
            </w:pPr>
            <w:r>
              <w:rPr>
                <w:sz w:val="14"/>
                <w:szCs w:val="14"/>
              </w:rPr>
              <w:t>7</w:t>
            </w:r>
          </w:p>
        </w:tc>
        <w:tc>
          <w:tcPr>
            <w:tcW w:w="851" w:type="dxa"/>
            <w:vAlign w:val="center"/>
          </w:tcPr>
          <w:p w14:paraId="52DDC837" w14:textId="77777777" w:rsidR="00A90191" w:rsidRPr="0093262A" w:rsidRDefault="00A90191" w:rsidP="001451CF">
            <w:pPr>
              <w:jc w:val="center"/>
              <w:rPr>
                <w:sz w:val="14"/>
                <w:szCs w:val="14"/>
              </w:rPr>
            </w:pPr>
            <w:r>
              <w:rPr>
                <w:sz w:val="14"/>
                <w:szCs w:val="14"/>
              </w:rPr>
              <w:t>8</w:t>
            </w:r>
          </w:p>
        </w:tc>
      </w:tr>
      <w:tr w:rsidR="00A63808" w:rsidRPr="005B3DA1" w14:paraId="00DF6C7F" w14:textId="77777777" w:rsidTr="00A63808">
        <w:trPr>
          <w:trHeight w:val="439"/>
        </w:trPr>
        <w:tc>
          <w:tcPr>
            <w:tcW w:w="709" w:type="dxa"/>
            <w:noWrap/>
            <w:vAlign w:val="center"/>
            <w:hideMark/>
          </w:tcPr>
          <w:p w14:paraId="16C4DB94" w14:textId="77777777" w:rsidR="00A63808" w:rsidRPr="0093262A" w:rsidRDefault="00A63808" w:rsidP="00A63808">
            <w:pPr>
              <w:jc w:val="center"/>
            </w:pPr>
            <w:r w:rsidRPr="0093262A">
              <w:t>101</w:t>
            </w:r>
          </w:p>
        </w:tc>
        <w:tc>
          <w:tcPr>
            <w:tcW w:w="4072" w:type="dxa"/>
            <w:hideMark/>
          </w:tcPr>
          <w:p w14:paraId="1928751D" w14:textId="77777777" w:rsidR="00A63808" w:rsidRPr="0093262A" w:rsidRDefault="00A63808" w:rsidP="00A63808">
            <w:r w:rsidRPr="0093262A">
              <w:t>Szkolenie okresowe w dziedzinie bezpieczeństwa i higieny pracy dla pracodawców i innych osób kierujących pracownikami</w:t>
            </w:r>
          </w:p>
        </w:tc>
        <w:tc>
          <w:tcPr>
            <w:tcW w:w="1173" w:type="dxa"/>
            <w:vAlign w:val="center"/>
            <w:hideMark/>
          </w:tcPr>
          <w:p w14:paraId="4021A3CA"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65955672"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2D2239FE"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1517924D" w14:textId="70FD5127"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44546352" w14:textId="77777777" w:rsidR="00A63808" w:rsidRPr="0093262A" w:rsidRDefault="00A63808" w:rsidP="00A63808">
            <w:pPr>
              <w:jc w:val="center"/>
              <w:rPr>
                <w:rFonts w:asciiTheme="minorHAnsi" w:hAnsiTheme="minorHAnsi" w:cstheme="minorHAnsi"/>
              </w:rPr>
            </w:pPr>
          </w:p>
        </w:tc>
        <w:tc>
          <w:tcPr>
            <w:tcW w:w="851" w:type="dxa"/>
            <w:vAlign w:val="center"/>
          </w:tcPr>
          <w:p w14:paraId="74732856" w14:textId="55B03996" w:rsidR="00A63808" w:rsidRPr="0093262A" w:rsidRDefault="00A63808" w:rsidP="00A63808">
            <w:pPr>
              <w:jc w:val="center"/>
              <w:rPr>
                <w:rFonts w:asciiTheme="minorHAnsi" w:hAnsiTheme="minorHAnsi" w:cstheme="minorHAnsi"/>
              </w:rPr>
            </w:pPr>
            <w:r w:rsidRPr="00872AB4">
              <w:t>-</w:t>
            </w:r>
          </w:p>
        </w:tc>
      </w:tr>
      <w:tr w:rsidR="00A63808" w:rsidRPr="005B3DA1" w14:paraId="5B3A3928" w14:textId="77777777" w:rsidTr="00A63808">
        <w:trPr>
          <w:trHeight w:val="439"/>
        </w:trPr>
        <w:tc>
          <w:tcPr>
            <w:tcW w:w="709" w:type="dxa"/>
            <w:noWrap/>
            <w:vAlign w:val="center"/>
            <w:hideMark/>
          </w:tcPr>
          <w:p w14:paraId="1652045A" w14:textId="77777777" w:rsidR="00A63808" w:rsidRPr="0093262A" w:rsidRDefault="00A63808" w:rsidP="00A63808">
            <w:pPr>
              <w:jc w:val="center"/>
            </w:pPr>
            <w:r w:rsidRPr="0093262A">
              <w:t>102</w:t>
            </w:r>
          </w:p>
        </w:tc>
        <w:tc>
          <w:tcPr>
            <w:tcW w:w="4072" w:type="dxa"/>
          </w:tcPr>
          <w:p w14:paraId="637DBDB9" w14:textId="77777777" w:rsidR="00A63808" w:rsidRPr="0093262A" w:rsidRDefault="00A63808" w:rsidP="00A63808">
            <w:r w:rsidRPr="0093262A">
              <w:t>Szkolenie okresowe w dziedzinie bezpieczeństwa i higieny pracy dla osób kierujących pracownikami (osoby kierownictwa i wyższego dozoru ruchu podziemnych zakładów górniczych zatrudnione pod ziemią)</w:t>
            </w:r>
          </w:p>
        </w:tc>
        <w:tc>
          <w:tcPr>
            <w:tcW w:w="1173" w:type="dxa"/>
            <w:vAlign w:val="center"/>
            <w:hideMark/>
          </w:tcPr>
          <w:p w14:paraId="69E43D0E"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74073852"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540893C1"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68193797" w14:textId="411F42BF"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tcPr>
          <w:p w14:paraId="2A768BF3" w14:textId="77777777" w:rsidR="00A63808" w:rsidRPr="0093262A" w:rsidRDefault="00A63808" w:rsidP="00A63808">
            <w:pPr>
              <w:jc w:val="center"/>
              <w:rPr>
                <w:rFonts w:asciiTheme="minorHAnsi" w:hAnsiTheme="minorHAnsi" w:cstheme="minorHAnsi"/>
              </w:rPr>
            </w:pPr>
          </w:p>
        </w:tc>
        <w:tc>
          <w:tcPr>
            <w:tcW w:w="851" w:type="dxa"/>
            <w:vAlign w:val="center"/>
          </w:tcPr>
          <w:p w14:paraId="20E3B8EE" w14:textId="649E1132" w:rsidR="00A63808" w:rsidRPr="0093262A" w:rsidRDefault="00A63808" w:rsidP="00A63808">
            <w:pPr>
              <w:jc w:val="center"/>
              <w:rPr>
                <w:rFonts w:asciiTheme="minorHAnsi" w:hAnsiTheme="minorHAnsi" w:cstheme="minorHAnsi"/>
              </w:rPr>
            </w:pPr>
            <w:r w:rsidRPr="00872AB4">
              <w:t>-</w:t>
            </w:r>
          </w:p>
        </w:tc>
      </w:tr>
      <w:tr w:rsidR="00A63808" w:rsidRPr="005B3DA1" w14:paraId="04CC834F" w14:textId="77777777" w:rsidTr="00A63808">
        <w:trPr>
          <w:trHeight w:val="439"/>
        </w:trPr>
        <w:tc>
          <w:tcPr>
            <w:tcW w:w="709" w:type="dxa"/>
            <w:noWrap/>
            <w:vAlign w:val="center"/>
            <w:hideMark/>
          </w:tcPr>
          <w:p w14:paraId="63AFA44C" w14:textId="77777777" w:rsidR="00A63808" w:rsidRPr="0093262A" w:rsidRDefault="00A63808" w:rsidP="00A63808">
            <w:pPr>
              <w:jc w:val="center"/>
            </w:pPr>
            <w:r w:rsidRPr="0093262A">
              <w:t>103</w:t>
            </w:r>
          </w:p>
        </w:tc>
        <w:tc>
          <w:tcPr>
            <w:tcW w:w="4072" w:type="dxa"/>
          </w:tcPr>
          <w:p w14:paraId="643EDF9C" w14:textId="77777777" w:rsidR="00A63808" w:rsidRPr="0093262A" w:rsidRDefault="00A63808" w:rsidP="00A63808">
            <w:r w:rsidRPr="0093262A">
              <w:t>Szkolenie okresowe w dziedzinie bezpieczeństwa i higieny pracy dla osób kierujących pracownikami (osoby kierownictwa, wyższego dozoru ruchu oraz dozoru ruchu podziemnych zakładów górniczych zatrudnione na powierzchni)</w:t>
            </w:r>
          </w:p>
        </w:tc>
        <w:tc>
          <w:tcPr>
            <w:tcW w:w="1173" w:type="dxa"/>
            <w:vAlign w:val="center"/>
            <w:hideMark/>
          </w:tcPr>
          <w:p w14:paraId="5B154201"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59921480"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5429612B"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52819353" w14:textId="675083B5"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4FFDB5C9" w14:textId="77777777" w:rsidR="00A63808" w:rsidRPr="0093262A" w:rsidRDefault="00A63808" w:rsidP="00A63808">
            <w:pPr>
              <w:jc w:val="center"/>
              <w:rPr>
                <w:rFonts w:asciiTheme="minorHAnsi" w:hAnsiTheme="minorHAnsi" w:cstheme="minorHAnsi"/>
              </w:rPr>
            </w:pPr>
          </w:p>
        </w:tc>
        <w:tc>
          <w:tcPr>
            <w:tcW w:w="851" w:type="dxa"/>
            <w:vAlign w:val="center"/>
          </w:tcPr>
          <w:p w14:paraId="5333C9AB" w14:textId="3FABBE90" w:rsidR="00A63808" w:rsidRPr="0093262A" w:rsidRDefault="00A63808" w:rsidP="00A63808">
            <w:pPr>
              <w:jc w:val="center"/>
              <w:rPr>
                <w:rFonts w:asciiTheme="minorHAnsi" w:hAnsiTheme="minorHAnsi" w:cstheme="minorHAnsi"/>
              </w:rPr>
            </w:pPr>
            <w:r w:rsidRPr="007948D5">
              <w:t>-</w:t>
            </w:r>
          </w:p>
        </w:tc>
      </w:tr>
      <w:tr w:rsidR="00A63808" w:rsidRPr="005B3DA1" w14:paraId="0438B65F" w14:textId="77777777" w:rsidTr="00A63808">
        <w:trPr>
          <w:trHeight w:val="439"/>
        </w:trPr>
        <w:tc>
          <w:tcPr>
            <w:tcW w:w="709" w:type="dxa"/>
            <w:noWrap/>
            <w:vAlign w:val="center"/>
            <w:hideMark/>
          </w:tcPr>
          <w:p w14:paraId="34D62D8A" w14:textId="77777777" w:rsidR="00A63808" w:rsidRPr="0093262A" w:rsidRDefault="00A63808" w:rsidP="00A63808">
            <w:pPr>
              <w:jc w:val="center"/>
            </w:pPr>
            <w:r w:rsidRPr="0093262A">
              <w:t>104</w:t>
            </w:r>
          </w:p>
        </w:tc>
        <w:tc>
          <w:tcPr>
            <w:tcW w:w="4072" w:type="dxa"/>
            <w:hideMark/>
          </w:tcPr>
          <w:p w14:paraId="179DD7AF" w14:textId="77777777" w:rsidR="00A63808" w:rsidRPr="0093262A" w:rsidRDefault="00A63808" w:rsidP="00A63808">
            <w:r w:rsidRPr="0093262A">
              <w:t>Szkolenie okresowe w dziedzinie bezpieczeństwa i higieny pracy dla osób kierujących pracownikami (osoby dozoru ruchu podziemnych zakładów górniczych zatrudnione pod ziemią)</w:t>
            </w:r>
          </w:p>
        </w:tc>
        <w:tc>
          <w:tcPr>
            <w:tcW w:w="1173" w:type="dxa"/>
            <w:vAlign w:val="center"/>
            <w:hideMark/>
          </w:tcPr>
          <w:p w14:paraId="1D68122B"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3C8DBAF0"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24494F53"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2B74D73B" w14:textId="16D9AD4B"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3C71AF20" w14:textId="77777777" w:rsidR="00A63808" w:rsidRPr="0093262A" w:rsidRDefault="00A63808" w:rsidP="00A63808">
            <w:pPr>
              <w:jc w:val="center"/>
              <w:rPr>
                <w:rFonts w:asciiTheme="minorHAnsi" w:hAnsiTheme="minorHAnsi" w:cstheme="minorHAnsi"/>
              </w:rPr>
            </w:pPr>
          </w:p>
        </w:tc>
        <w:tc>
          <w:tcPr>
            <w:tcW w:w="851" w:type="dxa"/>
            <w:vAlign w:val="center"/>
          </w:tcPr>
          <w:p w14:paraId="70583D68" w14:textId="3ABA6E75" w:rsidR="00A63808" w:rsidRPr="0093262A" w:rsidRDefault="00A63808" w:rsidP="00A63808">
            <w:pPr>
              <w:jc w:val="center"/>
              <w:rPr>
                <w:rFonts w:asciiTheme="minorHAnsi" w:hAnsiTheme="minorHAnsi" w:cstheme="minorHAnsi"/>
              </w:rPr>
            </w:pPr>
            <w:r w:rsidRPr="007948D5">
              <w:t>-</w:t>
            </w:r>
          </w:p>
        </w:tc>
      </w:tr>
      <w:tr w:rsidR="00A63808" w:rsidRPr="005B3DA1" w14:paraId="30577554" w14:textId="77777777" w:rsidTr="00A63808">
        <w:trPr>
          <w:trHeight w:val="439"/>
        </w:trPr>
        <w:tc>
          <w:tcPr>
            <w:tcW w:w="709" w:type="dxa"/>
            <w:noWrap/>
            <w:vAlign w:val="center"/>
            <w:hideMark/>
          </w:tcPr>
          <w:p w14:paraId="0EB90A18" w14:textId="77777777" w:rsidR="00A63808" w:rsidRPr="0093262A" w:rsidRDefault="00A63808" w:rsidP="00A63808">
            <w:pPr>
              <w:jc w:val="center"/>
            </w:pPr>
            <w:r w:rsidRPr="0093262A">
              <w:t>105</w:t>
            </w:r>
          </w:p>
        </w:tc>
        <w:tc>
          <w:tcPr>
            <w:tcW w:w="4072" w:type="dxa"/>
            <w:hideMark/>
          </w:tcPr>
          <w:p w14:paraId="6BC4FB4E" w14:textId="77777777" w:rsidR="00A63808" w:rsidRPr="0093262A" w:rsidRDefault="00A63808" w:rsidP="00A63808">
            <w:r w:rsidRPr="0093262A">
              <w:t>Szkolenie okresowe w dziedzinie bezpieczeństwa i higieny pracy dla pracowników inżynieryjno-technicznych zatrudnionych pod ziemią</w:t>
            </w:r>
          </w:p>
        </w:tc>
        <w:tc>
          <w:tcPr>
            <w:tcW w:w="1173" w:type="dxa"/>
            <w:vAlign w:val="center"/>
            <w:hideMark/>
          </w:tcPr>
          <w:p w14:paraId="7EE9CF33"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6ABEDF12"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3780A602"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5D6D66DA" w14:textId="37D9D75C"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490FA804" w14:textId="77777777" w:rsidR="00A63808" w:rsidRPr="0093262A" w:rsidRDefault="00A63808" w:rsidP="00A63808">
            <w:pPr>
              <w:jc w:val="center"/>
              <w:rPr>
                <w:rFonts w:asciiTheme="minorHAnsi" w:hAnsiTheme="minorHAnsi" w:cstheme="minorHAnsi"/>
              </w:rPr>
            </w:pPr>
          </w:p>
        </w:tc>
        <w:tc>
          <w:tcPr>
            <w:tcW w:w="851" w:type="dxa"/>
            <w:vAlign w:val="center"/>
          </w:tcPr>
          <w:p w14:paraId="78AD6DBA" w14:textId="1D2C57AC" w:rsidR="00A63808" w:rsidRPr="0093262A" w:rsidRDefault="00A63808" w:rsidP="00A63808">
            <w:pPr>
              <w:jc w:val="center"/>
              <w:rPr>
                <w:rFonts w:asciiTheme="minorHAnsi" w:hAnsiTheme="minorHAnsi" w:cstheme="minorHAnsi"/>
              </w:rPr>
            </w:pPr>
            <w:r w:rsidRPr="007948D5">
              <w:t>-</w:t>
            </w:r>
          </w:p>
        </w:tc>
      </w:tr>
      <w:tr w:rsidR="00A63808" w:rsidRPr="005B3DA1" w14:paraId="3A6A0549" w14:textId="77777777" w:rsidTr="00A63808">
        <w:trPr>
          <w:trHeight w:val="439"/>
        </w:trPr>
        <w:tc>
          <w:tcPr>
            <w:tcW w:w="709" w:type="dxa"/>
            <w:noWrap/>
            <w:vAlign w:val="center"/>
          </w:tcPr>
          <w:p w14:paraId="263CDBA1" w14:textId="77777777" w:rsidR="00A63808" w:rsidRPr="0093262A" w:rsidRDefault="00A63808" w:rsidP="00A63808">
            <w:pPr>
              <w:jc w:val="center"/>
            </w:pPr>
            <w:r w:rsidRPr="0093262A">
              <w:t>106</w:t>
            </w:r>
          </w:p>
        </w:tc>
        <w:tc>
          <w:tcPr>
            <w:tcW w:w="4072" w:type="dxa"/>
          </w:tcPr>
          <w:p w14:paraId="07C2673D" w14:textId="77777777" w:rsidR="00A63808" w:rsidRPr="0093262A" w:rsidRDefault="00A63808" w:rsidP="00A63808">
            <w:r w:rsidRPr="0093262A">
              <w:t>Szkolenie okresowe w dziedzinie bezpieczeństwa i higieny pracy dla pracowników inżynieryjno-technicznych zatrudnionych na powierzchni</w:t>
            </w:r>
          </w:p>
        </w:tc>
        <w:tc>
          <w:tcPr>
            <w:tcW w:w="1173" w:type="dxa"/>
            <w:vAlign w:val="center"/>
          </w:tcPr>
          <w:p w14:paraId="47FF4808"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tcPr>
          <w:p w14:paraId="277B2F94"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tcPr>
          <w:p w14:paraId="3BDCFDFC"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28086F62" w14:textId="3B27B858"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66A5DD56" w14:textId="77777777" w:rsidR="00A63808" w:rsidRPr="0093262A" w:rsidRDefault="00A63808" w:rsidP="00A63808">
            <w:pPr>
              <w:jc w:val="center"/>
              <w:rPr>
                <w:rFonts w:asciiTheme="minorHAnsi" w:hAnsiTheme="minorHAnsi" w:cstheme="minorHAnsi"/>
              </w:rPr>
            </w:pPr>
          </w:p>
        </w:tc>
        <w:tc>
          <w:tcPr>
            <w:tcW w:w="851" w:type="dxa"/>
            <w:vAlign w:val="center"/>
          </w:tcPr>
          <w:p w14:paraId="04292B2D" w14:textId="492C1ACE" w:rsidR="00A63808" w:rsidRPr="0093262A" w:rsidRDefault="00A63808" w:rsidP="00A63808">
            <w:pPr>
              <w:jc w:val="center"/>
              <w:rPr>
                <w:rFonts w:asciiTheme="minorHAnsi" w:hAnsiTheme="minorHAnsi" w:cstheme="minorHAnsi"/>
              </w:rPr>
            </w:pPr>
            <w:r w:rsidRPr="007948D5">
              <w:t>-</w:t>
            </w:r>
          </w:p>
        </w:tc>
      </w:tr>
      <w:tr w:rsidR="00A63808" w:rsidRPr="005B3DA1" w14:paraId="6DFDD290" w14:textId="77777777" w:rsidTr="00A63808">
        <w:trPr>
          <w:trHeight w:val="439"/>
        </w:trPr>
        <w:tc>
          <w:tcPr>
            <w:tcW w:w="709" w:type="dxa"/>
            <w:noWrap/>
            <w:vAlign w:val="center"/>
          </w:tcPr>
          <w:p w14:paraId="1059943E" w14:textId="77777777" w:rsidR="00A63808" w:rsidRPr="0093262A" w:rsidRDefault="00A63808" w:rsidP="00A63808">
            <w:pPr>
              <w:jc w:val="center"/>
            </w:pPr>
            <w:r w:rsidRPr="0093262A">
              <w:t>107</w:t>
            </w:r>
          </w:p>
        </w:tc>
        <w:tc>
          <w:tcPr>
            <w:tcW w:w="4072" w:type="dxa"/>
            <w:hideMark/>
          </w:tcPr>
          <w:p w14:paraId="5798D661" w14:textId="77777777" w:rsidR="00A63808" w:rsidRPr="0093262A" w:rsidRDefault="00A63808" w:rsidP="00A63808">
            <w:r w:rsidRPr="0093262A">
              <w:t>Szkolenie okresowe w dziedzinie bezpieczeństwa i higieny pracy dla pracowników służby bezpieczeństwa i higieny pracy i osób wykonujących zadania tej służby</w:t>
            </w:r>
          </w:p>
        </w:tc>
        <w:tc>
          <w:tcPr>
            <w:tcW w:w="1173" w:type="dxa"/>
            <w:vAlign w:val="center"/>
            <w:hideMark/>
          </w:tcPr>
          <w:p w14:paraId="1D65287F"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4</w:t>
            </w:r>
          </w:p>
        </w:tc>
        <w:tc>
          <w:tcPr>
            <w:tcW w:w="1276" w:type="dxa"/>
            <w:noWrap/>
            <w:vAlign w:val="center"/>
            <w:hideMark/>
          </w:tcPr>
          <w:p w14:paraId="4CCF6122"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4</w:t>
            </w:r>
          </w:p>
        </w:tc>
        <w:tc>
          <w:tcPr>
            <w:tcW w:w="851" w:type="dxa"/>
            <w:noWrap/>
            <w:vAlign w:val="center"/>
            <w:hideMark/>
          </w:tcPr>
          <w:p w14:paraId="4ACE3CC1"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64FD8510" w14:textId="7DD7CC3A"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6CE6A58E" w14:textId="77777777" w:rsidR="00A63808" w:rsidRPr="0093262A" w:rsidRDefault="00A63808" w:rsidP="00A63808">
            <w:pPr>
              <w:jc w:val="center"/>
              <w:rPr>
                <w:rFonts w:asciiTheme="minorHAnsi" w:hAnsiTheme="minorHAnsi" w:cstheme="minorHAnsi"/>
              </w:rPr>
            </w:pPr>
          </w:p>
        </w:tc>
        <w:tc>
          <w:tcPr>
            <w:tcW w:w="851" w:type="dxa"/>
            <w:vAlign w:val="center"/>
          </w:tcPr>
          <w:p w14:paraId="676A2441" w14:textId="3C0D28F4" w:rsidR="00A63808" w:rsidRPr="0093262A" w:rsidRDefault="00A63808" w:rsidP="00A63808">
            <w:pPr>
              <w:jc w:val="center"/>
              <w:rPr>
                <w:rFonts w:asciiTheme="minorHAnsi" w:hAnsiTheme="minorHAnsi" w:cstheme="minorHAnsi"/>
              </w:rPr>
            </w:pPr>
            <w:r w:rsidRPr="007948D5">
              <w:t>-</w:t>
            </w:r>
          </w:p>
        </w:tc>
      </w:tr>
      <w:tr w:rsidR="00A63808" w:rsidRPr="005B3DA1" w14:paraId="67F2E7FA" w14:textId="77777777" w:rsidTr="00A63808">
        <w:trPr>
          <w:trHeight w:val="439"/>
        </w:trPr>
        <w:tc>
          <w:tcPr>
            <w:tcW w:w="709" w:type="dxa"/>
            <w:noWrap/>
            <w:vAlign w:val="center"/>
          </w:tcPr>
          <w:p w14:paraId="3D83CF4E" w14:textId="77777777" w:rsidR="00A63808" w:rsidRPr="0093262A" w:rsidRDefault="00A63808" w:rsidP="00A63808">
            <w:pPr>
              <w:jc w:val="center"/>
            </w:pPr>
            <w:r w:rsidRPr="0093262A">
              <w:t>108</w:t>
            </w:r>
          </w:p>
        </w:tc>
        <w:tc>
          <w:tcPr>
            <w:tcW w:w="4072" w:type="dxa"/>
          </w:tcPr>
          <w:p w14:paraId="04B4B9E2" w14:textId="77777777" w:rsidR="00A63808" w:rsidRPr="0093262A" w:rsidRDefault="00A63808" w:rsidP="00A63808">
            <w:r w:rsidRPr="0093262A">
              <w:t>Szkolenie okresowe w dziedzinie bezpieczeństwa i higieny pracy dla pracowników administracyjno-biurowych</w:t>
            </w:r>
          </w:p>
        </w:tc>
        <w:tc>
          <w:tcPr>
            <w:tcW w:w="1173" w:type="dxa"/>
            <w:vAlign w:val="center"/>
          </w:tcPr>
          <w:p w14:paraId="244BBEB6"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1</w:t>
            </w:r>
          </w:p>
        </w:tc>
        <w:tc>
          <w:tcPr>
            <w:tcW w:w="1276" w:type="dxa"/>
            <w:noWrap/>
            <w:vAlign w:val="center"/>
          </w:tcPr>
          <w:p w14:paraId="08E01B05"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1</w:t>
            </w:r>
          </w:p>
        </w:tc>
        <w:tc>
          <w:tcPr>
            <w:tcW w:w="851" w:type="dxa"/>
            <w:noWrap/>
            <w:vAlign w:val="center"/>
          </w:tcPr>
          <w:p w14:paraId="18794C8F" w14:textId="77777777" w:rsidR="00A63808" w:rsidRPr="0093262A" w:rsidRDefault="00A63808" w:rsidP="00A63808">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007AD734" w14:textId="5AC2B91E" w:rsidR="00A63808" w:rsidRPr="0093262A" w:rsidRDefault="00A63808" w:rsidP="00A63808">
            <w:pPr>
              <w:jc w:val="center"/>
              <w:rPr>
                <w:rFonts w:asciiTheme="minorHAnsi" w:hAnsiTheme="minorHAnsi" w:cstheme="minorHAnsi"/>
              </w:rPr>
            </w:pPr>
            <w:r>
              <w:rPr>
                <w:rFonts w:asciiTheme="minorHAnsi" w:hAnsiTheme="minorHAnsi" w:cstheme="minorHAnsi"/>
              </w:rPr>
              <w:t>-</w:t>
            </w:r>
          </w:p>
        </w:tc>
        <w:tc>
          <w:tcPr>
            <w:tcW w:w="851" w:type="dxa"/>
            <w:vAlign w:val="center"/>
          </w:tcPr>
          <w:p w14:paraId="039EA3C9" w14:textId="77777777" w:rsidR="00A63808" w:rsidRPr="0093262A" w:rsidRDefault="00A63808" w:rsidP="00A63808">
            <w:pPr>
              <w:jc w:val="center"/>
              <w:rPr>
                <w:rFonts w:asciiTheme="minorHAnsi" w:hAnsiTheme="minorHAnsi" w:cstheme="minorHAnsi"/>
              </w:rPr>
            </w:pPr>
          </w:p>
        </w:tc>
        <w:tc>
          <w:tcPr>
            <w:tcW w:w="851" w:type="dxa"/>
            <w:vAlign w:val="center"/>
          </w:tcPr>
          <w:p w14:paraId="77FE0AD8" w14:textId="5FE8E37E" w:rsidR="00A63808" w:rsidRPr="0093262A" w:rsidRDefault="00A63808" w:rsidP="00A63808">
            <w:pPr>
              <w:jc w:val="center"/>
              <w:rPr>
                <w:rFonts w:asciiTheme="minorHAnsi" w:hAnsiTheme="minorHAnsi" w:cstheme="minorHAnsi"/>
              </w:rPr>
            </w:pPr>
            <w:r w:rsidRPr="007948D5">
              <w:t>-</w:t>
            </w:r>
          </w:p>
        </w:tc>
      </w:tr>
      <w:bookmarkEnd w:id="1"/>
      <w:tr w:rsidR="00A90191" w:rsidRPr="005B3DA1" w14:paraId="40EE444A" w14:textId="77777777" w:rsidTr="0061594E">
        <w:trPr>
          <w:trHeight w:val="539"/>
        </w:trPr>
        <w:tc>
          <w:tcPr>
            <w:tcW w:w="10634" w:type="dxa"/>
            <w:gridSpan w:val="8"/>
            <w:vAlign w:val="center"/>
          </w:tcPr>
          <w:p w14:paraId="3BC7CAC7" w14:textId="77777777" w:rsidR="00A90191" w:rsidRDefault="00A90191" w:rsidP="001451CF">
            <w:pPr>
              <w:ind w:left="322"/>
              <w:jc w:val="center"/>
              <w:rPr>
                <w:rFonts w:asciiTheme="minorHAnsi" w:hAnsiTheme="minorHAnsi" w:cstheme="minorHAnsi"/>
                <w:b/>
              </w:rPr>
            </w:pPr>
          </w:p>
          <w:p w14:paraId="7647D271" w14:textId="77777777" w:rsidR="00A90191" w:rsidRDefault="00A90191" w:rsidP="001451CF">
            <w:pPr>
              <w:ind w:left="322"/>
              <w:jc w:val="center"/>
              <w:rPr>
                <w:rFonts w:asciiTheme="minorHAnsi" w:hAnsiTheme="minorHAnsi" w:cstheme="minorHAnsi"/>
                <w:b/>
              </w:rPr>
            </w:pPr>
          </w:p>
          <w:p w14:paraId="6CBA44CC" w14:textId="77777777" w:rsidR="00A90191" w:rsidRPr="0093262A" w:rsidRDefault="00A90191" w:rsidP="001451CF">
            <w:pPr>
              <w:ind w:left="322"/>
              <w:jc w:val="center"/>
              <w:rPr>
                <w:rFonts w:asciiTheme="minorHAnsi" w:hAnsiTheme="minorHAnsi" w:cstheme="minorHAnsi"/>
                <w:b/>
              </w:rPr>
            </w:pPr>
          </w:p>
        </w:tc>
      </w:tr>
      <w:tr w:rsidR="00A90191" w:rsidRPr="005B3DA1" w14:paraId="1CA6A5B1" w14:textId="77777777" w:rsidTr="0061594E">
        <w:trPr>
          <w:trHeight w:val="539"/>
        </w:trPr>
        <w:tc>
          <w:tcPr>
            <w:tcW w:w="709" w:type="dxa"/>
            <w:vAlign w:val="center"/>
          </w:tcPr>
          <w:p w14:paraId="0FBEA03B" w14:textId="77777777" w:rsidR="00A90191" w:rsidRPr="0093262A" w:rsidRDefault="00A90191" w:rsidP="001451CF">
            <w:pPr>
              <w:rPr>
                <w:b/>
              </w:rPr>
            </w:pPr>
            <w:r w:rsidRPr="0093262A">
              <w:rPr>
                <w:b/>
                <w:sz w:val="10"/>
              </w:rPr>
              <w:t>GRUPA 2.</w:t>
            </w:r>
          </w:p>
        </w:tc>
        <w:tc>
          <w:tcPr>
            <w:tcW w:w="9925" w:type="dxa"/>
            <w:gridSpan w:val="7"/>
            <w:vAlign w:val="center"/>
          </w:tcPr>
          <w:p w14:paraId="1F15A6A4" w14:textId="77777777" w:rsidR="00A90191" w:rsidRPr="0093262A" w:rsidRDefault="00A90191" w:rsidP="001451CF">
            <w:pPr>
              <w:ind w:left="322"/>
              <w:jc w:val="center"/>
              <w:rPr>
                <w:rFonts w:asciiTheme="minorHAnsi" w:hAnsiTheme="minorHAnsi" w:cstheme="minorHAnsi"/>
                <w:b/>
              </w:rPr>
            </w:pPr>
            <w:r w:rsidRPr="0093262A">
              <w:rPr>
                <w:rFonts w:asciiTheme="minorHAnsi" w:hAnsiTheme="minorHAnsi" w:cstheme="minorHAnsi"/>
                <w:b/>
              </w:rPr>
              <w:t>SZKOLENIA I KURSY DLA OSÓB DOZORU</w:t>
            </w:r>
          </w:p>
        </w:tc>
      </w:tr>
      <w:tr w:rsidR="00A90191" w:rsidRPr="005B3DA1" w14:paraId="36E5DF8D" w14:textId="77777777" w:rsidTr="0061594E">
        <w:trPr>
          <w:trHeight w:val="554"/>
        </w:trPr>
        <w:tc>
          <w:tcPr>
            <w:tcW w:w="709" w:type="dxa"/>
            <w:noWrap/>
            <w:vAlign w:val="center"/>
          </w:tcPr>
          <w:p w14:paraId="402F2F0C" w14:textId="77777777" w:rsidR="00A90191" w:rsidRPr="0093262A" w:rsidRDefault="00A90191" w:rsidP="001451CF">
            <w:pPr>
              <w:jc w:val="center"/>
            </w:pPr>
            <w:r w:rsidRPr="0093262A">
              <w:rPr>
                <w:sz w:val="14"/>
                <w:szCs w:val="14"/>
              </w:rPr>
              <w:t>Lp.</w:t>
            </w:r>
          </w:p>
        </w:tc>
        <w:tc>
          <w:tcPr>
            <w:tcW w:w="4072" w:type="dxa"/>
            <w:vAlign w:val="center"/>
          </w:tcPr>
          <w:p w14:paraId="6D2CBE97" w14:textId="77777777" w:rsidR="00A90191" w:rsidRPr="0093262A" w:rsidRDefault="00A90191" w:rsidP="001451CF">
            <w:pPr>
              <w:jc w:val="center"/>
            </w:pPr>
            <w:r w:rsidRPr="0093262A">
              <w:rPr>
                <w:szCs w:val="14"/>
              </w:rPr>
              <w:t>Nazwa szkolenia / kursu</w:t>
            </w:r>
          </w:p>
        </w:tc>
        <w:tc>
          <w:tcPr>
            <w:tcW w:w="1173" w:type="dxa"/>
            <w:vAlign w:val="center"/>
          </w:tcPr>
          <w:p w14:paraId="6898A1E3" w14:textId="77777777" w:rsidR="00A90191" w:rsidRPr="0093262A" w:rsidRDefault="00A90191" w:rsidP="001451CF">
            <w:pPr>
              <w:jc w:val="center"/>
              <w:rPr>
                <w:rFonts w:asciiTheme="minorHAnsi" w:hAnsiTheme="minorHAnsi" w:cstheme="minorHAnsi"/>
              </w:rPr>
            </w:pPr>
            <w:r w:rsidRPr="0093262A">
              <w:rPr>
                <w:rFonts w:asciiTheme="minorHAnsi" w:hAnsiTheme="minorHAnsi" w:cstheme="minorHAnsi"/>
                <w:sz w:val="14"/>
                <w:szCs w:val="14"/>
              </w:rPr>
              <w:t>Ogólny czas trwania (dni)</w:t>
            </w:r>
          </w:p>
        </w:tc>
        <w:tc>
          <w:tcPr>
            <w:tcW w:w="1276" w:type="dxa"/>
            <w:noWrap/>
            <w:vAlign w:val="center"/>
          </w:tcPr>
          <w:p w14:paraId="42876532" w14:textId="77777777" w:rsidR="00A90191" w:rsidRPr="0093262A" w:rsidRDefault="00A90191" w:rsidP="001451CF">
            <w:pPr>
              <w:jc w:val="center"/>
              <w:rPr>
                <w:rFonts w:asciiTheme="minorHAnsi" w:hAnsiTheme="minorHAnsi" w:cstheme="minorHAnsi"/>
              </w:rPr>
            </w:pPr>
            <w:r w:rsidRPr="0093262A">
              <w:rPr>
                <w:rFonts w:asciiTheme="minorHAnsi" w:hAnsiTheme="minorHAnsi" w:cstheme="minorHAnsi"/>
                <w:sz w:val="14"/>
                <w:szCs w:val="14"/>
              </w:rPr>
              <w:t>Czas trwania szkolenia teoretycznego (dni)</w:t>
            </w:r>
          </w:p>
        </w:tc>
        <w:tc>
          <w:tcPr>
            <w:tcW w:w="851" w:type="dxa"/>
            <w:noWrap/>
            <w:vAlign w:val="center"/>
          </w:tcPr>
          <w:p w14:paraId="5F41FFEF" w14:textId="77777777" w:rsidR="00A90191" w:rsidRPr="0093262A" w:rsidRDefault="00A90191" w:rsidP="001451CF">
            <w:pPr>
              <w:jc w:val="center"/>
              <w:rPr>
                <w:rFonts w:asciiTheme="minorHAnsi" w:hAnsiTheme="minorHAnsi" w:cstheme="minorHAnsi"/>
              </w:rPr>
            </w:pPr>
            <w:r w:rsidRPr="0093262A">
              <w:rPr>
                <w:rFonts w:asciiTheme="minorHAnsi" w:hAnsiTheme="minorHAnsi" w:cstheme="minorHAnsi"/>
                <w:sz w:val="14"/>
                <w:szCs w:val="14"/>
              </w:rPr>
              <w:t>Czas trwania szkolenia praktycznego (dni)</w:t>
            </w:r>
          </w:p>
        </w:tc>
        <w:tc>
          <w:tcPr>
            <w:tcW w:w="851" w:type="dxa"/>
            <w:vAlign w:val="center"/>
          </w:tcPr>
          <w:p w14:paraId="02046CB0" w14:textId="77777777" w:rsidR="00A90191" w:rsidRPr="0093262A" w:rsidRDefault="00A90191" w:rsidP="001451CF">
            <w:pPr>
              <w:jc w:val="center"/>
              <w:rPr>
                <w:rFonts w:asciiTheme="minorHAnsi" w:hAnsiTheme="minorHAnsi" w:cstheme="minorHAnsi"/>
                <w:sz w:val="14"/>
                <w:szCs w:val="14"/>
              </w:rPr>
            </w:pPr>
            <w:r w:rsidRPr="002332AE">
              <w:rPr>
                <w:rFonts w:asciiTheme="minorHAnsi" w:hAnsiTheme="minorHAnsi" w:cstheme="minorHAnsi"/>
                <w:sz w:val="14"/>
                <w:szCs w:val="14"/>
              </w:rPr>
              <w:t>Łącza ilość kursów dla kopalń</w:t>
            </w:r>
          </w:p>
        </w:tc>
        <w:tc>
          <w:tcPr>
            <w:tcW w:w="851" w:type="dxa"/>
            <w:vAlign w:val="center"/>
          </w:tcPr>
          <w:p w14:paraId="7ECA4EE3" w14:textId="77777777" w:rsidR="00A90191" w:rsidRPr="0093262A"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32414817" w14:textId="77777777" w:rsidR="00A90191" w:rsidRPr="008B79B3" w:rsidRDefault="00A90191" w:rsidP="001451CF">
            <w:pPr>
              <w:jc w:val="center"/>
              <w:rPr>
                <w:sz w:val="14"/>
                <w:szCs w:val="14"/>
              </w:rPr>
            </w:pPr>
            <w:r w:rsidRPr="008B79B3">
              <w:rPr>
                <w:sz w:val="14"/>
                <w:szCs w:val="14"/>
              </w:rPr>
              <w:t>Wartość netto (zł)</w:t>
            </w:r>
          </w:p>
          <w:p w14:paraId="0D775ADF" w14:textId="77777777" w:rsidR="00A90191" w:rsidRPr="0093262A"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3FD1E545" w14:textId="77777777" w:rsidTr="0061594E">
        <w:trPr>
          <w:trHeight w:val="243"/>
        </w:trPr>
        <w:tc>
          <w:tcPr>
            <w:tcW w:w="709" w:type="dxa"/>
            <w:noWrap/>
            <w:vAlign w:val="center"/>
          </w:tcPr>
          <w:p w14:paraId="2BBDE317" w14:textId="77777777" w:rsidR="00A90191" w:rsidRPr="0093262A" w:rsidRDefault="00A90191" w:rsidP="001451CF">
            <w:pPr>
              <w:jc w:val="center"/>
            </w:pPr>
            <w:r w:rsidRPr="0093262A">
              <w:rPr>
                <w:sz w:val="14"/>
                <w:szCs w:val="14"/>
              </w:rPr>
              <w:t>1</w:t>
            </w:r>
          </w:p>
        </w:tc>
        <w:tc>
          <w:tcPr>
            <w:tcW w:w="4072" w:type="dxa"/>
            <w:vAlign w:val="center"/>
          </w:tcPr>
          <w:p w14:paraId="2EBDAC0B" w14:textId="77777777" w:rsidR="00A90191" w:rsidRPr="0093262A" w:rsidRDefault="00A90191" w:rsidP="001451CF">
            <w:pPr>
              <w:jc w:val="center"/>
            </w:pPr>
            <w:r w:rsidRPr="0093262A">
              <w:rPr>
                <w:sz w:val="14"/>
                <w:szCs w:val="14"/>
              </w:rPr>
              <w:t>2</w:t>
            </w:r>
          </w:p>
        </w:tc>
        <w:tc>
          <w:tcPr>
            <w:tcW w:w="1173" w:type="dxa"/>
            <w:vAlign w:val="center"/>
          </w:tcPr>
          <w:p w14:paraId="3D7DEECC" w14:textId="77777777" w:rsidR="00A90191" w:rsidRPr="0093262A" w:rsidRDefault="00A90191" w:rsidP="001451CF">
            <w:pPr>
              <w:jc w:val="center"/>
              <w:rPr>
                <w:rFonts w:asciiTheme="minorHAnsi" w:hAnsiTheme="minorHAnsi" w:cstheme="minorHAnsi"/>
                <w:i/>
                <w:sz w:val="14"/>
                <w:szCs w:val="14"/>
              </w:rPr>
            </w:pPr>
            <w:r w:rsidRPr="0093262A">
              <w:rPr>
                <w:rFonts w:asciiTheme="minorHAnsi" w:hAnsiTheme="minorHAnsi" w:cstheme="minorHAnsi"/>
                <w:sz w:val="14"/>
                <w:szCs w:val="14"/>
              </w:rPr>
              <w:t>3</w:t>
            </w:r>
          </w:p>
        </w:tc>
        <w:tc>
          <w:tcPr>
            <w:tcW w:w="1276" w:type="dxa"/>
            <w:noWrap/>
            <w:vAlign w:val="center"/>
          </w:tcPr>
          <w:p w14:paraId="233EE8EB" w14:textId="77777777" w:rsidR="00A90191" w:rsidRPr="0093262A" w:rsidRDefault="00A90191" w:rsidP="001451CF">
            <w:pPr>
              <w:jc w:val="center"/>
              <w:rPr>
                <w:rFonts w:asciiTheme="minorHAnsi" w:hAnsiTheme="minorHAnsi" w:cstheme="minorHAnsi"/>
                <w:i/>
                <w:sz w:val="14"/>
                <w:szCs w:val="14"/>
              </w:rPr>
            </w:pPr>
            <w:r w:rsidRPr="0093262A">
              <w:rPr>
                <w:rFonts w:asciiTheme="minorHAnsi" w:hAnsiTheme="minorHAnsi" w:cstheme="minorHAnsi"/>
                <w:sz w:val="14"/>
                <w:szCs w:val="14"/>
              </w:rPr>
              <w:t>4</w:t>
            </w:r>
          </w:p>
        </w:tc>
        <w:tc>
          <w:tcPr>
            <w:tcW w:w="851" w:type="dxa"/>
            <w:noWrap/>
            <w:vAlign w:val="center"/>
          </w:tcPr>
          <w:p w14:paraId="3F7A4CEC" w14:textId="77777777" w:rsidR="00A90191" w:rsidRPr="0093262A" w:rsidRDefault="00A90191" w:rsidP="001451CF">
            <w:pPr>
              <w:jc w:val="center"/>
              <w:rPr>
                <w:rFonts w:asciiTheme="minorHAnsi" w:hAnsiTheme="minorHAnsi" w:cstheme="minorHAnsi"/>
                <w:i/>
                <w:sz w:val="14"/>
                <w:szCs w:val="14"/>
              </w:rPr>
            </w:pPr>
            <w:r w:rsidRPr="0093262A">
              <w:rPr>
                <w:rFonts w:asciiTheme="minorHAnsi" w:hAnsiTheme="minorHAnsi" w:cstheme="minorHAnsi"/>
                <w:sz w:val="14"/>
                <w:szCs w:val="14"/>
              </w:rPr>
              <w:t>5</w:t>
            </w:r>
          </w:p>
        </w:tc>
        <w:tc>
          <w:tcPr>
            <w:tcW w:w="851" w:type="dxa"/>
            <w:vAlign w:val="center"/>
          </w:tcPr>
          <w:p w14:paraId="51E5D37F" w14:textId="77777777" w:rsidR="00A90191" w:rsidRPr="0093262A"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78EFA033" w14:textId="77777777" w:rsidR="00A90191" w:rsidRPr="0093262A"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1BE1C867" w14:textId="77777777" w:rsidR="00A90191" w:rsidRPr="0093262A"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11EB517F" w14:textId="77777777" w:rsidTr="007C6E00">
        <w:trPr>
          <w:trHeight w:val="439"/>
        </w:trPr>
        <w:tc>
          <w:tcPr>
            <w:tcW w:w="709" w:type="dxa"/>
            <w:noWrap/>
            <w:vAlign w:val="center"/>
          </w:tcPr>
          <w:p w14:paraId="72555756" w14:textId="77777777" w:rsidR="007C6E00" w:rsidRPr="0093262A" w:rsidRDefault="007C6E00" w:rsidP="007C6E00">
            <w:pPr>
              <w:jc w:val="center"/>
            </w:pPr>
            <w:r w:rsidRPr="0093262A">
              <w:t>201</w:t>
            </w:r>
          </w:p>
        </w:tc>
        <w:tc>
          <w:tcPr>
            <w:tcW w:w="4072" w:type="dxa"/>
            <w:hideMark/>
          </w:tcPr>
          <w:p w14:paraId="4F048530" w14:textId="77777777" w:rsidR="007C6E00" w:rsidRPr="0093262A" w:rsidRDefault="007C6E00" w:rsidP="007C6E00">
            <w:r w:rsidRPr="0093262A">
              <w:t>Kurs specjalistyczny przed dopuszczeniem do pracy osób kierownictwa i dozoru ruchu, których zakres czynności obejmuje sprawy techniki strzałowej</w:t>
            </w:r>
          </w:p>
        </w:tc>
        <w:tc>
          <w:tcPr>
            <w:tcW w:w="1173" w:type="dxa"/>
            <w:vAlign w:val="center"/>
            <w:hideMark/>
          </w:tcPr>
          <w:p w14:paraId="7B766185"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3</w:t>
            </w:r>
          </w:p>
        </w:tc>
        <w:tc>
          <w:tcPr>
            <w:tcW w:w="1276" w:type="dxa"/>
            <w:noWrap/>
            <w:vAlign w:val="center"/>
            <w:hideMark/>
          </w:tcPr>
          <w:p w14:paraId="0788186A"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3</w:t>
            </w:r>
          </w:p>
        </w:tc>
        <w:tc>
          <w:tcPr>
            <w:tcW w:w="851" w:type="dxa"/>
            <w:noWrap/>
            <w:vAlign w:val="center"/>
            <w:hideMark/>
          </w:tcPr>
          <w:p w14:paraId="0B1D5FF8"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00F76F2F" w14:textId="42ABB4B6" w:rsidR="007C6E00" w:rsidRPr="0093262A" w:rsidRDefault="007C6E00" w:rsidP="007C6E00">
            <w:pPr>
              <w:jc w:val="center"/>
              <w:rPr>
                <w:rFonts w:asciiTheme="minorHAnsi" w:hAnsiTheme="minorHAnsi" w:cstheme="minorHAnsi"/>
              </w:rPr>
            </w:pPr>
            <w:r w:rsidRPr="00466725">
              <w:t>-</w:t>
            </w:r>
          </w:p>
        </w:tc>
        <w:tc>
          <w:tcPr>
            <w:tcW w:w="851" w:type="dxa"/>
            <w:vAlign w:val="center"/>
          </w:tcPr>
          <w:p w14:paraId="2F71197E" w14:textId="77777777" w:rsidR="007C6E00" w:rsidRPr="0093262A" w:rsidRDefault="007C6E00" w:rsidP="007C6E00">
            <w:pPr>
              <w:jc w:val="center"/>
              <w:rPr>
                <w:rFonts w:asciiTheme="minorHAnsi" w:hAnsiTheme="minorHAnsi" w:cstheme="minorHAnsi"/>
              </w:rPr>
            </w:pPr>
          </w:p>
        </w:tc>
        <w:tc>
          <w:tcPr>
            <w:tcW w:w="851" w:type="dxa"/>
            <w:vAlign w:val="center"/>
          </w:tcPr>
          <w:p w14:paraId="20EBD230" w14:textId="162A1C1D" w:rsidR="007C6E00" w:rsidRPr="0093262A" w:rsidRDefault="007C6E00" w:rsidP="007C6E00">
            <w:pPr>
              <w:jc w:val="center"/>
              <w:rPr>
                <w:rFonts w:asciiTheme="minorHAnsi" w:hAnsiTheme="minorHAnsi" w:cstheme="minorHAnsi"/>
              </w:rPr>
            </w:pPr>
            <w:r w:rsidRPr="00516B2F">
              <w:t>-</w:t>
            </w:r>
          </w:p>
        </w:tc>
      </w:tr>
      <w:tr w:rsidR="007C6E00" w:rsidRPr="005B3DA1" w14:paraId="7C73FCA9" w14:textId="77777777" w:rsidTr="00A63808">
        <w:trPr>
          <w:trHeight w:val="439"/>
        </w:trPr>
        <w:tc>
          <w:tcPr>
            <w:tcW w:w="709" w:type="dxa"/>
            <w:noWrap/>
            <w:vAlign w:val="center"/>
          </w:tcPr>
          <w:p w14:paraId="0BA22D00" w14:textId="77777777" w:rsidR="007C6E00" w:rsidRPr="0093262A" w:rsidRDefault="007C6E00" w:rsidP="007C6E00">
            <w:pPr>
              <w:jc w:val="center"/>
            </w:pPr>
            <w:r w:rsidRPr="0093262A">
              <w:t>202</w:t>
            </w:r>
          </w:p>
        </w:tc>
        <w:tc>
          <w:tcPr>
            <w:tcW w:w="4072" w:type="dxa"/>
            <w:hideMark/>
          </w:tcPr>
          <w:p w14:paraId="67A50924" w14:textId="77777777" w:rsidR="007C6E00" w:rsidRPr="0093262A" w:rsidRDefault="007C6E00" w:rsidP="007C6E00">
            <w:r w:rsidRPr="0093262A">
              <w:t>Kurs specjalistyczny przed dopuszczeniem do pracy osób kierownictwa i dozoru ruchu, których zakres czynności obejmuje sprawy przewietrzania i zwalczania zagrożeń: pyłowego, pożarowego, metanowego, wyrzutami gazów i skał</w:t>
            </w:r>
          </w:p>
        </w:tc>
        <w:tc>
          <w:tcPr>
            <w:tcW w:w="1173" w:type="dxa"/>
            <w:vAlign w:val="center"/>
            <w:hideMark/>
          </w:tcPr>
          <w:p w14:paraId="415C8BBF"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3</w:t>
            </w:r>
          </w:p>
        </w:tc>
        <w:tc>
          <w:tcPr>
            <w:tcW w:w="1276" w:type="dxa"/>
            <w:noWrap/>
            <w:vAlign w:val="center"/>
            <w:hideMark/>
          </w:tcPr>
          <w:p w14:paraId="166A027E"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3</w:t>
            </w:r>
          </w:p>
        </w:tc>
        <w:tc>
          <w:tcPr>
            <w:tcW w:w="851" w:type="dxa"/>
            <w:noWrap/>
            <w:vAlign w:val="center"/>
            <w:hideMark/>
          </w:tcPr>
          <w:p w14:paraId="7BEE6905"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043FEF70" w14:textId="50409424" w:rsidR="007C6E00" w:rsidRPr="0093262A" w:rsidRDefault="007C6E00" w:rsidP="007C6E00">
            <w:pPr>
              <w:jc w:val="center"/>
              <w:rPr>
                <w:rFonts w:asciiTheme="minorHAnsi" w:hAnsiTheme="minorHAnsi" w:cstheme="minorHAnsi"/>
              </w:rPr>
            </w:pPr>
            <w:r w:rsidRPr="00466725">
              <w:t>-</w:t>
            </w:r>
          </w:p>
        </w:tc>
        <w:tc>
          <w:tcPr>
            <w:tcW w:w="851" w:type="dxa"/>
            <w:vAlign w:val="center"/>
          </w:tcPr>
          <w:p w14:paraId="23D150AA" w14:textId="77777777" w:rsidR="007C6E00" w:rsidRPr="0093262A" w:rsidRDefault="007C6E00" w:rsidP="007C6E00">
            <w:pPr>
              <w:jc w:val="center"/>
              <w:rPr>
                <w:rFonts w:asciiTheme="minorHAnsi" w:hAnsiTheme="minorHAnsi" w:cstheme="minorHAnsi"/>
              </w:rPr>
            </w:pPr>
          </w:p>
        </w:tc>
        <w:tc>
          <w:tcPr>
            <w:tcW w:w="851" w:type="dxa"/>
            <w:vAlign w:val="center"/>
          </w:tcPr>
          <w:p w14:paraId="30104D58" w14:textId="68854A5E" w:rsidR="007C6E00" w:rsidRPr="0093262A" w:rsidRDefault="007C6E00" w:rsidP="007C6E00">
            <w:pPr>
              <w:jc w:val="center"/>
              <w:rPr>
                <w:rFonts w:asciiTheme="minorHAnsi" w:hAnsiTheme="minorHAnsi" w:cstheme="minorHAnsi"/>
              </w:rPr>
            </w:pPr>
            <w:r w:rsidRPr="00516B2F">
              <w:t>-</w:t>
            </w:r>
          </w:p>
        </w:tc>
      </w:tr>
      <w:tr w:rsidR="007C6E00" w:rsidRPr="005B3DA1" w14:paraId="292C1CC5" w14:textId="77777777" w:rsidTr="00A63808">
        <w:trPr>
          <w:trHeight w:val="439"/>
        </w:trPr>
        <w:tc>
          <w:tcPr>
            <w:tcW w:w="709" w:type="dxa"/>
            <w:noWrap/>
            <w:vAlign w:val="center"/>
          </w:tcPr>
          <w:p w14:paraId="08B0DB7B" w14:textId="77777777" w:rsidR="007C6E00" w:rsidRPr="0093262A" w:rsidRDefault="007C6E00" w:rsidP="007C6E00">
            <w:pPr>
              <w:jc w:val="center"/>
            </w:pPr>
            <w:r w:rsidRPr="0093262A">
              <w:t>203</w:t>
            </w:r>
          </w:p>
        </w:tc>
        <w:tc>
          <w:tcPr>
            <w:tcW w:w="4072" w:type="dxa"/>
            <w:hideMark/>
          </w:tcPr>
          <w:p w14:paraId="03E0A95F" w14:textId="77777777" w:rsidR="007C6E00" w:rsidRPr="0093262A" w:rsidRDefault="007C6E00" w:rsidP="007C6E00">
            <w:r w:rsidRPr="0093262A">
              <w:t>Kurs specjalistyczny przed dopuszczeniem do pracy osób kierownictwa i dozoru ruchu, których zakres czynności obejmuje sprawy zagrożenia tąpaniami</w:t>
            </w:r>
          </w:p>
        </w:tc>
        <w:tc>
          <w:tcPr>
            <w:tcW w:w="1173" w:type="dxa"/>
            <w:vAlign w:val="center"/>
            <w:hideMark/>
          </w:tcPr>
          <w:p w14:paraId="5CCE5104"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7206E66F"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0DC32451"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1254F1CC" w14:textId="588003BD" w:rsidR="007C6E00" w:rsidRPr="0093262A" w:rsidRDefault="007C6E00" w:rsidP="007C6E00">
            <w:pPr>
              <w:jc w:val="center"/>
              <w:rPr>
                <w:rFonts w:asciiTheme="minorHAnsi" w:hAnsiTheme="minorHAnsi" w:cstheme="minorHAnsi"/>
              </w:rPr>
            </w:pPr>
            <w:r w:rsidRPr="00466725">
              <w:t>-</w:t>
            </w:r>
          </w:p>
        </w:tc>
        <w:tc>
          <w:tcPr>
            <w:tcW w:w="851" w:type="dxa"/>
            <w:vAlign w:val="center"/>
          </w:tcPr>
          <w:p w14:paraId="5FCCE5B1" w14:textId="77777777" w:rsidR="007C6E00" w:rsidRPr="0093262A" w:rsidRDefault="007C6E00" w:rsidP="007C6E00">
            <w:pPr>
              <w:jc w:val="center"/>
              <w:rPr>
                <w:rFonts w:asciiTheme="minorHAnsi" w:hAnsiTheme="minorHAnsi" w:cstheme="minorHAnsi"/>
              </w:rPr>
            </w:pPr>
          </w:p>
        </w:tc>
        <w:tc>
          <w:tcPr>
            <w:tcW w:w="851" w:type="dxa"/>
            <w:vAlign w:val="center"/>
          </w:tcPr>
          <w:p w14:paraId="5294952F" w14:textId="5C82DD13" w:rsidR="007C6E00" w:rsidRPr="0093262A" w:rsidRDefault="007C6E00" w:rsidP="007C6E00">
            <w:pPr>
              <w:jc w:val="center"/>
              <w:rPr>
                <w:rFonts w:asciiTheme="minorHAnsi" w:hAnsiTheme="minorHAnsi" w:cstheme="minorHAnsi"/>
              </w:rPr>
            </w:pPr>
            <w:r w:rsidRPr="00516B2F">
              <w:t>-</w:t>
            </w:r>
          </w:p>
        </w:tc>
      </w:tr>
      <w:tr w:rsidR="007C6E00" w:rsidRPr="005B3DA1" w14:paraId="7500FC4E" w14:textId="77777777" w:rsidTr="007C6E00">
        <w:trPr>
          <w:trHeight w:val="439"/>
        </w:trPr>
        <w:tc>
          <w:tcPr>
            <w:tcW w:w="709" w:type="dxa"/>
            <w:noWrap/>
            <w:vAlign w:val="center"/>
          </w:tcPr>
          <w:p w14:paraId="1C586C3D" w14:textId="77777777" w:rsidR="007C6E00" w:rsidRPr="0093262A" w:rsidRDefault="007C6E00" w:rsidP="007C6E00">
            <w:pPr>
              <w:jc w:val="center"/>
            </w:pPr>
            <w:r w:rsidRPr="0093262A">
              <w:t>204</w:t>
            </w:r>
          </w:p>
        </w:tc>
        <w:tc>
          <w:tcPr>
            <w:tcW w:w="4072" w:type="dxa"/>
            <w:hideMark/>
          </w:tcPr>
          <w:p w14:paraId="073D1C42" w14:textId="77777777" w:rsidR="007C6E00" w:rsidRPr="0093262A" w:rsidRDefault="007C6E00" w:rsidP="007C6E00">
            <w:r w:rsidRPr="0093262A">
              <w:t>Kurs specjalistyczny przed dopuszczeniem do pracy osób kierownictwa i dozoru ruchu, których zakres czynności obejmuje sprawy podsadzania wyrobisk górniczych</w:t>
            </w:r>
          </w:p>
        </w:tc>
        <w:tc>
          <w:tcPr>
            <w:tcW w:w="1173" w:type="dxa"/>
            <w:vAlign w:val="center"/>
            <w:hideMark/>
          </w:tcPr>
          <w:p w14:paraId="4E71B703"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2</w:t>
            </w:r>
          </w:p>
        </w:tc>
        <w:tc>
          <w:tcPr>
            <w:tcW w:w="1276" w:type="dxa"/>
            <w:noWrap/>
            <w:vAlign w:val="center"/>
            <w:hideMark/>
          </w:tcPr>
          <w:p w14:paraId="7B86E047"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2</w:t>
            </w:r>
          </w:p>
        </w:tc>
        <w:tc>
          <w:tcPr>
            <w:tcW w:w="851" w:type="dxa"/>
            <w:noWrap/>
            <w:vAlign w:val="center"/>
            <w:hideMark/>
          </w:tcPr>
          <w:p w14:paraId="0056FD1B"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2438AB49" w14:textId="550A55C4"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2D0FC505" w14:textId="77777777" w:rsidR="007C6E00" w:rsidRPr="0093262A" w:rsidRDefault="007C6E00" w:rsidP="007C6E00">
            <w:pPr>
              <w:jc w:val="center"/>
              <w:rPr>
                <w:rFonts w:asciiTheme="minorHAnsi" w:hAnsiTheme="minorHAnsi" w:cstheme="minorHAnsi"/>
              </w:rPr>
            </w:pPr>
          </w:p>
        </w:tc>
        <w:tc>
          <w:tcPr>
            <w:tcW w:w="851" w:type="dxa"/>
            <w:vAlign w:val="center"/>
          </w:tcPr>
          <w:p w14:paraId="51062D34" w14:textId="4D5E8B48" w:rsidR="007C6E00" w:rsidRPr="0093262A" w:rsidRDefault="007C6E00" w:rsidP="007C6E00">
            <w:pPr>
              <w:jc w:val="center"/>
              <w:rPr>
                <w:rFonts w:asciiTheme="minorHAnsi" w:hAnsiTheme="minorHAnsi" w:cstheme="minorHAnsi"/>
              </w:rPr>
            </w:pPr>
            <w:r w:rsidRPr="00FD3DB2">
              <w:t>-</w:t>
            </w:r>
          </w:p>
        </w:tc>
      </w:tr>
      <w:tr w:rsidR="007C6E00" w:rsidRPr="005B3DA1" w14:paraId="4C902AC4" w14:textId="77777777" w:rsidTr="007C6E00">
        <w:trPr>
          <w:trHeight w:val="439"/>
        </w:trPr>
        <w:tc>
          <w:tcPr>
            <w:tcW w:w="709" w:type="dxa"/>
            <w:noWrap/>
            <w:vAlign w:val="center"/>
          </w:tcPr>
          <w:p w14:paraId="41DC2310" w14:textId="77777777" w:rsidR="007C6E00" w:rsidRPr="0093262A" w:rsidRDefault="007C6E00" w:rsidP="007C6E00">
            <w:pPr>
              <w:jc w:val="center"/>
            </w:pPr>
            <w:r w:rsidRPr="0093262A">
              <w:t>205</w:t>
            </w:r>
          </w:p>
        </w:tc>
        <w:tc>
          <w:tcPr>
            <w:tcW w:w="4072" w:type="dxa"/>
            <w:hideMark/>
          </w:tcPr>
          <w:p w14:paraId="3539F7DA" w14:textId="77777777" w:rsidR="007C6E00" w:rsidRPr="0093262A" w:rsidRDefault="007C6E00" w:rsidP="007C6E00">
            <w:r w:rsidRPr="0093262A">
              <w:t xml:space="preserve">Kurs specjalistyczny </w:t>
            </w:r>
            <w:r>
              <w:t>dla osób kierownictwa i dozoru ruchu zakładu górniczego, których zakres czynności obejmuje sprawy ruchu wyciągów szybowych</w:t>
            </w:r>
          </w:p>
        </w:tc>
        <w:tc>
          <w:tcPr>
            <w:tcW w:w="1173" w:type="dxa"/>
            <w:vAlign w:val="center"/>
            <w:hideMark/>
          </w:tcPr>
          <w:p w14:paraId="0BE63446"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5</w:t>
            </w:r>
          </w:p>
        </w:tc>
        <w:tc>
          <w:tcPr>
            <w:tcW w:w="1276" w:type="dxa"/>
            <w:noWrap/>
            <w:vAlign w:val="center"/>
            <w:hideMark/>
          </w:tcPr>
          <w:p w14:paraId="19701F40"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5</w:t>
            </w:r>
          </w:p>
        </w:tc>
        <w:tc>
          <w:tcPr>
            <w:tcW w:w="851" w:type="dxa"/>
            <w:noWrap/>
            <w:vAlign w:val="center"/>
            <w:hideMark/>
          </w:tcPr>
          <w:p w14:paraId="7D6B881A"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215153F2" w14:textId="08893638"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480E2030" w14:textId="77777777" w:rsidR="007C6E00" w:rsidRPr="0093262A" w:rsidRDefault="007C6E00" w:rsidP="007C6E00">
            <w:pPr>
              <w:jc w:val="center"/>
              <w:rPr>
                <w:rFonts w:asciiTheme="minorHAnsi" w:hAnsiTheme="minorHAnsi" w:cstheme="minorHAnsi"/>
              </w:rPr>
            </w:pPr>
          </w:p>
        </w:tc>
        <w:tc>
          <w:tcPr>
            <w:tcW w:w="851" w:type="dxa"/>
            <w:vAlign w:val="center"/>
          </w:tcPr>
          <w:p w14:paraId="60F5B0E5" w14:textId="3F122B63" w:rsidR="007C6E00" w:rsidRPr="0093262A" w:rsidRDefault="007C6E00" w:rsidP="007C6E00">
            <w:pPr>
              <w:jc w:val="center"/>
              <w:rPr>
                <w:rFonts w:asciiTheme="minorHAnsi" w:hAnsiTheme="minorHAnsi" w:cstheme="minorHAnsi"/>
              </w:rPr>
            </w:pPr>
            <w:r w:rsidRPr="00FD3DB2">
              <w:t>-</w:t>
            </w:r>
          </w:p>
        </w:tc>
      </w:tr>
      <w:tr w:rsidR="007C6E00" w:rsidRPr="005B3DA1" w14:paraId="422E037E" w14:textId="77777777" w:rsidTr="007C6E00">
        <w:trPr>
          <w:trHeight w:val="439"/>
        </w:trPr>
        <w:tc>
          <w:tcPr>
            <w:tcW w:w="709" w:type="dxa"/>
            <w:noWrap/>
            <w:vAlign w:val="center"/>
          </w:tcPr>
          <w:p w14:paraId="51C5786B" w14:textId="77777777" w:rsidR="007C6E00" w:rsidRPr="0093262A" w:rsidRDefault="007C6E00" w:rsidP="007C6E00">
            <w:pPr>
              <w:jc w:val="center"/>
            </w:pPr>
            <w:r w:rsidRPr="0093262A">
              <w:t>206</w:t>
            </w:r>
          </w:p>
        </w:tc>
        <w:tc>
          <w:tcPr>
            <w:tcW w:w="4072" w:type="dxa"/>
            <w:hideMark/>
          </w:tcPr>
          <w:p w14:paraId="1FA98B32" w14:textId="77777777" w:rsidR="007C6E00" w:rsidRPr="0093262A" w:rsidRDefault="007C6E00" w:rsidP="007C6E00">
            <w:r w:rsidRPr="0093262A">
              <w:t>Szkolenie specjalistyczne osób kierownictwa i dozoru ruchu, których zakres czynności obejmuje sprawy techniki strzałowej - powtarzane co 5 lat</w:t>
            </w:r>
          </w:p>
        </w:tc>
        <w:tc>
          <w:tcPr>
            <w:tcW w:w="1173" w:type="dxa"/>
            <w:vAlign w:val="center"/>
            <w:hideMark/>
          </w:tcPr>
          <w:p w14:paraId="464DCD56"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1276" w:type="dxa"/>
            <w:noWrap/>
            <w:vAlign w:val="center"/>
            <w:hideMark/>
          </w:tcPr>
          <w:p w14:paraId="31CB43B8"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851" w:type="dxa"/>
            <w:noWrap/>
            <w:vAlign w:val="center"/>
            <w:hideMark/>
          </w:tcPr>
          <w:p w14:paraId="5DF1BDC3"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1E09CC77" w14:textId="12F1B90B"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78F5B6E9" w14:textId="77777777" w:rsidR="007C6E00" w:rsidRPr="0093262A" w:rsidRDefault="007C6E00" w:rsidP="007C6E00">
            <w:pPr>
              <w:jc w:val="center"/>
              <w:rPr>
                <w:rFonts w:asciiTheme="minorHAnsi" w:hAnsiTheme="minorHAnsi" w:cstheme="minorHAnsi"/>
              </w:rPr>
            </w:pPr>
          </w:p>
        </w:tc>
        <w:tc>
          <w:tcPr>
            <w:tcW w:w="851" w:type="dxa"/>
            <w:vAlign w:val="center"/>
          </w:tcPr>
          <w:p w14:paraId="05770601" w14:textId="371753D3" w:rsidR="007C6E00" w:rsidRPr="0093262A" w:rsidRDefault="007C6E00" w:rsidP="007C6E00">
            <w:pPr>
              <w:jc w:val="center"/>
              <w:rPr>
                <w:rFonts w:asciiTheme="minorHAnsi" w:hAnsiTheme="minorHAnsi" w:cstheme="minorHAnsi"/>
              </w:rPr>
            </w:pPr>
            <w:r w:rsidRPr="00FD3DB2">
              <w:t>-</w:t>
            </w:r>
          </w:p>
        </w:tc>
      </w:tr>
      <w:tr w:rsidR="007C6E00" w:rsidRPr="005B3DA1" w14:paraId="45053D3D" w14:textId="77777777" w:rsidTr="007C6E00">
        <w:trPr>
          <w:trHeight w:val="439"/>
        </w:trPr>
        <w:tc>
          <w:tcPr>
            <w:tcW w:w="709" w:type="dxa"/>
            <w:noWrap/>
            <w:vAlign w:val="center"/>
          </w:tcPr>
          <w:p w14:paraId="7A48DC46" w14:textId="77777777" w:rsidR="007C6E00" w:rsidRPr="0093262A" w:rsidRDefault="007C6E00" w:rsidP="007C6E00">
            <w:pPr>
              <w:jc w:val="center"/>
            </w:pPr>
            <w:r w:rsidRPr="0093262A">
              <w:t>207</w:t>
            </w:r>
          </w:p>
        </w:tc>
        <w:tc>
          <w:tcPr>
            <w:tcW w:w="4072" w:type="dxa"/>
            <w:hideMark/>
          </w:tcPr>
          <w:p w14:paraId="58377206" w14:textId="77777777" w:rsidR="007C6E00" w:rsidRPr="0093262A" w:rsidRDefault="007C6E00" w:rsidP="007C6E00">
            <w:r w:rsidRPr="0093262A">
              <w:t>Szkolenie specjalistyczne osób kierownictwa i dozoru ruchu, których zakres czynności obejmuje sprawy przewietrzania i zwalczania zagrożeń: pyłowego, pożarowego, metanowego, wyrzutami gazów i skał - powtarzane co 5 lat</w:t>
            </w:r>
          </w:p>
        </w:tc>
        <w:tc>
          <w:tcPr>
            <w:tcW w:w="1173" w:type="dxa"/>
            <w:vAlign w:val="center"/>
            <w:hideMark/>
          </w:tcPr>
          <w:p w14:paraId="621E2F1D"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1276" w:type="dxa"/>
            <w:noWrap/>
            <w:vAlign w:val="center"/>
            <w:hideMark/>
          </w:tcPr>
          <w:p w14:paraId="3B024AB2"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851" w:type="dxa"/>
            <w:noWrap/>
            <w:vAlign w:val="center"/>
            <w:hideMark/>
          </w:tcPr>
          <w:p w14:paraId="61F85C5D"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0FFC437D" w14:textId="5E54A566"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5BB5D4DF" w14:textId="77777777" w:rsidR="007C6E00" w:rsidRPr="0093262A" w:rsidRDefault="007C6E00" w:rsidP="007C6E00">
            <w:pPr>
              <w:jc w:val="center"/>
              <w:rPr>
                <w:rFonts w:asciiTheme="minorHAnsi" w:hAnsiTheme="minorHAnsi" w:cstheme="minorHAnsi"/>
              </w:rPr>
            </w:pPr>
          </w:p>
        </w:tc>
        <w:tc>
          <w:tcPr>
            <w:tcW w:w="851" w:type="dxa"/>
            <w:vAlign w:val="center"/>
          </w:tcPr>
          <w:p w14:paraId="69B44D45" w14:textId="14F79DD9" w:rsidR="007C6E00" w:rsidRPr="0093262A" w:rsidRDefault="007C6E00" w:rsidP="007C6E00">
            <w:pPr>
              <w:jc w:val="center"/>
              <w:rPr>
                <w:rFonts w:asciiTheme="minorHAnsi" w:hAnsiTheme="minorHAnsi" w:cstheme="minorHAnsi"/>
              </w:rPr>
            </w:pPr>
            <w:r w:rsidRPr="00FD3DB2">
              <w:t>-</w:t>
            </w:r>
          </w:p>
        </w:tc>
      </w:tr>
      <w:tr w:rsidR="007C6E00" w:rsidRPr="005B3DA1" w14:paraId="01580C82" w14:textId="77777777" w:rsidTr="007C6E00">
        <w:trPr>
          <w:trHeight w:val="439"/>
        </w:trPr>
        <w:tc>
          <w:tcPr>
            <w:tcW w:w="709" w:type="dxa"/>
            <w:noWrap/>
            <w:vAlign w:val="center"/>
          </w:tcPr>
          <w:p w14:paraId="750B1996" w14:textId="77777777" w:rsidR="007C6E00" w:rsidRPr="0093262A" w:rsidRDefault="007C6E00" w:rsidP="007C6E00">
            <w:pPr>
              <w:jc w:val="center"/>
            </w:pPr>
            <w:r w:rsidRPr="0093262A">
              <w:t>208</w:t>
            </w:r>
          </w:p>
        </w:tc>
        <w:tc>
          <w:tcPr>
            <w:tcW w:w="4072" w:type="dxa"/>
            <w:hideMark/>
          </w:tcPr>
          <w:p w14:paraId="45E173D2" w14:textId="77777777" w:rsidR="007C6E00" w:rsidRPr="0093262A" w:rsidRDefault="007C6E00" w:rsidP="007C6E00">
            <w:r w:rsidRPr="0093262A">
              <w:t>Szkolenie specjalistyczne osób kierownictwa i dozoru ruchu, których zakres czynności obejmuje sprawy zagrożenia tąpaniami - powtarzane co 5 lat</w:t>
            </w:r>
          </w:p>
        </w:tc>
        <w:tc>
          <w:tcPr>
            <w:tcW w:w="1173" w:type="dxa"/>
            <w:vAlign w:val="center"/>
            <w:hideMark/>
          </w:tcPr>
          <w:p w14:paraId="75252184"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1276" w:type="dxa"/>
            <w:noWrap/>
            <w:vAlign w:val="center"/>
            <w:hideMark/>
          </w:tcPr>
          <w:p w14:paraId="2C83CA2D"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851" w:type="dxa"/>
            <w:noWrap/>
            <w:vAlign w:val="center"/>
            <w:hideMark/>
          </w:tcPr>
          <w:p w14:paraId="56EFF8B0"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4F2457B2" w14:textId="705A220D"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404526C0" w14:textId="77777777" w:rsidR="007C6E00" w:rsidRPr="0093262A" w:rsidRDefault="007C6E00" w:rsidP="007C6E00">
            <w:pPr>
              <w:jc w:val="center"/>
              <w:rPr>
                <w:rFonts w:asciiTheme="minorHAnsi" w:hAnsiTheme="minorHAnsi" w:cstheme="minorHAnsi"/>
              </w:rPr>
            </w:pPr>
          </w:p>
        </w:tc>
        <w:tc>
          <w:tcPr>
            <w:tcW w:w="851" w:type="dxa"/>
            <w:vAlign w:val="center"/>
          </w:tcPr>
          <w:p w14:paraId="37EC5A7C" w14:textId="7A6F394A" w:rsidR="007C6E00" w:rsidRPr="0093262A" w:rsidRDefault="007C6E00" w:rsidP="007C6E00">
            <w:pPr>
              <w:jc w:val="center"/>
              <w:rPr>
                <w:rFonts w:asciiTheme="minorHAnsi" w:hAnsiTheme="minorHAnsi" w:cstheme="minorHAnsi"/>
              </w:rPr>
            </w:pPr>
            <w:r w:rsidRPr="00FD3DB2">
              <w:t>-</w:t>
            </w:r>
          </w:p>
        </w:tc>
      </w:tr>
      <w:tr w:rsidR="007C6E00" w:rsidRPr="005B3DA1" w14:paraId="6870FF66" w14:textId="77777777" w:rsidTr="007C6E00">
        <w:trPr>
          <w:trHeight w:val="439"/>
        </w:trPr>
        <w:tc>
          <w:tcPr>
            <w:tcW w:w="709" w:type="dxa"/>
            <w:noWrap/>
            <w:vAlign w:val="center"/>
          </w:tcPr>
          <w:p w14:paraId="29E49951" w14:textId="77777777" w:rsidR="007C6E00" w:rsidRPr="0093262A" w:rsidRDefault="007C6E00" w:rsidP="007C6E00">
            <w:pPr>
              <w:jc w:val="center"/>
            </w:pPr>
            <w:r w:rsidRPr="0093262A">
              <w:t>209</w:t>
            </w:r>
          </w:p>
        </w:tc>
        <w:tc>
          <w:tcPr>
            <w:tcW w:w="4072" w:type="dxa"/>
            <w:hideMark/>
          </w:tcPr>
          <w:p w14:paraId="41DA73D8" w14:textId="77777777" w:rsidR="007C6E00" w:rsidRPr="0093262A" w:rsidRDefault="007C6E00" w:rsidP="007C6E00">
            <w:r w:rsidRPr="0093262A">
              <w:t>Szkolenie specjalistyczne osób kierownictwa i dozoru ruchu, których zakres czynności obejmuje sprawy podsadzania wyrobisk górniczych - powtarzane co 5 lat</w:t>
            </w:r>
          </w:p>
        </w:tc>
        <w:tc>
          <w:tcPr>
            <w:tcW w:w="1173" w:type="dxa"/>
            <w:vAlign w:val="center"/>
            <w:hideMark/>
          </w:tcPr>
          <w:p w14:paraId="749B0C61"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1276" w:type="dxa"/>
            <w:noWrap/>
            <w:vAlign w:val="center"/>
            <w:hideMark/>
          </w:tcPr>
          <w:p w14:paraId="7B36E4C3"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1</w:t>
            </w:r>
          </w:p>
        </w:tc>
        <w:tc>
          <w:tcPr>
            <w:tcW w:w="851" w:type="dxa"/>
            <w:noWrap/>
            <w:vAlign w:val="center"/>
            <w:hideMark/>
          </w:tcPr>
          <w:p w14:paraId="03F3130A"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1F2E2666" w14:textId="4CD9516C"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4883E0A2" w14:textId="77777777" w:rsidR="007C6E00" w:rsidRPr="0093262A" w:rsidRDefault="007C6E00" w:rsidP="007C6E00">
            <w:pPr>
              <w:jc w:val="center"/>
              <w:rPr>
                <w:rFonts w:asciiTheme="minorHAnsi" w:hAnsiTheme="minorHAnsi" w:cstheme="minorHAnsi"/>
              </w:rPr>
            </w:pPr>
          </w:p>
        </w:tc>
        <w:tc>
          <w:tcPr>
            <w:tcW w:w="851" w:type="dxa"/>
            <w:vAlign w:val="center"/>
          </w:tcPr>
          <w:p w14:paraId="064D8EEE" w14:textId="17F5B336" w:rsidR="007C6E00" w:rsidRPr="0093262A" w:rsidRDefault="007C6E00" w:rsidP="007C6E00">
            <w:pPr>
              <w:jc w:val="center"/>
              <w:rPr>
                <w:rFonts w:asciiTheme="minorHAnsi" w:hAnsiTheme="minorHAnsi" w:cstheme="minorHAnsi"/>
              </w:rPr>
            </w:pPr>
            <w:r w:rsidRPr="00FD3DB2">
              <w:t>-</w:t>
            </w:r>
          </w:p>
        </w:tc>
      </w:tr>
      <w:tr w:rsidR="007C6E00" w:rsidRPr="005B3DA1" w14:paraId="0F3B9DE7" w14:textId="77777777" w:rsidTr="007C6E00">
        <w:trPr>
          <w:trHeight w:val="439"/>
        </w:trPr>
        <w:tc>
          <w:tcPr>
            <w:tcW w:w="709" w:type="dxa"/>
            <w:noWrap/>
            <w:vAlign w:val="center"/>
          </w:tcPr>
          <w:p w14:paraId="5202DC12" w14:textId="77777777" w:rsidR="007C6E00" w:rsidRPr="0093262A" w:rsidRDefault="007C6E00" w:rsidP="007C6E00">
            <w:pPr>
              <w:jc w:val="center"/>
            </w:pPr>
            <w:r w:rsidRPr="0093262A">
              <w:t>210</w:t>
            </w:r>
          </w:p>
        </w:tc>
        <w:tc>
          <w:tcPr>
            <w:tcW w:w="4072" w:type="dxa"/>
            <w:hideMark/>
          </w:tcPr>
          <w:p w14:paraId="52C18D95" w14:textId="77777777" w:rsidR="007C6E00" w:rsidRPr="0093262A" w:rsidRDefault="007C6E00" w:rsidP="007C6E00">
            <w:r w:rsidRPr="0093262A">
              <w:t>Szkolenie specjalistyczne osób kierownictwa i dozoru ruchu, których zakres czynności obejmuje sprawy ruchu wyciągów szybowych - powtarzane co 5 lat</w:t>
            </w:r>
          </w:p>
        </w:tc>
        <w:tc>
          <w:tcPr>
            <w:tcW w:w="1173" w:type="dxa"/>
            <w:vAlign w:val="center"/>
            <w:hideMark/>
          </w:tcPr>
          <w:p w14:paraId="66616E4F"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1</w:t>
            </w:r>
          </w:p>
        </w:tc>
        <w:tc>
          <w:tcPr>
            <w:tcW w:w="1276" w:type="dxa"/>
            <w:noWrap/>
            <w:vAlign w:val="center"/>
            <w:hideMark/>
          </w:tcPr>
          <w:p w14:paraId="42D1BD18"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1</w:t>
            </w:r>
          </w:p>
        </w:tc>
        <w:tc>
          <w:tcPr>
            <w:tcW w:w="851" w:type="dxa"/>
            <w:noWrap/>
            <w:vAlign w:val="center"/>
            <w:hideMark/>
          </w:tcPr>
          <w:p w14:paraId="035006E2"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3024B251" w14:textId="48156A16"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0AD99956" w14:textId="77777777" w:rsidR="007C6E00" w:rsidRPr="0093262A" w:rsidRDefault="007C6E00" w:rsidP="007C6E00">
            <w:pPr>
              <w:jc w:val="center"/>
              <w:rPr>
                <w:rFonts w:asciiTheme="minorHAnsi" w:hAnsiTheme="minorHAnsi" w:cstheme="minorHAnsi"/>
              </w:rPr>
            </w:pPr>
          </w:p>
        </w:tc>
        <w:tc>
          <w:tcPr>
            <w:tcW w:w="851" w:type="dxa"/>
            <w:vAlign w:val="center"/>
          </w:tcPr>
          <w:p w14:paraId="58DC1C6E" w14:textId="47E8E4AD" w:rsidR="007C6E00" w:rsidRPr="0093262A" w:rsidRDefault="007C6E00" w:rsidP="007C6E00">
            <w:pPr>
              <w:jc w:val="center"/>
              <w:rPr>
                <w:rFonts w:asciiTheme="minorHAnsi" w:hAnsiTheme="minorHAnsi" w:cstheme="minorHAnsi"/>
              </w:rPr>
            </w:pPr>
            <w:r w:rsidRPr="00FD3DB2">
              <w:t>-</w:t>
            </w:r>
          </w:p>
        </w:tc>
      </w:tr>
      <w:tr w:rsidR="007C6E00" w:rsidRPr="005B3DA1" w14:paraId="0CC5F40E" w14:textId="77777777" w:rsidTr="007C6E00">
        <w:trPr>
          <w:trHeight w:val="439"/>
        </w:trPr>
        <w:tc>
          <w:tcPr>
            <w:tcW w:w="709" w:type="dxa"/>
            <w:noWrap/>
            <w:vAlign w:val="center"/>
          </w:tcPr>
          <w:p w14:paraId="7D2556A5" w14:textId="77777777" w:rsidR="007C6E00" w:rsidRPr="0093262A" w:rsidRDefault="007C6E00" w:rsidP="007C6E00">
            <w:pPr>
              <w:jc w:val="center"/>
            </w:pPr>
            <w:r w:rsidRPr="0093262A">
              <w:t>211</w:t>
            </w:r>
          </w:p>
        </w:tc>
        <w:tc>
          <w:tcPr>
            <w:tcW w:w="4072" w:type="dxa"/>
          </w:tcPr>
          <w:p w14:paraId="1C79ECD5" w14:textId="77777777" w:rsidR="007C6E00" w:rsidRPr="0093262A" w:rsidRDefault="007C6E00" w:rsidP="007C6E00">
            <w:r w:rsidRPr="0093262A">
              <w:t>Kurs specjalistyczny dla osób dozoru ruchu elektrycznego w podziemnych zakładach górniczych w zakresie budowy, eksploatacji, konserwacji i naprawy urządzeń budowy przeciwwybuchowej (</w:t>
            </w:r>
            <w:proofErr w:type="spellStart"/>
            <w:r w:rsidRPr="0093262A">
              <w:t>DEx</w:t>
            </w:r>
            <w:proofErr w:type="spellEnd"/>
            <w:r w:rsidRPr="0093262A">
              <w:t>)</w:t>
            </w:r>
          </w:p>
        </w:tc>
        <w:tc>
          <w:tcPr>
            <w:tcW w:w="1173" w:type="dxa"/>
            <w:vAlign w:val="center"/>
          </w:tcPr>
          <w:p w14:paraId="0C7F68A5"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5</w:t>
            </w:r>
          </w:p>
        </w:tc>
        <w:tc>
          <w:tcPr>
            <w:tcW w:w="1276" w:type="dxa"/>
            <w:noWrap/>
            <w:vAlign w:val="center"/>
          </w:tcPr>
          <w:p w14:paraId="0EDE3D70"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5</w:t>
            </w:r>
          </w:p>
        </w:tc>
        <w:tc>
          <w:tcPr>
            <w:tcW w:w="851" w:type="dxa"/>
            <w:noWrap/>
            <w:vAlign w:val="center"/>
          </w:tcPr>
          <w:p w14:paraId="7EE7ADB4"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18FFBF30" w14:textId="78939D43"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26566463" w14:textId="77777777" w:rsidR="007C6E00" w:rsidRPr="0093262A" w:rsidRDefault="007C6E00" w:rsidP="007C6E00">
            <w:pPr>
              <w:jc w:val="center"/>
              <w:rPr>
                <w:rFonts w:asciiTheme="minorHAnsi" w:hAnsiTheme="minorHAnsi" w:cstheme="minorHAnsi"/>
              </w:rPr>
            </w:pPr>
          </w:p>
        </w:tc>
        <w:tc>
          <w:tcPr>
            <w:tcW w:w="851" w:type="dxa"/>
            <w:vAlign w:val="center"/>
          </w:tcPr>
          <w:p w14:paraId="5B55FC89" w14:textId="4C999451" w:rsidR="007C6E00" w:rsidRPr="0093262A" w:rsidRDefault="007C6E00" w:rsidP="007C6E00">
            <w:pPr>
              <w:jc w:val="center"/>
              <w:rPr>
                <w:rFonts w:asciiTheme="minorHAnsi" w:hAnsiTheme="minorHAnsi" w:cstheme="minorHAnsi"/>
              </w:rPr>
            </w:pPr>
            <w:r w:rsidRPr="00FD3DB2">
              <w:t>-</w:t>
            </w:r>
          </w:p>
        </w:tc>
      </w:tr>
      <w:tr w:rsidR="007C6E00" w:rsidRPr="005B3DA1" w14:paraId="2903821B" w14:textId="77777777" w:rsidTr="007C6E00">
        <w:trPr>
          <w:trHeight w:val="439"/>
        </w:trPr>
        <w:tc>
          <w:tcPr>
            <w:tcW w:w="709" w:type="dxa"/>
            <w:noWrap/>
            <w:vAlign w:val="center"/>
          </w:tcPr>
          <w:p w14:paraId="21308039" w14:textId="77777777" w:rsidR="007C6E00" w:rsidRPr="0093262A" w:rsidRDefault="007C6E00" w:rsidP="007C6E00">
            <w:pPr>
              <w:jc w:val="center"/>
            </w:pPr>
            <w:r w:rsidRPr="0093262A">
              <w:t>212</w:t>
            </w:r>
          </w:p>
        </w:tc>
        <w:tc>
          <w:tcPr>
            <w:tcW w:w="4072" w:type="dxa"/>
          </w:tcPr>
          <w:p w14:paraId="5CB3DAF4" w14:textId="77777777" w:rsidR="007C6E00" w:rsidRPr="0093262A" w:rsidRDefault="007C6E00" w:rsidP="007C6E00">
            <w:r w:rsidRPr="0093262A">
              <w:t>Szkolenie dla osób kierownictwa i dozoru ruchu, których zakres czynności obejmuje sprawy transportu oraz przewozu ludzi w wyrobiskach poziomych i pochyłych o nachyleniu do 45°</w:t>
            </w:r>
          </w:p>
        </w:tc>
        <w:tc>
          <w:tcPr>
            <w:tcW w:w="1173" w:type="dxa"/>
            <w:vAlign w:val="center"/>
          </w:tcPr>
          <w:p w14:paraId="7AE3B115"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4</w:t>
            </w:r>
          </w:p>
        </w:tc>
        <w:tc>
          <w:tcPr>
            <w:tcW w:w="1276" w:type="dxa"/>
            <w:noWrap/>
            <w:vAlign w:val="center"/>
          </w:tcPr>
          <w:p w14:paraId="0C0D68CB" w14:textId="77777777" w:rsidR="007C6E00" w:rsidRPr="0093262A" w:rsidRDefault="007C6E00" w:rsidP="007C6E00">
            <w:pPr>
              <w:jc w:val="center"/>
              <w:rPr>
                <w:rFonts w:asciiTheme="minorHAnsi" w:hAnsiTheme="minorHAnsi" w:cstheme="minorHAnsi"/>
              </w:rPr>
            </w:pPr>
            <w:r>
              <w:rPr>
                <w:rFonts w:asciiTheme="minorHAnsi" w:hAnsiTheme="minorHAnsi" w:cstheme="minorHAnsi"/>
              </w:rPr>
              <w:t>4</w:t>
            </w:r>
          </w:p>
        </w:tc>
        <w:tc>
          <w:tcPr>
            <w:tcW w:w="851" w:type="dxa"/>
            <w:noWrap/>
            <w:vAlign w:val="center"/>
          </w:tcPr>
          <w:p w14:paraId="7979F874"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573D69A2" w14:textId="52051A49"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6A0A507A" w14:textId="77777777" w:rsidR="007C6E00" w:rsidRPr="0093262A" w:rsidRDefault="007C6E00" w:rsidP="007C6E00">
            <w:pPr>
              <w:jc w:val="center"/>
              <w:rPr>
                <w:rFonts w:asciiTheme="minorHAnsi" w:hAnsiTheme="minorHAnsi" w:cstheme="minorHAnsi"/>
              </w:rPr>
            </w:pPr>
          </w:p>
        </w:tc>
        <w:tc>
          <w:tcPr>
            <w:tcW w:w="851" w:type="dxa"/>
            <w:vAlign w:val="center"/>
          </w:tcPr>
          <w:p w14:paraId="28BE565A" w14:textId="3ADBCE9A" w:rsidR="007C6E00" w:rsidRPr="0093262A" w:rsidRDefault="007C6E00" w:rsidP="007C6E00">
            <w:pPr>
              <w:jc w:val="center"/>
              <w:rPr>
                <w:rFonts w:asciiTheme="minorHAnsi" w:hAnsiTheme="minorHAnsi" w:cstheme="minorHAnsi"/>
              </w:rPr>
            </w:pPr>
            <w:r w:rsidRPr="00FD3DB2">
              <w:t>-</w:t>
            </w:r>
          </w:p>
        </w:tc>
      </w:tr>
      <w:tr w:rsidR="007C6E00" w:rsidRPr="005B3DA1" w14:paraId="297BB69F" w14:textId="77777777" w:rsidTr="007C6E00">
        <w:trPr>
          <w:trHeight w:val="439"/>
        </w:trPr>
        <w:tc>
          <w:tcPr>
            <w:tcW w:w="709" w:type="dxa"/>
            <w:noWrap/>
            <w:vAlign w:val="center"/>
          </w:tcPr>
          <w:p w14:paraId="06A2FD42" w14:textId="77777777" w:rsidR="007C6E00" w:rsidRPr="0093262A" w:rsidRDefault="007C6E00" w:rsidP="007C6E00">
            <w:pPr>
              <w:jc w:val="center"/>
            </w:pPr>
            <w:r w:rsidRPr="0093262A">
              <w:t>213</w:t>
            </w:r>
          </w:p>
        </w:tc>
        <w:tc>
          <w:tcPr>
            <w:tcW w:w="4072" w:type="dxa"/>
          </w:tcPr>
          <w:p w14:paraId="35DA9057" w14:textId="77777777" w:rsidR="007C6E00" w:rsidRPr="0093262A" w:rsidRDefault="007C6E00" w:rsidP="007C6E00">
            <w:r w:rsidRPr="0093262A">
              <w:t xml:space="preserve">Kurs specjalistyczny dla osób dozoru ruchu mechanicznego w podziemnych zakładach górniczych w zakresie budowy, eksploatacji, konserwacji i naprawy silników spalinowych budowy przeciwwybuchowej </w:t>
            </w:r>
          </w:p>
        </w:tc>
        <w:tc>
          <w:tcPr>
            <w:tcW w:w="1173" w:type="dxa"/>
            <w:vAlign w:val="center"/>
          </w:tcPr>
          <w:p w14:paraId="1CE01866"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3</w:t>
            </w:r>
          </w:p>
        </w:tc>
        <w:tc>
          <w:tcPr>
            <w:tcW w:w="1276" w:type="dxa"/>
            <w:noWrap/>
            <w:vAlign w:val="center"/>
          </w:tcPr>
          <w:p w14:paraId="5C14BCC5"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3</w:t>
            </w:r>
          </w:p>
        </w:tc>
        <w:tc>
          <w:tcPr>
            <w:tcW w:w="851" w:type="dxa"/>
            <w:noWrap/>
            <w:vAlign w:val="center"/>
          </w:tcPr>
          <w:p w14:paraId="229AC8DB"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271833A1" w14:textId="28CE419B"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6681788F" w14:textId="77777777" w:rsidR="007C6E00" w:rsidRPr="0093262A" w:rsidRDefault="007C6E00" w:rsidP="007C6E00">
            <w:pPr>
              <w:jc w:val="center"/>
              <w:rPr>
                <w:rFonts w:asciiTheme="minorHAnsi" w:hAnsiTheme="minorHAnsi" w:cstheme="minorHAnsi"/>
              </w:rPr>
            </w:pPr>
          </w:p>
        </w:tc>
        <w:tc>
          <w:tcPr>
            <w:tcW w:w="851" w:type="dxa"/>
            <w:vAlign w:val="center"/>
          </w:tcPr>
          <w:p w14:paraId="0FFAF452" w14:textId="1D91C85B" w:rsidR="007C6E00" w:rsidRPr="0093262A" w:rsidRDefault="007C6E00" w:rsidP="007C6E00">
            <w:pPr>
              <w:jc w:val="center"/>
              <w:rPr>
                <w:rFonts w:asciiTheme="minorHAnsi" w:hAnsiTheme="minorHAnsi" w:cstheme="minorHAnsi"/>
              </w:rPr>
            </w:pPr>
            <w:r w:rsidRPr="00FD3DB2">
              <w:t>-</w:t>
            </w:r>
          </w:p>
        </w:tc>
      </w:tr>
      <w:tr w:rsidR="007C6E00" w:rsidRPr="005B3DA1" w14:paraId="3C5F44A0" w14:textId="77777777" w:rsidTr="007C6E00">
        <w:trPr>
          <w:trHeight w:val="439"/>
        </w:trPr>
        <w:tc>
          <w:tcPr>
            <w:tcW w:w="709" w:type="dxa"/>
            <w:noWrap/>
            <w:vAlign w:val="center"/>
          </w:tcPr>
          <w:p w14:paraId="0A19BA85" w14:textId="77777777" w:rsidR="007C6E00" w:rsidRPr="0093262A" w:rsidRDefault="007C6E00" w:rsidP="007C6E00">
            <w:pPr>
              <w:jc w:val="center"/>
            </w:pPr>
            <w:r w:rsidRPr="0093262A">
              <w:t>214</w:t>
            </w:r>
          </w:p>
        </w:tc>
        <w:tc>
          <w:tcPr>
            <w:tcW w:w="4072" w:type="dxa"/>
          </w:tcPr>
          <w:p w14:paraId="1815421B" w14:textId="77777777" w:rsidR="007C6E00" w:rsidRPr="0093262A" w:rsidRDefault="007C6E00" w:rsidP="007C6E00">
            <w:r w:rsidRPr="0093262A">
              <w:t>Kurs specjalistyczny dla osób kierujących działem techniki strzałowej w podziemnych zakładach górniczych</w:t>
            </w:r>
          </w:p>
        </w:tc>
        <w:tc>
          <w:tcPr>
            <w:tcW w:w="1173" w:type="dxa"/>
            <w:vAlign w:val="center"/>
          </w:tcPr>
          <w:p w14:paraId="0295CBB9"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5</w:t>
            </w:r>
          </w:p>
        </w:tc>
        <w:tc>
          <w:tcPr>
            <w:tcW w:w="1276" w:type="dxa"/>
            <w:noWrap/>
            <w:vAlign w:val="center"/>
          </w:tcPr>
          <w:p w14:paraId="47B51761"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5</w:t>
            </w:r>
          </w:p>
        </w:tc>
        <w:tc>
          <w:tcPr>
            <w:tcW w:w="851" w:type="dxa"/>
            <w:noWrap/>
            <w:vAlign w:val="center"/>
          </w:tcPr>
          <w:p w14:paraId="094EAD4D" w14:textId="77777777" w:rsidR="007C6E00" w:rsidRPr="0093262A" w:rsidRDefault="007C6E00" w:rsidP="007C6E00">
            <w:pPr>
              <w:jc w:val="center"/>
              <w:rPr>
                <w:rFonts w:asciiTheme="minorHAnsi" w:hAnsiTheme="minorHAnsi" w:cstheme="minorHAnsi"/>
              </w:rPr>
            </w:pPr>
            <w:r w:rsidRPr="0093262A">
              <w:rPr>
                <w:rFonts w:asciiTheme="minorHAnsi" w:hAnsiTheme="minorHAnsi" w:cstheme="minorHAnsi"/>
              </w:rPr>
              <w:t>-</w:t>
            </w:r>
          </w:p>
        </w:tc>
        <w:tc>
          <w:tcPr>
            <w:tcW w:w="851" w:type="dxa"/>
            <w:vAlign w:val="center"/>
          </w:tcPr>
          <w:p w14:paraId="2A5B0AE9" w14:textId="0BB79E0B" w:rsidR="007C6E00" w:rsidRPr="0093262A" w:rsidRDefault="007C6E00" w:rsidP="007C6E00">
            <w:pPr>
              <w:jc w:val="center"/>
              <w:rPr>
                <w:rFonts w:asciiTheme="minorHAnsi" w:hAnsiTheme="minorHAnsi" w:cstheme="minorHAnsi"/>
              </w:rPr>
            </w:pPr>
            <w:r>
              <w:rPr>
                <w:rFonts w:asciiTheme="minorHAnsi" w:hAnsiTheme="minorHAnsi" w:cstheme="minorHAnsi"/>
              </w:rPr>
              <w:t>-</w:t>
            </w:r>
          </w:p>
        </w:tc>
        <w:tc>
          <w:tcPr>
            <w:tcW w:w="851" w:type="dxa"/>
          </w:tcPr>
          <w:p w14:paraId="01BE5F5F" w14:textId="77777777" w:rsidR="007C6E00" w:rsidRPr="0093262A" w:rsidRDefault="007C6E00" w:rsidP="007C6E00">
            <w:pPr>
              <w:jc w:val="center"/>
              <w:rPr>
                <w:rFonts w:asciiTheme="minorHAnsi" w:hAnsiTheme="minorHAnsi" w:cstheme="minorHAnsi"/>
              </w:rPr>
            </w:pPr>
          </w:p>
        </w:tc>
        <w:tc>
          <w:tcPr>
            <w:tcW w:w="851" w:type="dxa"/>
            <w:vAlign w:val="center"/>
          </w:tcPr>
          <w:p w14:paraId="7F5D6100" w14:textId="7CC01FCD" w:rsidR="007C6E00" w:rsidRPr="0093262A" w:rsidRDefault="007C6E00" w:rsidP="007C6E00">
            <w:pPr>
              <w:jc w:val="center"/>
              <w:rPr>
                <w:rFonts w:asciiTheme="minorHAnsi" w:hAnsiTheme="minorHAnsi" w:cstheme="minorHAnsi"/>
              </w:rPr>
            </w:pPr>
            <w:r w:rsidRPr="00FD3DB2">
              <w:t>-</w:t>
            </w:r>
          </w:p>
        </w:tc>
      </w:tr>
      <w:tr w:rsidR="007C6E00" w:rsidRPr="005B3DA1" w14:paraId="7EF6A3DC" w14:textId="77777777" w:rsidTr="007C6E00">
        <w:trPr>
          <w:trHeight w:val="339"/>
        </w:trPr>
        <w:tc>
          <w:tcPr>
            <w:tcW w:w="709" w:type="dxa"/>
            <w:noWrap/>
            <w:vAlign w:val="center"/>
          </w:tcPr>
          <w:p w14:paraId="2DD86FD7" w14:textId="77777777" w:rsidR="007C6E00" w:rsidRPr="0092275A" w:rsidRDefault="007C6E00" w:rsidP="007C6E00">
            <w:pPr>
              <w:jc w:val="center"/>
            </w:pPr>
            <w:r w:rsidRPr="0092275A">
              <w:t>215</w:t>
            </w:r>
          </w:p>
        </w:tc>
        <w:tc>
          <w:tcPr>
            <w:tcW w:w="4072" w:type="dxa"/>
          </w:tcPr>
          <w:p w14:paraId="63474A0B" w14:textId="77777777" w:rsidR="007C6E00" w:rsidRPr="0092275A" w:rsidRDefault="007C6E00" w:rsidP="007C6E00">
            <w:r w:rsidRPr="0092275A">
              <w:t>Szkolenie cykliczne dla osób dozoru nadzorujących roboty strzałowe</w:t>
            </w:r>
          </w:p>
        </w:tc>
        <w:tc>
          <w:tcPr>
            <w:tcW w:w="1173" w:type="dxa"/>
            <w:vAlign w:val="center"/>
          </w:tcPr>
          <w:p w14:paraId="40F07804"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1276" w:type="dxa"/>
            <w:noWrap/>
            <w:vAlign w:val="center"/>
          </w:tcPr>
          <w:p w14:paraId="6438FA2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tcPr>
          <w:p w14:paraId="78E0CB88"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62ED10CC" w14:textId="1E36D175"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BAA4DA2" w14:textId="77777777" w:rsidR="007C6E00" w:rsidRPr="0092275A" w:rsidRDefault="007C6E00" w:rsidP="007C6E00">
            <w:pPr>
              <w:jc w:val="center"/>
              <w:rPr>
                <w:rFonts w:asciiTheme="minorHAnsi" w:hAnsiTheme="minorHAnsi" w:cstheme="minorHAnsi"/>
              </w:rPr>
            </w:pPr>
          </w:p>
        </w:tc>
        <w:tc>
          <w:tcPr>
            <w:tcW w:w="851" w:type="dxa"/>
            <w:vAlign w:val="center"/>
          </w:tcPr>
          <w:p w14:paraId="0F710C6E" w14:textId="7D36B5B8" w:rsidR="007C6E00" w:rsidRPr="0092275A" w:rsidRDefault="007C6E00" w:rsidP="007C6E00">
            <w:pPr>
              <w:jc w:val="center"/>
              <w:rPr>
                <w:rFonts w:asciiTheme="minorHAnsi" w:hAnsiTheme="minorHAnsi" w:cstheme="minorHAnsi"/>
              </w:rPr>
            </w:pPr>
            <w:r w:rsidRPr="003E2DCF">
              <w:t>-</w:t>
            </w:r>
          </w:p>
        </w:tc>
      </w:tr>
      <w:tr w:rsidR="007C6E00" w:rsidRPr="005B3DA1" w14:paraId="3B014D59" w14:textId="77777777" w:rsidTr="007C6E00">
        <w:trPr>
          <w:trHeight w:val="439"/>
        </w:trPr>
        <w:tc>
          <w:tcPr>
            <w:tcW w:w="709" w:type="dxa"/>
            <w:noWrap/>
            <w:vAlign w:val="center"/>
          </w:tcPr>
          <w:p w14:paraId="56F92F33" w14:textId="77777777" w:rsidR="007C6E00" w:rsidRPr="0092275A" w:rsidRDefault="007C6E00" w:rsidP="007C6E00">
            <w:pPr>
              <w:jc w:val="center"/>
            </w:pPr>
            <w:r w:rsidRPr="0092275A">
              <w:t>216</w:t>
            </w:r>
          </w:p>
        </w:tc>
        <w:tc>
          <w:tcPr>
            <w:tcW w:w="4072" w:type="dxa"/>
          </w:tcPr>
          <w:p w14:paraId="3094902B" w14:textId="77777777" w:rsidR="007C6E00" w:rsidRPr="0092275A" w:rsidRDefault="007C6E00" w:rsidP="007C6E00">
            <w:r w:rsidRPr="0092275A">
              <w:t>Kurs dla osób dozoru do spraw zwalczania zagrożeń pyłowych (technik pyłowy)</w:t>
            </w:r>
          </w:p>
        </w:tc>
        <w:tc>
          <w:tcPr>
            <w:tcW w:w="1173" w:type="dxa"/>
            <w:vAlign w:val="center"/>
          </w:tcPr>
          <w:p w14:paraId="4E6B96E4"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3</w:t>
            </w:r>
          </w:p>
        </w:tc>
        <w:tc>
          <w:tcPr>
            <w:tcW w:w="1276" w:type="dxa"/>
            <w:noWrap/>
            <w:vAlign w:val="center"/>
          </w:tcPr>
          <w:p w14:paraId="1088776E"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tcPr>
          <w:p w14:paraId="5E5A7F31"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851" w:type="dxa"/>
            <w:vAlign w:val="center"/>
          </w:tcPr>
          <w:p w14:paraId="50CE5889" w14:textId="380E3797"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7276287" w14:textId="77777777" w:rsidR="007C6E00" w:rsidRPr="0092275A" w:rsidRDefault="007C6E00" w:rsidP="007C6E00">
            <w:pPr>
              <w:jc w:val="center"/>
              <w:rPr>
                <w:rFonts w:asciiTheme="minorHAnsi" w:hAnsiTheme="minorHAnsi" w:cstheme="minorHAnsi"/>
              </w:rPr>
            </w:pPr>
          </w:p>
        </w:tc>
        <w:tc>
          <w:tcPr>
            <w:tcW w:w="851" w:type="dxa"/>
            <w:vAlign w:val="center"/>
          </w:tcPr>
          <w:p w14:paraId="5CFB97F4" w14:textId="36E64EE0" w:rsidR="007C6E00" w:rsidRPr="0092275A" w:rsidRDefault="007C6E00" w:rsidP="007C6E00">
            <w:pPr>
              <w:jc w:val="center"/>
              <w:rPr>
                <w:rFonts w:asciiTheme="minorHAnsi" w:hAnsiTheme="minorHAnsi" w:cstheme="minorHAnsi"/>
              </w:rPr>
            </w:pPr>
            <w:r w:rsidRPr="003E2DCF">
              <w:t>-</w:t>
            </w:r>
          </w:p>
        </w:tc>
      </w:tr>
      <w:tr w:rsidR="007C6E00" w:rsidRPr="005B3DA1" w14:paraId="72FA77DA" w14:textId="77777777" w:rsidTr="007C6E00">
        <w:trPr>
          <w:trHeight w:val="439"/>
        </w:trPr>
        <w:tc>
          <w:tcPr>
            <w:tcW w:w="709" w:type="dxa"/>
            <w:noWrap/>
            <w:vAlign w:val="center"/>
          </w:tcPr>
          <w:p w14:paraId="3C0123C7" w14:textId="77777777" w:rsidR="007C6E00" w:rsidRPr="0092275A" w:rsidRDefault="007C6E00" w:rsidP="007C6E00">
            <w:pPr>
              <w:jc w:val="center"/>
            </w:pPr>
            <w:r w:rsidRPr="0092275A">
              <w:t>217</w:t>
            </w:r>
          </w:p>
        </w:tc>
        <w:tc>
          <w:tcPr>
            <w:tcW w:w="4072" w:type="dxa"/>
          </w:tcPr>
          <w:p w14:paraId="12C657F9" w14:textId="77777777" w:rsidR="007C6E00" w:rsidRPr="0092275A" w:rsidRDefault="007C6E00" w:rsidP="007C6E00">
            <w:r w:rsidRPr="0092275A">
              <w:t xml:space="preserve">Kurs w zakresie </w:t>
            </w:r>
            <w:proofErr w:type="spellStart"/>
            <w:r w:rsidRPr="0092275A">
              <w:t>kotwienia</w:t>
            </w:r>
            <w:proofErr w:type="spellEnd"/>
            <w:r w:rsidRPr="0092275A">
              <w:t xml:space="preserve"> górotworu dla osób kierownictwa, wyższego dozoru ruchu oraz dozoru ruchu</w:t>
            </w:r>
          </w:p>
        </w:tc>
        <w:tc>
          <w:tcPr>
            <w:tcW w:w="1173" w:type="dxa"/>
            <w:vAlign w:val="center"/>
          </w:tcPr>
          <w:p w14:paraId="5E29944B"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1276" w:type="dxa"/>
            <w:noWrap/>
            <w:vAlign w:val="center"/>
          </w:tcPr>
          <w:p w14:paraId="7C2ADADB"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tcPr>
          <w:p w14:paraId="131B0D0E"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0FD0918E" w14:textId="14777DA4"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F6CA24B" w14:textId="77777777" w:rsidR="007C6E00" w:rsidRPr="0092275A" w:rsidRDefault="007C6E00" w:rsidP="007C6E00">
            <w:pPr>
              <w:jc w:val="center"/>
              <w:rPr>
                <w:rFonts w:asciiTheme="minorHAnsi" w:hAnsiTheme="minorHAnsi" w:cstheme="minorHAnsi"/>
              </w:rPr>
            </w:pPr>
          </w:p>
        </w:tc>
        <w:tc>
          <w:tcPr>
            <w:tcW w:w="851" w:type="dxa"/>
            <w:vAlign w:val="center"/>
          </w:tcPr>
          <w:p w14:paraId="159AE972" w14:textId="3C6CCB1B" w:rsidR="007C6E00" w:rsidRPr="0092275A" w:rsidRDefault="007C6E00" w:rsidP="007C6E00">
            <w:pPr>
              <w:jc w:val="center"/>
              <w:rPr>
                <w:rFonts w:asciiTheme="minorHAnsi" w:hAnsiTheme="minorHAnsi" w:cstheme="minorHAnsi"/>
              </w:rPr>
            </w:pPr>
            <w:r w:rsidRPr="003E2DCF">
              <w:t>-</w:t>
            </w:r>
          </w:p>
        </w:tc>
      </w:tr>
      <w:tr w:rsidR="00A90191" w:rsidRPr="005B3DA1" w14:paraId="6E34C066" w14:textId="77777777" w:rsidTr="0061594E">
        <w:trPr>
          <w:trHeight w:val="439"/>
        </w:trPr>
        <w:tc>
          <w:tcPr>
            <w:tcW w:w="10634" w:type="dxa"/>
            <w:gridSpan w:val="8"/>
            <w:vAlign w:val="center"/>
          </w:tcPr>
          <w:p w14:paraId="76D812F2" w14:textId="77777777" w:rsidR="00A90191" w:rsidRDefault="00A90191" w:rsidP="001451CF">
            <w:pPr>
              <w:ind w:left="360"/>
              <w:jc w:val="center"/>
              <w:rPr>
                <w:rFonts w:cstheme="minorHAnsi"/>
                <w:b/>
              </w:rPr>
            </w:pPr>
          </w:p>
          <w:p w14:paraId="0C9AE245" w14:textId="77777777" w:rsidR="00A90191" w:rsidRDefault="00A90191" w:rsidP="001451CF">
            <w:pPr>
              <w:ind w:left="360"/>
              <w:jc w:val="center"/>
              <w:rPr>
                <w:rFonts w:cstheme="minorHAnsi"/>
                <w:b/>
              </w:rPr>
            </w:pPr>
          </w:p>
          <w:p w14:paraId="3A12618A" w14:textId="77777777" w:rsidR="00A90191" w:rsidRPr="0092275A" w:rsidRDefault="00A90191" w:rsidP="001451CF">
            <w:pPr>
              <w:ind w:left="360"/>
              <w:jc w:val="center"/>
              <w:rPr>
                <w:rFonts w:cstheme="minorHAnsi"/>
                <w:b/>
              </w:rPr>
            </w:pPr>
          </w:p>
        </w:tc>
      </w:tr>
      <w:tr w:rsidR="00A90191" w:rsidRPr="005B3DA1" w14:paraId="34800BE5" w14:textId="77777777" w:rsidTr="0061594E">
        <w:trPr>
          <w:trHeight w:val="439"/>
        </w:trPr>
        <w:tc>
          <w:tcPr>
            <w:tcW w:w="709" w:type="dxa"/>
            <w:vAlign w:val="center"/>
          </w:tcPr>
          <w:p w14:paraId="0DD4E44E" w14:textId="77777777" w:rsidR="00A90191" w:rsidRPr="0092275A" w:rsidRDefault="00A90191" w:rsidP="001451CF">
            <w:pPr>
              <w:rPr>
                <w:b/>
                <w:sz w:val="10"/>
              </w:rPr>
            </w:pPr>
            <w:r w:rsidRPr="0092275A">
              <w:rPr>
                <w:b/>
                <w:sz w:val="10"/>
              </w:rPr>
              <w:t>GRUPA 3.</w:t>
            </w:r>
          </w:p>
        </w:tc>
        <w:tc>
          <w:tcPr>
            <w:tcW w:w="9925" w:type="dxa"/>
            <w:gridSpan w:val="7"/>
            <w:vAlign w:val="center"/>
          </w:tcPr>
          <w:p w14:paraId="3B472C6C" w14:textId="77777777" w:rsidR="00A90191" w:rsidRPr="0092275A" w:rsidRDefault="00A90191" w:rsidP="001451CF">
            <w:pPr>
              <w:ind w:left="360"/>
              <w:jc w:val="center"/>
              <w:rPr>
                <w:rFonts w:asciiTheme="minorHAnsi" w:hAnsiTheme="minorHAnsi" w:cstheme="minorHAnsi"/>
                <w:b/>
              </w:rPr>
            </w:pPr>
            <w:r w:rsidRPr="0092275A">
              <w:rPr>
                <w:rFonts w:asciiTheme="minorHAnsi" w:hAnsiTheme="minorHAnsi" w:cstheme="minorHAnsi"/>
                <w:b/>
              </w:rPr>
              <w:t>KURSY W SPECJALNOŚCI GÓRNICZEJ</w:t>
            </w:r>
          </w:p>
        </w:tc>
      </w:tr>
      <w:tr w:rsidR="00A90191" w:rsidRPr="005B3DA1" w14:paraId="6FE01C8B" w14:textId="77777777" w:rsidTr="0061594E">
        <w:trPr>
          <w:trHeight w:val="554"/>
        </w:trPr>
        <w:tc>
          <w:tcPr>
            <w:tcW w:w="709" w:type="dxa"/>
            <w:noWrap/>
            <w:vAlign w:val="center"/>
          </w:tcPr>
          <w:p w14:paraId="2F550FCF" w14:textId="77777777" w:rsidR="00A90191" w:rsidRPr="0092275A" w:rsidRDefault="00A90191" w:rsidP="001451CF">
            <w:pPr>
              <w:jc w:val="center"/>
            </w:pPr>
            <w:r w:rsidRPr="0092275A">
              <w:rPr>
                <w:sz w:val="14"/>
                <w:szCs w:val="14"/>
              </w:rPr>
              <w:t>Lp.</w:t>
            </w:r>
          </w:p>
        </w:tc>
        <w:tc>
          <w:tcPr>
            <w:tcW w:w="4072" w:type="dxa"/>
            <w:vAlign w:val="center"/>
          </w:tcPr>
          <w:p w14:paraId="6D4C33D7" w14:textId="77777777" w:rsidR="00A90191" w:rsidRPr="0092275A" w:rsidRDefault="00A90191" w:rsidP="001451CF">
            <w:pPr>
              <w:jc w:val="center"/>
            </w:pPr>
            <w:r w:rsidRPr="0092275A">
              <w:rPr>
                <w:szCs w:val="14"/>
              </w:rPr>
              <w:t>Nazwa szkolenia / kursu</w:t>
            </w:r>
          </w:p>
        </w:tc>
        <w:tc>
          <w:tcPr>
            <w:tcW w:w="1173" w:type="dxa"/>
            <w:vAlign w:val="center"/>
          </w:tcPr>
          <w:p w14:paraId="1F6DAF6D" w14:textId="77777777" w:rsidR="00A90191" w:rsidRPr="0092275A" w:rsidRDefault="00A90191" w:rsidP="001451CF">
            <w:pPr>
              <w:jc w:val="center"/>
              <w:rPr>
                <w:rFonts w:asciiTheme="minorHAnsi" w:hAnsiTheme="minorHAnsi" w:cstheme="minorHAnsi"/>
              </w:rPr>
            </w:pPr>
            <w:r w:rsidRPr="0092275A">
              <w:rPr>
                <w:rFonts w:asciiTheme="minorHAnsi" w:hAnsiTheme="minorHAnsi" w:cstheme="minorHAnsi"/>
                <w:sz w:val="14"/>
                <w:szCs w:val="14"/>
              </w:rPr>
              <w:t>Ogólny czas trwania (dni)</w:t>
            </w:r>
          </w:p>
        </w:tc>
        <w:tc>
          <w:tcPr>
            <w:tcW w:w="1276" w:type="dxa"/>
            <w:noWrap/>
            <w:vAlign w:val="center"/>
          </w:tcPr>
          <w:p w14:paraId="4DEFA6DD" w14:textId="77777777" w:rsidR="00A90191" w:rsidRPr="0092275A" w:rsidRDefault="00A90191" w:rsidP="001451CF">
            <w:pPr>
              <w:jc w:val="center"/>
              <w:rPr>
                <w:rFonts w:asciiTheme="minorHAnsi" w:hAnsiTheme="minorHAnsi" w:cstheme="minorHAnsi"/>
              </w:rPr>
            </w:pPr>
            <w:r w:rsidRPr="0092275A">
              <w:rPr>
                <w:rFonts w:asciiTheme="minorHAnsi" w:hAnsiTheme="minorHAnsi" w:cstheme="minorHAnsi"/>
                <w:sz w:val="14"/>
                <w:szCs w:val="14"/>
              </w:rPr>
              <w:t>Czas trwania szkolenia teoretycznego (dni)</w:t>
            </w:r>
          </w:p>
        </w:tc>
        <w:tc>
          <w:tcPr>
            <w:tcW w:w="851" w:type="dxa"/>
            <w:noWrap/>
            <w:vAlign w:val="center"/>
          </w:tcPr>
          <w:p w14:paraId="7DE143F3" w14:textId="77777777" w:rsidR="00A90191" w:rsidRPr="0092275A" w:rsidRDefault="00A90191" w:rsidP="001451CF">
            <w:pPr>
              <w:jc w:val="center"/>
              <w:rPr>
                <w:rFonts w:asciiTheme="minorHAnsi" w:hAnsiTheme="minorHAnsi" w:cstheme="minorHAnsi"/>
              </w:rPr>
            </w:pPr>
            <w:r w:rsidRPr="0092275A">
              <w:rPr>
                <w:rFonts w:asciiTheme="minorHAnsi" w:hAnsiTheme="minorHAnsi" w:cstheme="minorHAnsi"/>
                <w:sz w:val="14"/>
                <w:szCs w:val="14"/>
              </w:rPr>
              <w:t>Czas trwania szkolenia praktycznego (dni)</w:t>
            </w:r>
          </w:p>
        </w:tc>
        <w:tc>
          <w:tcPr>
            <w:tcW w:w="851" w:type="dxa"/>
            <w:vAlign w:val="center"/>
          </w:tcPr>
          <w:p w14:paraId="45F8AF0C" w14:textId="77777777" w:rsidR="00A90191" w:rsidRPr="0092275A" w:rsidRDefault="00A90191" w:rsidP="001451CF">
            <w:pPr>
              <w:jc w:val="center"/>
              <w:rPr>
                <w:rFonts w:asciiTheme="minorHAnsi" w:hAnsiTheme="minorHAnsi" w:cstheme="minorHAnsi"/>
                <w:sz w:val="14"/>
                <w:szCs w:val="14"/>
              </w:rPr>
            </w:pPr>
            <w:r w:rsidRPr="002332AE">
              <w:rPr>
                <w:rFonts w:asciiTheme="minorHAnsi" w:hAnsiTheme="minorHAnsi" w:cstheme="minorHAnsi"/>
                <w:sz w:val="14"/>
                <w:szCs w:val="14"/>
              </w:rPr>
              <w:t>Łącza ilość kursów dla kopalń</w:t>
            </w:r>
          </w:p>
        </w:tc>
        <w:tc>
          <w:tcPr>
            <w:tcW w:w="851" w:type="dxa"/>
            <w:vAlign w:val="center"/>
          </w:tcPr>
          <w:p w14:paraId="70603D3E" w14:textId="77777777" w:rsidR="00A90191" w:rsidRPr="0092275A"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371A6437" w14:textId="77777777" w:rsidR="00A90191" w:rsidRPr="008B79B3" w:rsidRDefault="00A90191" w:rsidP="001451CF">
            <w:pPr>
              <w:jc w:val="center"/>
              <w:rPr>
                <w:sz w:val="14"/>
                <w:szCs w:val="14"/>
              </w:rPr>
            </w:pPr>
            <w:r w:rsidRPr="008B79B3">
              <w:rPr>
                <w:sz w:val="14"/>
                <w:szCs w:val="14"/>
              </w:rPr>
              <w:t>Wartość netto (zł)</w:t>
            </w:r>
          </w:p>
          <w:p w14:paraId="0A837304" w14:textId="77777777" w:rsidR="00A90191" w:rsidRPr="0092275A"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0E9E9392" w14:textId="77777777" w:rsidTr="0061594E">
        <w:trPr>
          <w:trHeight w:val="243"/>
        </w:trPr>
        <w:tc>
          <w:tcPr>
            <w:tcW w:w="709" w:type="dxa"/>
            <w:noWrap/>
            <w:vAlign w:val="center"/>
          </w:tcPr>
          <w:p w14:paraId="03B3F444" w14:textId="77777777" w:rsidR="00A90191" w:rsidRPr="0092275A" w:rsidRDefault="00A90191" w:rsidP="001451CF">
            <w:pPr>
              <w:jc w:val="center"/>
              <w:rPr>
                <w:sz w:val="14"/>
                <w:szCs w:val="14"/>
              </w:rPr>
            </w:pPr>
            <w:r w:rsidRPr="0092275A">
              <w:rPr>
                <w:sz w:val="14"/>
                <w:szCs w:val="14"/>
              </w:rPr>
              <w:t>1</w:t>
            </w:r>
          </w:p>
        </w:tc>
        <w:tc>
          <w:tcPr>
            <w:tcW w:w="4072" w:type="dxa"/>
            <w:vAlign w:val="center"/>
          </w:tcPr>
          <w:p w14:paraId="29AE7A3E" w14:textId="77777777" w:rsidR="00A90191" w:rsidRPr="0092275A" w:rsidRDefault="00A90191" w:rsidP="001451CF">
            <w:pPr>
              <w:jc w:val="center"/>
              <w:rPr>
                <w:sz w:val="14"/>
                <w:szCs w:val="14"/>
              </w:rPr>
            </w:pPr>
            <w:r w:rsidRPr="0092275A">
              <w:rPr>
                <w:sz w:val="14"/>
                <w:szCs w:val="14"/>
              </w:rPr>
              <w:t>2</w:t>
            </w:r>
          </w:p>
        </w:tc>
        <w:tc>
          <w:tcPr>
            <w:tcW w:w="1173" w:type="dxa"/>
            <w:vAlign w:val="center"/>
          </w:tcPr>
          <w:p w14:paraId="25947670" w14:textId="77777777" w:rsidR="00A90191" w:rsidRPr="0092275A" w:rsidRDefault="00A90191" w:rsidP="001451CF">
            <w:pPr>
              <w:jc w:val="center"/>
              <w:rPr>
                <w:rFonts w:asciiTheme="minorHAnsi" w:hAnsiTheme="minorHAnsi" w:cstheme="minorHAnsi"/>
                <w:sz w:val="14"/>
                <w:szCs w:val="14"/>
              </w:rPr>
            </w:pPr>
            <w:r w:rsidRPr="0092275A">
              <w:rPr>
                <w:rFonts w:asciiTheme="minorHAnsi" w:hAnsiTheme="minorHAnsi" w:cstheme="minorHAnsi"/>
                <w:sz w:val="14"/>
                <w:szCs w:val="14"/>
              </w:rPr>
              <w:t>3</w:t>
            </w:r>
          </w:p>
        </w:tc>
        <w:tc>
          <w:tcPr>
            <w:tcW w:w="1276" w:type="dxa"/>
            <w:noWrap/>
            <w:vAlign w:val="center"/>
          </w:tcPr>
          <w:p w14:paraId="4B907F54" w14:textId="77777777" w:rsidR="00A90191" w:rsidRPr="0092275A" w:rsidRDefault="00A90191" w:rsidP="001451CF">
            <w:pPr>
              <w:jc w:val="center"/>
              <w:rPr>
                <w:rFonts w:asciiTheme="minorHAnsi" w:hAnsiTheme="minorHAnsi" w:cstheme="minorHAnsi"/>
                <w:sz w:val="14"/>
                <w:szCs w:val="14"/>
              </w:rPr>
            </w:pPr>
            <w:r w:rsidRPr="0092275A">
              <w:rPr>
                <w:rFonts w:asciiTheme="minorHAnsi" w:hAnsiTheme="minorHAnsi" w:cstheme="minorHAnsi"/>
                <w:sz w:val="14"/>
                <w:szCs w:val="14"/>
              </w:rPr>
              <w:t>4</w:t>
            </w:r>
          </w:p>
        </w:tc>
        <w:tc>
          <w:tcPr>
            <w:tcW w:w="851" w:type="dxa"/>
            <w:noWrap/>
            <w:vAlign w:val="center"/>
          </w:tcPr>
          <w:p w14:paraId="01718ECA" w14:textId="77777777" w:rsidR="00A90191" w:rsidRPr="0092275A" w:rsidRDefault="00A90191" w:rsidP="001451CF">
            <w:pPr>
              <w:jc w:val="center"/>
              <w:rPr>
                <w:rFonts w:asciiTheme="minorHAnsi" w:hAnsiTheme="minorHAnsi" w:cstheme="minorHAnsi"/>
                <w:sz w:val="14"/>
                <w:szCs w:val="14"/>
              </w:rPr>
            </w:pPr>
            <w:r w:rsidRPr="0092275A">
              <w:rPr>
                <w:rFonts w:asciiTheme="minorHAnsi" w:hAnsiTheme="minorHAnsi" w:cstheme="minorHAnsi"/>
                <w:sz w:val="14"/>
                <w:szCs w:val="14"/>
              </w:rPr>
              <w:t>5</w:t>
            </w:r>
          </w:p>
        </w:tc>
        <w:tc>
          <w:tcPr>
            <w:tcW w:w="851" w:type="dxa"/>
            <w:vAlign w:val="center"/>
          </w:tcPr>
          <w:p w14:paraId="7C7F839E" w14:textId="77777777" w:rsidR="00A90191" w:rsidRPr="0092275A"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42E932FE" w14:textId="77777777" w:rsidR="00A90191" w:rsidRPr="0092275A"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0756238D" w14:textId="77777777" w:rsidR="00A90191" w:rsidRPr="0092275A"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41BC314E" w14:textId="77777777" w:rsidTr="007C6E00">
        <w:trPr>
          <w:trHeight w:val="439"/>
        </w:trPr>
        <w:tc>
          <w:tcPr>
            <w:tcW w:w="709" w:type="dxa"/>
            <w:noWrap/>
            <w:vAlign w:val="center"/>
          </w:tcPr>
          <w:p w14:paraId="748FF61E" w14:textId="77777777" w:rsidR="007C6E00" w:rsidRPr="0092275A" w:rsidRDefault="007C6E00" w:rsidP="007C6E00">
            <w:pPr>
              <w:jc w:val="center"/>
            </w:pPr>
            <w:r w:rsidRPr="00E23E79">
              <w:t>301</w:t>
            </w:r>
          </w:p>
        </w:tc>
        <w:tc>
          <w:tcPr>
            <w:tcW w:w="4072" w:type="dxa"/>
            <w:hideMark/>
          </w:tcPr>
          <w:p w14:paraId="51E1D1F0" w14:textId="77777777" w:rsidR="007C6E00" w:rsidRPr="0092275A" w:rsidRDefault="007C6E00" w:rsidP="007C6E00">
            <w:r w:rsidRPr="0092275A">
              <w:t>Podstawowy kurs specjalistyczny techniki strzałowej w zakresie metod strzelania</w:t>
            </w:r>
          </w:p>
        </w:tc>
        <w:tc>
          <w:tcPr>
            <w:tcW w:w="1173" w:type="dxa"/>
            <w:vAlign w:val="center"/>
            <w:hideMark/>
          </w:tcPr>
          <w:p w14:paraId="5F3FB389"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1276" w:type="dxa"/>
            <w:noWrap/>
            <w:vAlign w:val="center"/>
            <w:hideMark/>
          </w:tcPr>
          <w:p w14:paraId="29D7765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851" w:type="dxa"/>
            <w:noWrap/>
            <w:vAlign w:val="center"/>
            <w:hideMark/>
          </w:tcPr>
          <w:p w14:paraId="49E302AD"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24EA8D5A" w14:textId="471BB1A1"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53D7BC1" w14:textId="77777777" w:rsidR="007C6E00" w:rsidRPr="0092275A" w:rsidRDefault="007C6E00" w:rsidP="007C6E00">
            <w:pPr>
              <w:jc w:val="center"/>
              <w:rPr>
                <w:rFonts w:asciiTheme="minorHAnsi" w:hAnsiTheme="minorHAnsi" w:cstheme="minorHAnsi"/>
              </w:rPr>
            </w:pPr>
          </w:p>
        </w:tc>
        <w:tc>
          <w:tcPr>
            <w:tcW w:w="851" w:type="dxa"/>
            <w:vAlign w:val="center"/>
          </w:tcPr>
          <w:p w14:paraId="32C16E96" w14:textId="5A9B3A2D" w:rsidR="007C6E00" w:rsidRPr="0092275A" w:rsidRDefault="007C6E00" w:rsidP="007C6E00">
            <w:pPr>
              <w:jc w:val="center"/>
              <w:rPr>
                <w:rFonts w:asciiTheme="minorHAnsi" w:hAnsiTheme="minorHAnsi" w:cstheme="minorHAnsi"/>
              </w:rPr>
            </w:pPr>
            <w:r w:rsidRPr="00F300E5">
              <w:t>-</w:t>
            </w:r>
          </w:p>
        </w:tc>
      </w:tr>
      <w:tr w:rsidR="007C6E00" w:rsidRPr="005B3DA1" w14:paraId="23E8118D" w14:textId="77777777" w:rsidTr="007C6E00">
        <w:trPr>
          <w:trHeight w:val="439"/>
        </w:trPr>
        <w:tc>
          <w:tcPr>
            <w:tcW w:w="709" w:type="dxa"/>
            <w:noWrap/>
            <w:vAlign w:val="center"/>
          </w:tcPr>
          <w:p w14:paraId="6BBC5BBE" w14:textId="77777777" w:rsidR="007C6E00" w:rsidRPr="0092275A" w:rsidRDefault="007C6E00" w:rsidP="007C6E00">
            <w:pPr>
              <w:jc w:val="center"/>
            </w:pPr>
            <w:r w:rsidRPr="0092275A">
              <w:t>302</w:t>
            </w:r>
          </w:p>
        </w:tc>
        <w:tc>
          <w:tcPr>
            <w:tcW w:w="4072" w:type="dxa"/>
            <w:hideMark/>
          </w:tcPr>
          <w:p w14:paraId="34188322" w14:textId="77777777" w:rsidR="007C6E00" w:rsidRPr="0092275A" w:rsidRDefault="007C6E00" w:rsidP="007C6E00">
            <w:r w:rsidRPr="0092275A">
              <w:t>Uzupełniający kurs specjalistyczny techniki strzałowej w zakresie metod strzelania</w:t>
            </w:r>
          </w:p>
        </w:tc>
        <w:tc>
          <w:tcPr>
            <w:tcW w:w="1173" w:type="dxa"/>
            <w:vAlign w:val="center"/>
            <w:hideMark/>
          </w:tcPr>
          <w:p w14:paraId="2B6B739D"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1276" w:type="dxa"/>
            <w:noWrap/>
            <w:vAlign w:val="center"/>
            <w:hideMark/>
          </w:tcPr>
          <w:p w14:paraId="543F13B8"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hideMark/>
          </w:tcPr>
          <w:p w14:paraId="12E450D7"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5BFDF729" w14:textId="0C7A380C"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8FFBC6F" w14:textId="77777777" w:rsidR="007C6E00" w:rsidRPr="0092275A" w:rsidRDefault="007C6E00" w:rsidP="007C6E00">
            <w:pPr>
              <w:jc w:val="center"/>
              <w:rPr>
                <w:rFonts w:asciiTheme="minorHAnsi" w:hAnsiTheme="minorHAnsi" w:cstheme="minorHAnsi"/>
              </w:rPr>
            </w:pPr>
          </w:p>
        </w:tc>
        <w:tc>
          <w:tcPr>
            <w:tcW w:w="851" w:type="dxa"/>
            <w:vAlign w:val="center"/>
          </w:tcPr>
          <w:p w14:paraId="45ECAE50" w14:textId="1013A565" w:rsidR="007C6E00" w:rsidRPr="0092275A" w:rsidRDefault="007C6E00" w:rsidP="007C6E00">
            <w:pPr>
              <w:jc w:val="center"/>
              <w:rPr>
                <w:rFonts w:asciiTheme="minorHAnsi" w:hAnsiTheme="minorHAnsi" w:cstheme="minorHAnsi"/>
              </w:rPr>
            </w:pPr>
            <w:r w:rsidRPr="00F300E5">
              <w:t>-</w:t>
            </w:r>
          </w:p>
        </w:tc>
      </w:tr>
      <w:tr w:rsidR="007C6E00" w:rsidRPr="005B3DA1" w14:paraId="45C4B8D6" w14:textId="77777777" w:rsidTr="007C6E00">
        <w:trPr>
          <w:trHeight w:val="339"/>
        </w:trPr>
        <w:tc>
          <w:tcPr>
            <w:tcW w:w="709" w:type="dxa"/>
            <w:noWrap/>
            <w:vAlign w:val="center"/>
          </w:tcPr>
          <w:p w14:paraId="18F60393" w14:textId="77777777" w:rsidR="007C6E00" w:rsidRPr="0092275A" w:rsidRDefault="007C6E00" w:rsidP="007C6E00">
            <w:pPr>
              <w:jc w:val="center"/>
            </w:pPr>
            <w:r w:rsidRPr="0092275A">
              <w:t>303</w:t>
            </w:r>
          </w:p>
        </w:tc>
        <w:tc>
          <w:tcPr>
            <w:tcW w:w="4072" w:type="dxa"/>
            <w:hideMark/>
          </w:tcPr>
          <w:p w14:paraId="30F3DE78" w14:textId="77777777" w:rsidR="007C6E00" w:rsidRPr="0092275A" w:rsidRDefault="007C6E00" w:rsidP="007C6E00">
            <w:r w:rsidRPr="0092275A">
              <w:t>Podstawowy kurs specjalistyczny wydawcy środków strzałowych</w:t>
            </w:r>
          </w:p>
        </w:tc>
        <w:tc>
          <w:tcPr>
            <w:tcW w:w="1173" w:type="dxa"/>
            <w:vAlign w:val="center"/>
            <w:hideMark/>
          </w:tcPr>
          <w:p w14:paraId="16AA60B0"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1276" w:type="dxa"/>
            <w:noWrap/>
            <w:vAlign w:val="center"/>
            <w:hideMark/>
          </w:tcPr>
          <w:p w14:paraId="214BF12B"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851" w:type="dxa"/>
            <w:noWrap/>
            <w:vAlign w:val="center"/>
            <w:hideMark/>
          </w:tcPr>
          <w:p w14:paraId="796FBF0E"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4F018461" w14:textId="47C4CD92"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84066AB" w14:textId="77777777" w:rsidR="007C6E00" w:rsidRPr="0092275A" w:rsidRDefault="007C6E00" w:rsidP="007C6E00">
            <w:pPr>
              <w:jc w:val="center"/>
              <w:rPr>
                <w:rFonts w:asciiTheme="minorHAnsi" w:hAnsiTheme="minorHAnsi" w:cstheme="minorHAnsi"/>
              </w:rPr>
            </w:pPr>
          </w:p>
        </w:tc>
        <w:tc>
          <w:tcPr>
            <w:tcW w:w="851" w:type="dxa"/>
            <w:vAlign w:val="center"/>
          </w:tcPr>
          <w:p w14:paraId="29AF510A" w14:textId="5CBCCD63" w:rsidR="007C6E00" w:rsidRPr="0092275A" w:rsidRDefault="007C6E00" w:rsidP="007C6E00">
            <w:pPr>
              <w:jc w:val="center"/>
              <w:rPr>
                <w:rFonts w:asciiTheme="minorHAnsi" w:hAnsiTheme="minorHAnsi" w:cstheme="minorHAnsi"/>
              </w:rPr>
            </w:pPr>
            <w:r w:rsidRPr="00F300E5">
              <w:t>-</w:t>
            </w:r>
          </w:p>
        </w:tc>
      </w:tr>
      <w:tr w:rsidR="007C6E00" w:rsidRPr="005B3DA1" w14:paraId="011FDD75" w14:textId="77777777" w:rsidTr="007C6E00">
        <w:trPr>
          <w:trHeight w:val="339"/>
        </w:trPr>
        <w:tc>
          <w:tcPr>
            <w:tcW w:w="709" w:type="dxa"/>
            <w:noWrap/>
            <w:vAlign w:val="center"/>
          </w:tcPr>
          <w:p w14:paraId="26F3B92B" w14:textId="77777777" w:rsidR="007C6E00" w:rsidRPr="0092275A" w:rsidRDefault="007C6E00" w:rsidP="007C6E00">
            <w:pPr>
              <w:jc w:val="center"/>
            </w:pPr>
            <w:r w:rsidRPr="0092275A">
              <w:t>304</w:t>
            </w:r>
          </w:p>
        </w:tc>
        <w:tc>
          <w:tcPr>
            <w:tcW w:w="4072" w:type="dxa"/>
            <w:hideMark/>
          </w:tcPr>
          <w:p w14:paraId="6F136EC6" w14:textId="77777777" w:rsidR="007C6E00" w:rsidRPr="0092275A" w:rsidRDefault="007C6E00" w:rsidP="007C6E00">
            <w:r w:rsidRPr="0092275A">
              <w:t>Uzupełniający kurs specjalistyczny wydawcy środków strzałowych</w:t>
            </w:r>
          </w:p>
        </w:tc>
        <w:tc>
          <w:tcPr>
            <w:tcW w:w="1173" w:type="dxa"/>
            <w:vAlign w:val="center"/>
            <w:hideMark/>
          </w:tcPr>
          <w:p w14:paraId="578D9F0F"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1276" w:type="dxa"/>
            <w:noWrap/>
            <w:vAlign w:val="center"/>
            <w:hideMark/>
          </w:tcPr>
          <w:p w14:paraId="6F1BE979"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hideMark/>
          </w:tcPr>
          <w:p w14:paraId="1CD8BDCC"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41F5F1E2" w14:textId="640F3021"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34D3C7A" w14:textId="77777777" w:rsidR="007C6E00" w:rsidRPr="0092275A" w:rsidRDefault="007C6E00" w:rsidP="007C6E00">
            <w:pPr>
              <w:jc w:val="center"/>
              <w:rPr>
                <w:rFonts w:asciiTheme="minorHAnsi" w:hAnsiTheme="minorHAnsi" w:cstheme="minorHAnsi"/>
              </w:rPr>
            </w:pPr>
          </w:p>
        </w:tc>
        <w:tc>
          <w:tcPr>
            <w:tcW w:w="851" w:type="dxa"/>
            <w:vAlign w:val="center"/>
          </w:tcPr>
          <w:p w14:paraId="1515D1D7" w14:textId="5220238F" w:rsidR="007C6E00" w:rsidRPr="0092275A" w:rsidRDefault="007C6E00" w:rsidP="007C6E00">
            <w:pPr>
              <w:jc w:val="center"/>
              <w:rPr>
                <w:rFonts w:asciiTheme="minorHAnsi" w:hAnsiTheme="minorHAnsi" w:cstheme="minorHAnsi"/>
              </w:rPr>
            </w:pPr>
            <w:r w:rsidRPr="00F300E5">
              <w:t>-</w:t>
            </w:r>
          </w:p>
        </w:tc>
      </w:tr>
      <w:tr w:rsidR="007C6E00" w:rsidRPr="005B3DA1" w14:paraId="38A0500A" w14:textId="77777777" w:rsidTr="007C6E00">
        <w:trPr>
          <w:trHeight w:val="339"/>
        </w:trPr>
        <w:tc>
          <w:tcPr>
            <w:tcW w:w="709" w:type="dxa"/>
            <w:noWrap/>
            <w:vAlign w:val="center"/>
          </w:tcPr>
          <w:p w14:paraId="3E7F7565" w14:textId="77777777" w:rsidR="007C6E00" w:rsidRPr="0092275A" w:rsidRDefault="007C6E00" w:rsidP="007C6E00">
            <w:pPr>
              <w:jc w:val="center"/>
            </w:pPr>
            <w:r w:rsidRPr="0092275A">
              <w:t>305</w:t>
            </w:r>
          </w:p>
        </w:tc>
        <w:tc>
          <w:tcPr>
            <w:tcW w:w="4072" w:type="dxa"/>
            <w:hideMark/>
          </w:tcPr>
          <w:p w14:paraId="3AC77DC2" w14:textId="77777777" w:rsidR="007C6E00" w:rsidRPr="0092275A" w:rsidRDefault="007C6E00" w:rsidP="007C6E00">
            <w:r w:rsidRPr="0092275A">
              <w:t>Podstawowy kurs instruktora strzałowego</w:t>
            </w:r>
          </w:p>
        </w:tc>
        <w:tc>
          <w:tcPr>
            <w:tcW w:w="1173" w:type="dxa"/>
            <w:vAlign w:val="center"/>
            <w:hideMark/>
          </w:tcPr>
          <w:p w14:paraId="12304728"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1276" w:type="dxa"/>
            <w:noWrap/>
            <w:vAlign w:val="center"/>
            <w:hideMark/>
          </w:tcPr>
          <w:p w14:paraId="61268E8A"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851" w:type="dxa"/>
            <w:noWrap/>
            <w:vAlign w:val="center"/>
            <w:hideMark/>
          </w:tcPr>
          <w:p w14:paraId="1F372923"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2231F7DD" w14:textId="35B656E1"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1FE8C15" w14:textId="77777777" w:rsidR="007C6E00" w:rsidRPr="0092275A" w:rsidRDefault="007C6E00" w:rsidP="007C6E00">
            <w:pPr>
              <w:jc w:val="center"/>
              <w:rPr>
                <w:rFonts w:asciiTheme="minorHAnsi" w:hAnsiTheme="minorHAnsi" w:cstheme="minorHAnsi"/>
              </w:rPr>
            </w:pPr>
          </w:p>
        </w:tc>
        <w:tc>
          <w:tcPr>
            <w:tcW w:w="851" w:type="dxa"/>
            <w:vAlign w:val="center"/>
          </w:tcPr>
          <w:p w14:paraId="4D5107AD" w14:textId="36010190" w:rsidR="007C6E00" w:rsidRPr="0092275A" w:rsidRDefault="007C6E00" w:rsidP="007C6E00">
            <w:pPr>
              <w:jc w:val="center"/>
              <w:rPr>
                <w:rFonts w:asciiTheme="minorHAnsi" w:hAnsiTheme="minorHAnsi" w:cstheme="minorHAnsi"/>
              </w:rPr>
            </w:pPr>
            <w:r w:rsidRPr="00F300E5">
              <w:t>-</w:t>
            </w:r>
          </w:p>
        </w:tc>
      </w:tr>
      <w:tr w:rsidR="007C6E00" w:rsidRPr="005B3DA1" w14:paraId="4B7667FA" w14:textId="77777777" w:rsidTr="007C6E00">
        <w:trPr>
          <w:trHeight w:val="339"/>
        </w:trPr>
        <w:tc>
          <w:tcPr>
            <w:tcW w:w="709" w:type="dxa"/>
            <w:noWrap/>
            <w:vAlign w:val="center"/>
          </w:tcPr>
          <w:p w14:paraId="792B6174" w14:textId="77777777" w:rsidR="007C6E00" w:rsidRPr="0092275A" w:rsidRDefault="007C6E00" w:rsidP="007C6E00">
            <w:pPr>
              <w:jc w:val="center"/>
            </w:pPr>
            <w:r w:rsidRPr="0092275A">
              <w:t>306</w:t>
            </w:r>
          </w:p>
        </w:tc>
        <w:tc>
          <w:tcPr>
            <w:tcW w:w="4072" w:type="dxa"/>
            <w:hideMark/>
          </w:tcPr>
          <w:p w14:paraId="10468678" w14:textId="77777777" w:rsidR="007C6E00" w:rsidRPr="0092275A" w:rsidRDefault="007C6E00" w:rsidP="007C6E00">
            <w:r w:rsidRPr="0092275A">
              <w:t>Uzupełniający kurs instruktora strzałowego</w:t>
            </w:r>
          </w:p>
        </w:tc>
        <w:tc>
          <w:tcPr>
            <w:tcW w:w="1173" w:type="dxa"/>
            <w:vAlign w:val="center"/>
            <w:hideMark/>
          </w:tcPr>
          <w:p w14:paraId="7CA16FA6"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1276" w:type="dxa"/>
            <w:noWrap/>
            <w:vAlign w:val="center"/>
            <w:hideMark/>
          </w:tcPr>
          <w:p w14:paraId="58452D23"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hideMark/>
          </w:tcPr>
          <w:p w14:paraId="70E17F0A"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15D38EFB" w14:textId="2F2FB701"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020FFD5" w14:textId="77777777" w:rsidR="007C6E00" w:rsidRPr="0092275A" w:rsidRDefault="007C6E00" w:rsidP="007C6E00">
            <w:pPr>
              <w:jc w:val="center"/>
              <w:rPr>
                <w:rFonts w:asciiTheme="minorHAnsi" w:hAnsiTheme="minorHAnsi" w:cstheme="minorHAnsi"/>
              </w:rPr>
            </w:pPr>
          </w:p>
        </w:tc>
        <w:tc>
          <w:tcPr>
            <w:tcW w:w="851" w:type="dxa"/>
            <w:vAlign w:val="center"/>
          </w:tcPr>
          <w:p w14:paraId="3D03879D" w14:textId="5FA5B845" w:rsidR="007C6E00" w:rsidRPr="0092275A" w:rsidRDefault="007C6E00" w:rsidP="007C6E00">
            <w:pPr>
              <w:jc w:val="center"/>
              <w:rPr>
                <w:rFonts w:asciiTheme="minorHAnsi" w:hAnsiTheme="minorHAnsi" w:cstheme="minorHAnsi"/>
              </w:rPr>
            </w:pPr>
            <w:r w:rsidRPr="00F300E5">
              <w:t>-</w:t>
            </w:r>
          </w:p>
        </w:tc>
      </w:tr>
      <w:tr w:rsidR="007C6E00" w:rsidRPr="005B3DA1" w14:paraId="7F9118BB" w14:textId="77777777" w:rsidTr="007C6E00">
        <w:trPr>
          <w:trHeight w:val="339"/>
        </w:trPr>
        <w:tc>
          <w:tcPr>
            <w:tcW w:w="709" w:type="dxa"/>
            <w:noWrap/>
            <w:vAlign w:val="center"/>
          </w:tcPr>
          <w:p w14:paraId="187FC8C6" w14:textId="77777777" w:rsidR="007C6E00" w:rsidRPr="0092275A" w:rsidRDefault="007C6E00" w:rsidP="007C6E00">
            <w:pPr>
              <w:jc w:val="center"/>
            </w:pPr>
            <w:r w:rsidRPr="0092275A">
              <w:t>307</w:t>
            </w:r>
          </w:p>
        </w:tc>
        <w:tc>
          <w:tcPr>
            <w:tcW w:w="4072" w:type="dxa"/>
          </w:tcPr>
          <w:p w14:paraId="79461D6E" w14:textId="77777777" w:rsidR="007C6E00" w:rsidRPr="0092275A" w:rsidRDefault="007C6E00" w:rsidP="007C6E00">
            <w:r w:rsidRPr="0092275A">
              <w:t>Kurs dla pracowników punktu wydawania sprzętu strzałowego</w:t>
            </w:r>
          </w:p>
        </w:tc>
        <w:tc>
          <w:tcPr>
            <w:tcW w:w="1173" w:type="dxa"/>
            <w:vAlign w:val="center"/>
          </w:tcPr>
          <w:p w14:paraId="11E40C6F"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1276" w:type="dxa"/>
            <w:noWrap/>
            <w:vAlign w:val="center"/>
          </w:tcPr>
          <w:p w14:paraId="74BDC16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851" w:type="dxa"/>
            <w:noWrap/>
            <w:vAlign w:val="center"/>
          </w:tcPr>
          <w:p w14:paraId="2EB0BC3F"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851" w:type="dxa"/>
            <w:vAlign w:val="center"/>
          </w:tcPr>
          <w:p w14:paraId="4D32893D" w14:textId="548C5CDB"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6C7C686" w14:textId="77777777" w:rsidR="007C6E00" w:rsidRPr="0092275A" w:rsidRDefault="007C6E00" w:rsidP="007C6E00">
            <w:pPr>
              <w:jc w:val="center"/>
              <w:rPr>
                <w:rFonts w:asciiTheme="minorHAnsi" w:hAnsiTheme="minorHAnsi" w:cstheme="minorHAnsi"/>
              </w:rPr>
            </w:pPr>
          </w:p>
        </w:tc>
        <w:tc>
          <w:tcPr>
            <w:tcW w:w="851" w:type="dxa"/>
            <w:vAlign w:val="center"/>
          </w:tcPr>
          <w:p w14:paraId="5917C298" w14:textId="739B096D" w:rsidR="007C6E00" w:rsidRPr="0092275A" w:rsidRDefault="007C6E00" w:rsidP="007C6E00">
            <w:pPr>
              <w:jc w:val="center"/>
              <w:rPr>
                <w:rFonts w:asciiTheme="minorHAnsi" w:hAnsiTheme="minorHAnsi" w:cstheme="minorHAnsi"/>
              </w:rPr>
            </w:pPr>
            <w:r w:rsidRPr="00F300E5">
              <w:t>-</w:t>
            </w:r>
          </w:p>
        </w:tc>
      </w:tr>
      <w:tr w:rsidR="007C6E00" w:rsidRPr="005B3DA1" w14:paraId="5A751D57" w14:textId="77777777" w:rsidTr="007C6E00">
        <w:trPr>
          <w:trHeight w:val="439"/>
        </w:trPr>
        <w:tc>
          <w:tcPr>
            <w:tcW w:w="709" w:type="dxa"/>
            <w:noWrap/>
            <w:vAlign w:val="center"/>
          </w:tcPr>
          <w:p w14:paraId="7C6EC420" w14:textId="77777777" w:rsidR="007C6E00" w:rsidRPr="0092275A" w:rsidRDefault="007C6E00" w:rsidP="007C6E00">
            <w:pPr>
              <w:jc w:val="center"/>
            </w:pPr>
            <w:r w:rsidRPr="0092275A">
              <w:t>308</w:t>
            </w:r>
          </w:p>
        </w:tc>
        <w:tc>
          <w:tcPr>
            <w:tcW w:w="4072" w:type="dxa"/>
          </w:tcPr>
          <w:p w14:paraId="40670C1E" w14:textId="77777777" w:rsidR="007C6E00" w:rsidRPr="0092275A" w:rsidRDefault="007C6E00" w:rsidP="007C6E00">
            <w:r w:rsidRPr="0092275A">
              <w:t>Szkolenie osób nadzorujących i wykonywujących roboty strzałowe przy użyciu lontu detonującego</w:t>
            </w:r>
          </w:p>
        </w:tc>
        <w:tc>
          <w:tcPr>
            <w:tcW w:w="1173" w:type="dxa"/>
            <w:vAlign w:val="center"/>
          </w:tcPr>
          <w:p w14:paraId="4C48A48D"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1276" w:type="dxa"/>
            <w:noWrap/>
            <w:vAlign w:val="center"/>
          </w:tcPr>
          <w:p w14:paraId="19DDA445"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851" w:type="dxa"/>
            <w:noWrap/>
            <w:vAlign w:val="center"/>
          </w:tcPr>
          <w:p w14:paraId="66F3A5E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2C2FBF7F" w14:textId="27D31FF1"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ED2304C" w14:textId="77777777" w:rsidR="007C6E00" w:rsidRPr="0092275A" w:rsidRDefault="007C6E00" w:rsidP="007C6E00">
            <w:pPr>
              <w:jc w:val="center"/>
              <w:rPr>
                <w:rFonts w:asciiTheme="minorHAnsi" w:hAnsiTheme="minorHAnsi" w:cstheme="minorHAnsi"/>
              </w:rPr>
            </w:pPr>
          </w:p>
        </w:tc>
        <w:tc>
          <w:tcPr>
            <w:tcW w:w="851" w:type="dxa"/>
            <w:vAlign w:val="center"/>
          </w:tcPr>
          <w:p w14:paraId="2093A030" w14:textId="1DC59D0D" w:rsidR="007C6E00" w:rsidRPr="0092275A" w:rsidRDefault="007C6E00" w:rsidP="007C6E00">
            <w:pPr>
              <w:jc w:val="center"/>
              <w:rPr>
                <w:rFonts w:asciiTheme="minorHAnsi" w:hAnsiTheme="minorHAnsi" w:cstheme="minorHAnsi"/>
              </w:rPr>
            </w:pPr>
            <w:r w:rsidRPr="00F300E5">
              <w:t>-</w:t>
            </w:r>
          </w:p>
        </w:tc>
      </w:tr>
      <w:tr w:rsidR="007C6E00" w:rsidRPr="005B3DA1" w14:paraId="3C120A5A" w14:textId="77777777" w:rsidTr="007C6E00">
        <w:trPr>
          <w:trHeight w:val="439"/>
        </w:trPr>
        <w:tc>
          <w:tcPr>
            <w:tcW w:w="709" w:type="dxa"/>
            <w:noWrap/>
            <w:vAlign w:val="center"/>
          </w:tcPr>
          <w:p w14:paraId="59F36C85" w14:textId="77777777" w:rsidR="007C6E00" w:rsidRPr="0092275A" w:rsidRDefault="007C6E00" w:rsidP="007C6E00">
            <w:pPr>
              <w:jc w:val="center"/>
            </w:pPr>
            <w:r w:rsidRPr="0092275A">
              <w:t>309</w:t>
            </w:r>
          </w:p>
        </w:tc>
        <w:tc>
          <w:tcPr>
            <w:tcW w:w="4072" w:type="dxa"/>
          </w:tcPr>
          <w:p w14:paraId="6A9702F4" w14:textId="77777777" w:rsidR="007C6E00" w:rsidRPr="0092275A" w:rsidRDefault="007C6E00" w:rsidP="007C6E00">
            <w:r w:rsidRPr="0092275A">
              <w:t>Kurs operatora samojezdnych maszyn przodkowych w zakresie obsługi kombajnów ścianowych</w:t>
            </w:r>
          </w:p>
        </w:tc>
        <w:tc>
          <w:tcPr>
            <w:tcW w:w="1173" w:type="dxa"/>
            <w:vAlign w:val="center"/>
          </w:tcPr>
          <w:p w14:paraId="3E594646"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12</w:t>
            </w:r>
          </w:p>
        </w:tc>
        <w:tc>
          <w:tcPr>
            <w:tcW w:w="1276" w:type="dxa"/>
            <w:noWrap/>
            <w:vAlign w:val="center"/>
          </w:tcPr>
          <w:p w14:paraId="01E9BA09"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7</w:t>
            </w:r>
          </w:p>
        </w:tc>
        <w:tc>
          <w:tcPr>
            <w:tcW w:w="851" w:type="dxa"/>
            <w:noWrap/>
            <w:vAlign w:val="center"/>
          </w:tcPr>
          <w:p w14:paraId="7E928D2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5</w:t>
            </w:r>
          </w:p>
        </w:tc>
        <w:tc>
          <w:tcPr>
            <w:tcW w:w="851" w:type="dxa"/>
            <w:vAlign w:val="center"/>
          </w:tcPr>
          <w:p w14:paraId="573D5574" w14:textId="697D26FB"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7041689" w14:textId="77777777" w:rsidR="007C6E00" w:rsidRPr="0092275A" w:rsidRDefault="007C6E00" w:rsidP="007C6E00">
            <w:pPr>
              <w:jc w:val="center"/>
              <w:rPr>
                <w:rFonts w:asciiTheme="minorHAnsi" w:hAnsiTheme="minorHAnsi" w:cstheme="minorHAnsi"/>
              </w:rPr>
            </w:pPr>
          </w:p>
        </w:tc>
        <w:tc>
          <w:tcPr>
            <w:tcW w:w="851" w:type="dxa"/>
            <w:vAlign w:val="center"/>
          </w:tcPr>
          <w:p w14:paraId="22E165FB" w14:textId="4126B857" w:rsidR="007C6E00" w:rsidRPr="0092275A" w:rsidRDefault="007C6E00" w:rsidP="007C6E00">
            <w:pPr>
              <w:jc w:val="center"/>
              <w:rPr>
                <w:rFonts w:asciiTheme="minorHAnsi" w:hAnsiTheme="minorHAnsi" w:cstheme="minorHAnsi"/>
              </w:rPr>
            </w:pPr>
            <w:r w:rsidRPr="00F300E5">
              <w:t>-</w:t>
            </w:r>
          </w:p>
        </w:tc>
      </w:tr>
      <w:tr w:rsidR="007C6E00" w:rsidRPr="005B3DA1" w14:paraId="65812357" w14:textId="77777777" w:rsidTr="007C6E00">
        <w:trPr>
          <w:trHeight w:val="439"/>
        </w:trPr>
        <w:tc>
          <w:tcPr>
            <w:tcW w:w="709" w:type="dxa"/>
            <w:noWrap/>
            <w:vAlign w:val="center"/>
          </w:tcPr>
          <w:p w14:paraId="1B23F311" w14:textId="77777777" w:rsidR="007C6E00" w:rsidRPr="0092275A" w:rsidRDefault="007C6E00" w:rsidP="007C6E00">
            <w:pPr>
              <w:jc w:val="center"/>
            </w:pPr>
            <w:r w:rsidRPr="0092275A">
              <w:t>310</w:t>
            </w:r>
          </w:p>
        </w:tc>
        <w:tc>
          <w:tcPr>
            <w:tcW w:w="4072" w:type="dxa"/>
          </w:tcPr>
          <w:p w14:paraId="4D309AE2" w14:textId="77777777" w:rsidR="007C6E00" w:rsidRPr="0092275A" w:rsidRDefault="007C6E00" w:rsidP="007C6E00">
            <w:r w:rsidRPr="0092275A">
              <w:t>Kurs operatora samojezdnych maszyn przodkowych w zakresie obsługi kombajnów chodnikowych</w:t>
            </w:r>
          </w:p>
        </w:tc>
        <w:tc>
          <w:tcPr>
            <w:tcW w:w="1173" w:type="dxa"/>
            <w:vAlign w:val="center"/>
          </w:tcPr>
          <w:p w14:paraId="5CB2A36C"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10</w:t>
            </w:r>
          </w:p>
        </w:tc>
        <w:tc>
          <w:tcPr>
            <w:tcW w:w="1276" w:type="dxa"/>
            <w:noWrap/>
            <w:vAlign w:val="center"/>
          </w:tcPr>
          <w:p w14:paraId="4C343F79"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6</w:t>
            </w:r>
          </w:p>
        </w:tc>
        <w:tc>
          <w:tcPr>
            <w:tcW w:w="851" w:type="dxa"/>
            <w:noWrap/>
            <w:vAlign w:val="center"/>
          </w:tcPr>
          <w:p w14:paraId="0B73EB9D"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4</w:t>
            </w:r>
          </w:p>
        </w:tc>
        <w:tc>
          <w:tcPr>
            <w:tcW w:w="851" w:type="dxa"/>
            <w:vAlign w:val="center"/>
          </w:tcPr>
          <w:p w14:paraId="792293AA" w14:textId="014D6180"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E87D259" w14:textId="77777777" w:rsidR="007C6E00" w:rsidRPr="0092275A" w:rsidRDefault="007C6E00" w:rsidP="007C6E00">
            <w:pPr>
              <w:jc w:val="center"/>
              <w:rPr>
                <w:rFonts w:asciiTheme="minorHAnsi" w:hAnsiTheme="minorHAnsi" w:cstheme="minorHAnsi"/>
              </w:rPr>
            </w:pPr>
          </w:p>
        </w:tc>
        <w:tc>
          <w:tcPr>
            <w:tcW w:w="851" w:type="dxa"/>
            <w:vAlign w:val="center"/>
          </w:tcPr>
          <w:p w14:paraId="7B9D8841" w14:textId="057AB96D" w:rsidR="007C6E00" w:rsidRPr="0092275A" w:rsidRDefault="007C6E00" w:rsidP="007C6E00">
            <w:pPr>
              <w:jc w:val="center"/>
              <w:rPr>
                <w:rFonts w:asciiTheme="minorHAnsi" w:hAnsiTheme="minorHAnsi" w:cstheme="minorHAnsi"/>
              </w:rPr>
            </w:pPr>
            <w:r w:rsidRPr="00F300E5">
              <w:t>-</w:t>
            </w:r>
          </w:p>
        </w:tc>
      </w:tr>
      <w:tr w:rsidR="007C6E00" w:rsidRPr="005B3DA1" w14:paraId="4C27968A" w14:textId="77777777" w:rsidTr="007C6E00">
        <w:trPr>
          <w:trHeight w:val="439"/>
        </w:trPr>
        <w:tc>
          <w:tcPr>
            <w:tcW w:w="709" w:type="dxa"/>
            <w:noWrap/>
            <w:vAlign w:val="center"/>
          </w:tcPr>
          <w:p w14:paraId="2635B904" w14:textId="77777777" w:rsidR="007C6E00" w:rsidRPr="0092275A" w:rsidRDefault="007C6E00" w:rsidP="007C6E00">
            <w:pPr>
              <w:jc w:val="center"/>
            </w:pPr>
            <w:r w:rsidRPr="0092275A">
              <w:t>311</w:t>
            </w:r>
          </w:p>
        </w:tc>
        <w:tc>
          <w:tcPr>
            <w:tcW w:w="4072" w:type="dxa"/>
          </w:tcPr>
          <w:p w14:paraId="7607A451" w14:textId="77777777" w:rsidR="007C6E00" w:rsidRPr="0092275A" w:rsidRDefault="007C6E00" w:rsidP="007C6E00">
            <w:r w:rsidRPr="0092275A">
              <w:t>Kurs operatora samojezdnych maszyn przodkowych w zakresie obsługi ładowarek samojezdnych</w:t>
            </w:r>
          </w:p>
        </w:tc>
        <w:tc>
          <w:tcPr>
            <w:tcW w:w="1173" w:type="dxa"/>
            <w:vAlign w:val="center"/>
          </w:tcPr>
          <w:p w14:paraId="1E37BDC6"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6</w:t>
            </w:r>
          </w:p>
        </w:tc>
        <w:tc>
          <w:tcPr>
            <w:tcW w:w="1276" w:type="dxa"/>
            <w:noWrap/>
            <w:vAlign w:val="center"/>
          </w:tcPr>
          <w:p w14:paraId="5B7822A1"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3</w:t>
            </w:r>
          </w:p>
        </w:tc>
        <w:tc>
          <w:tcPr>
            <w:tcW w:w="851" w:type="dxa"/>
            <w:noWrap/>
            <w:vAlign w:val="center"/>
          </w:tcPr>
          <w:p w14:paraId="2AD56231"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3</w:t>
            </w:r>
          </w:p>
        </w:tc>
        <w:tc>
          <w:tcPr>
            <w:tcW w:w="851" w:type="dxa"/>
            <w:vAlign w:val="center"/>
          </w:tcPr>
          <w:p w14:paraId="5724B443" w14:textId="10A217B6"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6244C9A" w14:textId="77777777" w:rsidR="007C6E00" w:rsidRPr="0092275A" w:rsidRDefault="007C6E00" w:rsidP="007C6E00">
            <w:pPr>
              <w:jc w:val="center"/>
              <w:rPr>
                <w:rFonts w:asciiTheme="minorHAnsi" w:hAnsiTheme="minorHAnsi" w:cstheme="minorHAnsi"/>
              </w:rPr>
            </w:pPr>
          </w:p>
        </w:tc>
        <w:tc>
          <w:tcPr>
            <w:tcW w:w="851" w:type="dxa"/>
            <w:vAlign w:val="center"/>
          </w:tcPr>
          <w:p w14:paraId="299B76C1" w14:textId="50283994" w:rsidR="007C6E00" w:rsidRPr="0092275A" w:rsidRDefault="007C6E00" w:rsidP="007C6E00">
            <w:pPr>
              <w:jc w:val="center"/>
              <w:rPr>
                <w:rFonts w:asciiTheme="minorHAnsi" w:hAnsiTheme="minorHAnsi" w:cstheme="minorHAnsi"/>
              </w:rPr>
            </w:pPr>
            <w:r w:rsidRPr="00F300E5">
              <w:t>-</w:t>
            </w:r>
          </w:p>
        </w:tc>
      </w:tr>
      <w:tr w:rsidR="007C6E00" w:rsidRPr="005B3DA1" w14:paraId="2DEA99EC" w14:textId="77777777" w:rsidTr="007C6E00">
        <w:trPr>
          <w:trHeight w:val="439"/>
        </w:trPr>
        <w:tc>
          <w:tcPr>
            <w:tcW w:w="709" w:type="dxa"/>
            <w:noWrap/>
            <w:vAlign w:val="center"/>
          </w:tcPr>
          <w:p w14:paraId="25C71077" w14:textId="77777777" w:rsidR="007C6E00" w:rsidRPr="0092275A" w:rsidRDefault="007C6E00" w:rsidP="007C6E00">
            <w:pPr>
              <w:jc w:val="center"/>
            </w:pPr>
            <w:r w:rsidRPr="0092275A">
              <w:t>312</w:t>
            </w:r>
          </w:p>
        </w:tc>
        <w:tc>
          <w:tcPr>
            <w:tcW w:w="4072" w:type="dxa"/>
          </w:tcPr>
          <w:p w14:paraId="60CF6106" w14:textId="77777777" w:rsidR="007C6E00" w:rsidRPr="0092275A" w:rsidRDefault="007C6E00" w:rsidP="007C6E00">
            <w:r w:rsidRPr="0092275A">
              <w:t>Kurs specjalistyczny operatora samojezdnych maszyn przodkowych w zakresie obsługi wozów kotwiących i wozów wiertniczych</w:t>
            </w:r>
          </w:p>
        </w:tc>
        <w:tc>
          <w:tcPr>
            <w:tcW w:w="1173" w:type="dxa"/>
            <w:vAlign w:val="center"/>
          </w:tcPr>
          <w:p w14:paraId="0EC9FB13"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6</w:t>
            </w:r>
          </w:p>
        </w:tc>
        <w:tc>
          <w:tcPr>
            <w:tcW w:w="1276" w:type="dxa"/>
            <w:noWrap/>
            <w:vAlign w:val="center"/>
          </w:tcPr>
          <w:p w14:paraId="75B1BDD9"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4</w:t>
            </w:r>
          </w:p>
        </w:tc>
        <w:tc>
          <w:tcPr>
            <w:tcW w:w="851" w:type="dxa"/>
            <w:noWrap/>
            <w:vAlign w:val="center"/>
          </w:tcPr>
          <w:p w14:paraId="3ECD25A5"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vAlign w:val="center"/>
          </w:tcPr>
          <w:p w14:paraId="5F29EF80" w14:textId="35745B0A"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6D5E30E" w14:textId="77777777" w:rsidR="007C6E00" w:rsidRPr="0092275A" w:rsidRDefault="007C6E00" w:rsidP="007C6E00">
            <w:pPr>
              <w:jc w:val="center"/>
              <w:rPr>
                <w:rFonts w:asciiTheme="minorHAnsi" w:hAnsiTheme="minorHAnsi" w:cstheme="minorHAnsi"/>
              </w:rPr>
            </w:pPr>
          </w:p>
        </w:tc>
        <w:tc>
          <w:tcPr>
            <w:tcW w:w="851" w:type="dxa"/>
            <w:vAlign w:val="center"/>
          </w:tcPr>
          <w:p w14:paraId="36747CF5" w14:textId="3235B856" w:rsidR="007C6E00" w:rsidRPr="0092275A" w:rsidRDefault="007C6E00" w:rsidP="007C6E00">
            <w:pPr>
              <w:jc w:val="center"/>
              <w:rPr>
                <w:rFonts w:asciiTheme="minorHAnsi" w:hAnsiTheme="minorHAnsi" w:cstheme="minorHAnsi"/>
              </w:rPr>
            </w:pPr>
            <w:r w:rsidRPr="00F300E5">
              <w:t>-</w:t>
            </w:r>
          </w:p>
        </w:tc>
      </w:tr>
      <w:tr w:rsidR="007C6E00" w:rsidRPr="005B3DA1" w14:paraId="6799039A" w14:textId="77777777" w:rsidTr="007C6E00">
        <w:trPr>
          <w:trHeight w:val="339"/>
        </w:trPr>
        <w:tc>
          <w:tcPr>
            <w:tcW w:w="709" w:type="dxa"/>
            <w:noWrap/>
            <w:vAlign w:val="center"/>
          </w:tcPr>
          <w:p w14:paraId="1C1FC130" w14:textId="77777777" w:rsidR="007C6E00" w:rsidRPr="0092275A" w:rsidRDefault="007C6E00" w:rsidP="007C6E00">
            <w:pPr>
              <w:jc w:val="center"/>
            </w:pPr>
            <w:r w:rsidRPr="0092275A">
              <w:t>313</w:t>
            </w:r>
          </w:p>
        </w:tc>
        <w:tc>
          <w:tcPr>
            <w:tcW w:w="4072" w:type="dxa"/>
          </w:tcPr>
          <w:p w14:paraId="094308BC" w14:textId="77777777" w:rsidR="007C6E00" w:rsidRPr="0092275A" w:rsidRDefault="007C6E00" w:rsidP="007C6E00">
            <w:r w:rsidRPr="0092275A">
              <w:t>Kurs operatora kompleksów ścianowych ciągłego urabiania obsługa struga</w:t>
            </w:r>
          </w:p>
        </w:tc>
        <w:tc>
          <w:tcPr>
            <w:tcW w:w="1173" w:type="dxa"/>
            <w:vAlign w:val="center"/>
          </w:tcPr>
          <w:p w14:paraId="6BB2D3E9"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8</w:t>
            </w:r>
          </w:p>
        </w:tc>
        <w:tc>
          <w:tcPr>
            <w:tcW w:w="1276" w:type="dxa"/>
            <w:noWrap/>
            <w:vAlign w:val="center"/>
          </w:tcPr>
          <w:p w14:paraId="467873A7"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4</w:t>
            </w:r>
          </w:p>
        </w:tc>
        <w:tc>
          <w:tcPr>
            <w:tcW w:w="851" w:type="dxa"/>
            <w:noWrap/>
            <w:vAlign w:val="center"/>
          </w:tcPr>
          <w:p w14:paraId="15F997A0"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4</w:t>
            </w:r>
          </w:p>
        </w:tc>
        <w:tc>
          <w:tcPr>
            <w:tcW w:w="851" w:type="dxa"/>
            <w:vAlign w:val="center"/>
          </w:tcPr>
          <w:p w14:paraId="233A9351" w14:textId="4BD55D45"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9325B20" w14:textId="77777777" w:rsidR="007C6E00" w:rsidRPr="0092275A" w:rsidRDefault="007C6E00" w:rsidP="007C6E00">
            <w:pPr>
              <w:jc w:val="center"/>
              <w:rPr>
                <w:rFonts w:asciiTheme="minorHAnsi" w:hAnsiTheme="minorHAnsi" w:cstheme="minorHAnsi"/>
              </w:rPr>
            </w:pPr>
          </w:p>
        </w:tc>
        <w:tc>
          <w:tcPr>
            <w:tcW w:w="851" w:type="dxa"/>
            <w:vAlign w:val="center"/>
          </w:tcPr>
          <w:p w14:paraId="3BDEA627" w14:textId="51ED7F5A" w:rsidR="007C6E00" w:rsidRPr="0092275A" w:rsidRDefault="007C6E00" w:rsidP="007C6E00">
            <w:pPr>
              <w:jc w:val="center"/>
              <w:rPr>
                <w:rFonts w:asciiTheme="minorHAnsi" w:hAnsiTheme="minorHAnsi" w:cstheme="minorHAnsi"/>
              </w:rPr>
            </w:pPr>
            <w:r w:rsidRPr="00F300E5">
              <w:t>-</w:t>
            </w:r>
          </w:p>
        </w:tc>
      </w:tr>
      <w:tr w:rsidR="007C6E00" w:rsidRPr="005B3DA1" w14:paraId="43B59CA0" w14:textId="77777777" w:rsidTr="007C6E00">
        <w:trPr>
          <w:trHeight w:val="339"/>
        </w:trPr>
        <w:tc>
          <w:tcPr>
            <w:tcW w:w="709" w:type="dxa"/>
            <w:noWrap/>
            <w:vAlign w:val="center"/>
          </w:tcPr>
          <w:p w14:paraId="742C1830" w14:textId="77777777" w:rsidR="007C6E00" w:rsidRPr="0092275A" w:rsidRDefault="007C6E00" w:rsidP="007C6E00">
            <w:pPr>
              <w:jc w:val="center"/>
            </w:pPr>
            <w:r w:rsidRPr="0092275A">
              <w:t>314</w:t>
            </w:r>
          </w:p>
        </w:tc>
        <w:tc>
          <w:tcPr>
            <w:tcW w:w="4072" w:type="dxa"/>
          </w:tcPr>
          <w:p w14:paraId="5AA8E332" w14:textId="77777777" w:rsidR="007C6E00" w:rsidRPr="0092275A" w:rsidRDefault="007C6E00" w:rsidP="007C6E00">
            <w:r w:rsidRPr="0092275A">
              <w:t>Kurs obsługi ładowarek zgarniakowych</w:t>
            </w:r>
          </w:p>
        </w:tc>
        <w:tc>
          <w:tcPr>
            <w:tcW w:w="1173" w:type="dxa"/>
            <w:vAlign w:val="center"/>
          </w:tcPr>
          <w:p w14:paraId="1C20D573"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1276" w:type="dxa"/>
            <w:noWrap/>
            <w:vAlign w:val="center"/>
          </w:tcPr>
          <w:p w14:paraId="32A95FEA"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1</w:t>
            </w:r>
          </w:p>
        </w:tc>
        <w:tc>
          <w:tcPr>
            <w:tcW w:w="851" w:type="dxa"/>
            <w:noWrap/>
            <w:vAlign w:val="center"/>
          </w:tcPr>
          <w:p w14:paraId="26D1644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w:t>
            </w:r>
          </w:p>
        </w:tc>
        <w:tc>
          <w:tcPr>
            <w:tcW w:w="851" w:type="dxa"/>
            <w:vAlign w:val="center"/>
          </w:tcPr>
          <w:p w14:paraId="4A00000F" w14:textId="5367FEED"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D0F0F3F" w14:textId="77777777" w:rsidR="007C6E00" w:rsidRPr="0092275A" w:rsidRDefault="007C6E00" w:rsidP="007C6E00">
            <w:pPr>
              <w:jc w:val="center"/>
              <w:rPr>
                <w:rFonts w:asciiTheme="minorHAnsi" w:hAnsiTheme="minorHAnsi" w:cstheme="minorHAnsi"/>
              </w:rPr>
            </w:pPr>
          </w:p>
        </w:tc>
        <w:tc>
          <w:tcPr>
            <w:tcW w:w="851" w:type="dxa"/>
            <w:vAlign w:val="center"/>
          </w:tcPr>
          <w:p w14:paraId="45C8CEE2" w14:textId="1F3B7DCF" w:rsidR="007C6E00" w:rsidRPr="0092275A" w:rsidRDefault="007C6E00" w:rsidP="007C6E00">
            <w:pPr>
              <w:jc w:val="center"/>
              <w:rPr>
                <w:rFonts w:asciiTheme="minorHAnsi" w:hAnsiTheme="minorHAnsi" w:cstheme="minorHAnsi"/>
              </w:rPr>
            </w:pPr>
            <w:r w:rsidRPr="00F300E5">
              <w:t>-</w:t>
            </w:r>
          </w:p>
        </w:tc>
      </w:tr>
      <w:tr w:rsidR="007C6E00" w:rsidRPr="005B3DA1" w14:paraId="23B5B26D" w14:textId="77777777" w:rsidTr="007C6E00">
        <w:trPr>
          <w:trHeight w:val="439"/>
        </w:trPr>
        <w:tc>
          <w:tcPr>
            <w:tcW w:w="709" w:type="dxa"/>
            <w:noWrap/>
            <w:vAlign w:val="center"/>
          </w:tcPr>
          <w:p w14:paraId="29468EE0" w14:textId="77777777" w:rsidR="007C6E00" w:rsidRPr="0092275A" w:rsidRDefault="007C6E00" w:rsidP="007C6E00">
            <w:pPr>
              <w:jc w:val="center"/>
            </w:pPr>
            <w:r w:rsidRPr="0092275A">
              <w:t>315</w:t>
            </w:r>
          </w:p>
        </w:tc>
        <w:tc>
          <w:tcPr>
            <w:tcW w:w="4072" w:type="dxa"/>
          </w:tcPr>
          <w:p w14:paraId="12E3FEAB" w14:textId="77777777" w:rsidR="007C6E00" w:rsidRPr="0092275A" w:rsidRDefault="007C6E00" w:rsidP="007C6E00">
            <w:r w:rsidRPr="0092275A">
              <w:t xml:space="preserve">Kurs w zakresie obsługi i budowy przenośników zgrzebłowych ścianowych i podścianowych kompleksów ścianowych </w:t>
            </w:r>
          </w:p>
        </w:tc>
        <w:tc>
          <w:tcPr>
            <w:tcW w:w="1173" w:type="dxa"/>
            <w:vAlign w:val="center"/>
          </w:tcPr>
          <w:p w14:paraId="4FADB10C"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4</w:t>
            </w:r>
          </w:p>
        </w:tc>
        <w:tc>
          <w:tcPr>
            <w:tcW w:w="1276" w:type="dxa"/>
            <w:noWrap/>
            <w:vAlign w:val="center"/>
          </w:tcPr>
          <w:p w14:paraId="556E0BC6"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tcPr>
          <w:p w14:paraId="79C692C7"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vAlign w:val="center"/>
          </w:tcPr>
          <w:p w14:paraId="51F9D30E" w14:textId="57ABA24A"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822962D" w14:textId="77777777" w:rsidR="007C6E00" w:rsidRPr="0092275A" w:rsidRDefault="007C6E00" w:rsidP="007C6E00">
            <w:pPr>
              <w:jc w:val="center"/>
              <w:rPr>
                <w:rFonts w:asciiTheme="minorHAnsi" w:hAnsiTheme="minorHAnsi" w:cstheme="minorHAnsi"/>
              </w:rPr>
            </w:pPr>
          </w:p>
        </w:tc>
        <w:tc>
          <w:tcPr>
            <w:tcW w:w="851" w:type="dxa"/>
            <w:vAlign w:val="center"/>
          </w:tcPr>
          <w:p w14:paraId="61E8313C" w14:textId="46FF78B5" w:rsidR="007C6E00" w:rsidRPr="0092275A" w:rsidRDefault="007C6E00" w:rsidP="007C6E00">
            <w:pPr>
              <w:jc w:val="center"/>
              <w:rPr>
                <w:rFonts w:asciiTheme="minorHAnsi" w:hAnsiTheme="minorHAnsi" w:cstheme="minorHAnsi"/>
              </w:rPr>
            </w:pPr>
            <w:r w:rsidRPr="00E477A9">
              <w:t>-</w:t>
            </w:r>
          </w:p>
        </w:tc>
      </w:tr>
      <w:tr w:rsidR="007C6E00" w:rsidRPr="005B3DA1" w14:paraId="15CC77BE" w14:textId="77777777" w:rsidTr="007C6E00">
        <w:trPr>
          <w:trHeight w:val="439"/>
        </w:trPr>
        <w:tc>
          <w:tcPr>
            <w:tcW w:w="709" w:type="dxa"/>
            <w:noWrap/>
            <w:vAlign w:val="center"/>
          </w:tcPr>
          <w:p w14:paraId="0C8ABB18" w14:textId="77777777" w:rsidR="007C6E00" w:rsidRPr="0092275A" w:rsidRDefault="007C6E00" w:rsidP="007C6E00">
            <w:pPr>
              <w:jc w:val="center"/>
            </w:pPr>
            <w:r w:rsidRPr="0092275A">
              <w:t>316</w:t>
            </w:r>
          </w:p>
        </w:tc>
        <w:tc>
          <w:tcPr>
            <w:tcW w:w="4072" w:type="dxa"/>
          </w:tcPr>
          <w:p w14:paraId="413843BD" w14:textId="77777777" w:rsidR="007C6E00" w:rsidRPr="0092275A" w:rsidRDefault="007C6E00" w:rsidP="007C6E00">
            <w:r w:rsidRPr="0092275A">
              <w:t>Kurs w zakresie obsługi i budowy urządzeń odstawy urobku oraz przenośników zgrzebłowych poza kompleksami ścianowymi w podziemnych wyrobiskach zakładu górniczego</w:t>
            </w:r>
          </w:p>
        </w:tc>
        <w:tc>
          <w:tcPr>
            <w:tcW w:w="1173" w:type="dxa"/>
            <w:vAlign w:val="center"/>
          </w:tcPr>
          <w:p w14:paraId="268B7018"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4</w:t>
            </w:r>
          </w:p>
        </w:tc>
        <w:tc>
          <w:tcPr>
            <w:tcW w:w="1276" w:type="dxa"/>
            <w:noWrap/>
            <w:vAlign w:val="center"/>
          </w:tcPr>
          <w:p w14:paraId="4E5818AB"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noWrap/>
            <w:vAlign w:val="center"/>
          </w:tcPr>
          <w:p w14:paraId="24B72AB2" w14:textId="77777777" w:rsidR="007C6E00" w:rsidRPr="0092275A" w:rsidRDefault="007C6E00" w:rsidP="007C6E00">
            <w:pPr>
              <w:jc w:val="center"/>
              <w:rPr>
                <w:rFonts w:asciiTheme="minorHAnsi" w:hAnsiTheme="minorHAnsi" w:cstheme="minorHAnsi"/>
              </w:rPr>
            </w:pPr>
            <w:r w:rsidRPr="0092275A">
              <w:rPr>
                <w:rFonts w:asciiTheme="minorHAnsi" w:hAnsiTheme="minorHAnsi" w:cstheme="minorHAnsi"/>
              </w:rPr>
              <w:t>2</w:t>
            </w:r>
          </w:p>
        </w:tc>
        <w:tc>
          <w:tcPr>
            <w:tcW w:w="851" w:type="dxa"/>
            <w:vAlign w:val="center"/>
          </w:tcPr>
          <w:p w14:paraId="21EDA896" w14:textId="6E7DC2B4" w:rsidR="007C6E00" w:rsidRPr="0092275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56945A1" w14:textId="77777777" w:rsidR="007C6E00" w:rsidRPr="0092275A" w:rsidRDefault="007C6E00" w:rsidP="007C6E00">
            <w:pPr>
              <w:jc w:val="center"/>
              <w:rPr>
                <w:rFonts w:asciiTheme="minorHAnsi" w:hAnsiTheme="minorHAnsi" w:cstheme="minorHAnsi"/>
              </w:rPr>
            </w:pPr>
          </w:p>
        </w:tc>
        <w:tc>
          <w:tcPr>
            <w:tcW w:w="851" w:type="dxa"/>
            <w:vAlign w:val="center"/>
          </w:tcPr>
          <w:p w14:paraId="22A101BD" w14:textId="51C695CA" w:rsidR="007C6E00" w:rsidRPr="0092275A" w:rsidRDefault="007C6E00" w:rsidP="007C6E00">
            <w:pPr>
              <w:jc w:val="center"/>
              <w:rPr>
                <w:rFonts w:asciiTheme="minorHAnsi" w:hAnsiTheme="minorHAnsi" w:cstheme="minorHAnsi"/>
              </w:rPr>
            </w:pPr>
            <w:r w:rsidRPr="00E477A9">
              <w:t>-</w:t>
            </w:r>
          </w:p>
        </w:tc>
      </w:tr>
      <w:tr w:rsidR="007C6E00" w:rsidRPr="005B3DA1" w14:paraId="630B6E68" w14:textId="77777777" w:rsidTr="007C6E00">
        <w:trPr>
          <w:trHeight w:val="339"/>
        </w:trPr>
        <w:tc>
          <w:tcPr>
            <w:tcW w:w="709" w:type="dxa"/>
            <w:noWrap/>
            <w:vAlign w:val="center"/>
          </w:tcPr>
          <w:p w14:paraId="601A83D2" w14:textId="77777777" w:rsidR="007C6E00" w:rsidRPr="00DD45B6" w:rsidRDefault="007C6E00" w:rsidP="007C6E00">
            <w:pPr>
              <w:jc w:val="center"/>
            </w:pPr>
            <w:r w:rsidRPr="00DD45B6">
              <w:t>317</w:t>
            </w:r>
          </w:p>
        </w:tc>
        <w:tc>
          <w:tcPr>
            <w:tcW w:w="4072" w:type="dxa"/>
          </w:tcPr>
          <w:p w14:paraId="743FFA49" w14:textId="77777777" w:rsidR="007C6E00" w:rsidRPr="00DD45B6" w:rsidRDefault="007C6E00" w:rsidP="007C6E00">
            <w:r w:rsidRPr="00DD45B6">
              <w:t>Kurs obsługi kołowrotów i ciągników linowych</w:t>
            </w:r>
          </w:p>
        </w:tc>
        <w:tc>
          <w:tcPr>
            <w:tcW w:w="1173" w:type="dxa"/>
            <w:vAlign w:val="center"/>
          </w:tcPr>
          <w:p w14:paraId="5571AB0B"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2</w:t>
            </w:r>
          </w:p>
        </w:tc>
        <w:tc>
          <w:tcPr>
            <w:tcW w:w="1276" w:type="dxa"/>
            <w:noWrap/>
            <w:vAlign w:val="center"/>
          </w:tcPr>
          <w:p w14:paraId="04BBADD3"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1</w:t>
            </w:r>
          </w:p>
        </w:tc>
        <w:tc>
          <w:tcPr>
            <w:tcW w:w="851" w:type="dxa"/>
            <w:noWrap/>
            <w:vAlign w:val="center"/>
          </w:tcPr>
          <w:p w14:paraId="2F082F8D"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1</w:t>
            </w:r>
          </w:p>
        </w:tc>
        <w:tc>
          <w:tcPr>
            <w:tcW w:w="851" w:type="dxa"/>
            <w:vAlign w:val="center"/>
          </w:tcPr>
          <w:p w14:paraId="6814FB07" w14:textId="69A35AB7"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7EF2E56" w14:textId="77777777" w:rsidR="007C6E00" w:rsidRPr="00DD45B6" w:rsidRDefault="007C6E00" w:rsidP="007C6E00">
            <w:pPr>
              <w:jc w:val="center"/>
              <w:rPr>
                <w:rFonts w:asciiTheme="minorHAnsi" w:hAnsiTheme="minorHAnsi" w:cstheme="minorHAnsi"/>
              </w:rPr>
            </w:pPr>
          </w:p>
        </w:tc>
        <w:tc>
          <w:tcPr>
            <w:tcW w:w="851" w:type="dxa"/>
            <w:vAlign w:val="center"/>
          </w:tcPr>
          <w:p w14:paraId="7DD15734" w14:textId="4A6D3EA6" w:rsidR="007C6E00" w:rsidRPr="00DD45B6" w:rsidRDefault="007C6E00" w:rsidP="007C6E00">
            <w:pPr>
              <w:jc w:val="center"/>
              <w:rPr>
                <w:rFonts w:asciiTheme="minorHAnsi" w:hAnsiTheme="minorHAnsi" w:cstheme="minorHAnsi"/>
              </w:rPr>
            </w:pPr>
            <w:r w:rsidRPr="00E477A9">
              <w:t>-</w:t>
            </w:r>
          </w:p>
        </w:tc>
      </w:tr>
      <w:tr w:rsidR="007C6E00" w:rsidRPr="005B3DA1" w14:paraId="21C325AB" w14:textId="77777777" w:rsidTr="007C6E00">
        <w:trPr>
          <w:trHeight w:val="439"/>
        </w:trPr>
        <w:tc>
          <w:tcPr>
            <w:tcW w:w="709" w:type="dxa"/>
            <w:noWrap/>
            <w:vAlign w:val="center"/>
          </w:tcPr>
          <w:p w14:paraId="48978A2F" w14:textId="77777777" w:rsidR="007C6E00" w:rsidRPr="00DD45B6" w:rsidRDefault="007C6E00" w:rsidP="007C6E00">
            <w:pPr>
              <w:jc w:val="center"/>
            </w:pPr>
            <w:r w:rsidRPr="00DD45B6">
              <w:t>318</w:t>
            </w:r>
          </w:p>
        </w:tc>
        <w:tc>
          <w:tcPr>
            <w:tcW w:w="4072" w:type="dxa"/>
          </w:tcPr>
          <w:p w14:paraId="789D1752" w14:textId="77777777" w:rsidR="007C6E00" w:rsidRPr="00DD45B6" w:rsidRDefault="007C6E00" w:rsidP="007C6E00">
            <w:r w:rsidRPr="00DD45B6">
              <w:t>Kurs operatorów zmechanizowanych obudów ścianowych (wraz z uprawnieniami do wymiany elementów hydrauliki sterowniczej i siłowej)</w:t>
            </w:r>
          </w:p>
        </w:tc>
        <w:tc>
          <w:tcPr>
            <w:tcW w:w="1173" w:type="dxa"/>
            <w:vAlign w:val="center"/>
          </w:tcPr>
          <w:p w14:paraId="3D94945C"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7</w:t>
            </w:r>
          </w:p>
        </w:tc>
        <w:tc>
          <w:tcPr>
            <w:tcW w:w="1276" w:type="dxa"/>
            <w:noWrap/>
            <w:vAlign w:val="center"/>
          </w:tcPr>
          <w:p w14:paraId="080C52BC"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4</w:t>
            </w:r>
          </w:p>
        </w:tc>
        <w:tc>
          <w:tcPr>
            <w:tcW w:w="851" w:type="dxa"/>
            <w:noWrap/>
            <w:vAlign w:val="center"/>
          </w:tcPr>
          <w:p w14:paraId="5BCEAA72"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3</w:t>
            </w:r>
          </w:p>
        </w:tc>
        <w:tc>
          <w:tcPr>
            <w:tcW w:w="851" w:type="dxa"/>
            <w:vAlign w:val="center"/>
          </w:tcPr>
          <w:p w14:paraId="226DC171" w14:textId="3ADC0AE7"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7A2C059" w14:textId="77777777" w:rsidR="007C6E00" w:rsidRPr="00DD45B6" w:rsidRDefault="007C6E00" w:rsidP="007C6E00">
            <w:pPr>
              <w:jc w:val="center"/>
              <w:rPr>
                <w:rFonts w:asciiTheme="minorHAnsi" w:hAnsiTheme="minorHAnsi" w:cstheme="minorHAnsi"/>
              </w:rPr>
            </w:pPr>
          </w:p>
        </w:tc>
        <w:tc>
          <w:tcPr>
            <w:tcW w:w="851" w:type="dxa"/>
            <w:vAlign w:val="center"/>
          </w:tcPr>
          <w:p w14:paraId="69BA0E4A" w14:textId="5C093F18" w:rsidR="007C6E00" w:rsidRPr="00DD45B6" w:rsidRDefault="007C6E00" w:rsidP="007C6E00">
            <w:pPr>
              <w:jc w:val="center"/>
              <w:rPr>
                <w:rFonts w:asciiTheme="minorHAnsi" w:hAnsiTheme="minorHAnsi" w:cstheme="minorHAnsi"/>
              </w:rPr>
            </w:pPr>
            <w:r w:rsidRPr="00E477A9">
              <w:t>-</w:t>
            </w:r>
          </w:p>
        </w:tc>
      </w:tr>
      <w:tr w:rsidR="007C6E00" w:rsidRPr="005B3DA1" w14:paraId="55A2555A" w14:textId="77777777" w:rsidTr="007C6E00">
        <w:trPr>
          <w:trHeight w:val="439"/>
        </w:trPr>
        <w:tc>
          <w:tcPr>
            <w:tcW w:w="709" w:type="dxa"/>
            <w:noWrap/>
            <w:vAlign w:val="center"/>
          </w:tcPr>
          <w:p w14:paraId="5688E377" w14:textId="77777777" w:rsidR="007C6E00" w:rsidRPr="00DD45B6" w:rsidRDefault="007C6E00" w:rsidP="007C6E00">
            <w:pPr>
              <w:jc w:val="center"/>
            </w:pPr>
            <w:r w:rsidRPr="00DD45B6">
              <w:t>319</w:t>
            </w:r>
          </w:p>
        </w:tc>
        <w:tc>
          <w:tcPr>
            <w:tcW w:w="4072" w:type="dxa"/>
          </w:tcPr>
          <w:p w14:paraId="5C8B3DF8" w14:textId="77777777" w:rsidR="007C6E00" w:rsidRPr="00DD45B6" w:rsidRDefault="007C6E00" w:rsidP="007C6E00">
            <w:r w:rsidRPr="00DD45B6">
              <w:t>Kurs operatorów ciągników manewrowych spalinowych, pneumatycznych, hydraulicznych i elektrycznych</w:t>
            </w:r>
          </w:p>
        </w:tc>
        <w:tc>
          <w:tcPr>
            <w:tcW w:w="1173" w:type="dxa"/>
            <w:vAlign w:val="center"/>
          </w:tcPr>
          <w:p w14:paraId="64D548F4"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4</w:t>
            </w:r>
          </w:p>
        </w:tc>
        <w:tc>
          <w:tcPr>
            <w:tcW w:w="1276" w:type="dxa"/>
            <w:noWrap/>
            <w:vAlign w:val="center"/>
          </w:tcPr>
          <w:p w14:paraId="655CAE20"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3</w:t>
            </w:r>
          </w:p>
        </w:tc>
        <w:tc>
          <w:tcPr>
            <w:tcW w:w="851" w:type="dxa"/>
            <w:noWrap/>
            <w:vAlign w:val="center"/>
          </w:tcPr>
          <w:p w14:paraId="2F90FAA3"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1</w:t>
            </w:r>
          </w:p>
        </w:tc>
        <w:tc>
          <w:tcPr>
            <w:tcW w:w="851" w:type="dxa"/>
            <w:vAlign w:val="center"/>
          </w:tcPr>
          <w:p w14:paraId="67EC001A" w14:textId="269B1364"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3CCCAD2" w14:textId="77777777" w:rsidR="007C6E00" w:rsidRPr="00DD45B6" w:rsidRDefault="007C6E00" w:rsidP="007C6E00">
            <w:pPr>
              <w:jc w:val="center"/>
              <w:rPr>
                <w:rFonts w:asciiTheme="minorHAnsi" w:hAnsiTheme="minorHAnsi" w:cstheme="minorHAnsi"/>
              </w:rPr>
            </w:pPr>
          </w:p>
        </w:tc>
        <w:tc>
          <w:tcPr>
            <w:tcW w:w="851" w:type="dxa"/>
            <w:vAlign w:val="center"/>
          </w:tcPr>
          <w:p w14:paraId="428DD146" w14:textId="69C65EEC" w:rsidR="007C6E00" w:rsidRPr="00DD45B6" w:rsidRDefault="007C6E00" w:rsidP="007C6E00">
            <w:pPr>
              <w:jc w:val="center"/>
              <w:rPr>
                <w:rFonts w:asciiTheme="minorHAnsi" w:hAnsiTheme="minorHAnsi" w:cstheme="minorHAnsi"/>
              </w:rPr>
            </w:pPr>
            <w:r w:rsidRPr="00E477A9">
              <w:t>-</w:t>
            </w:r>
          </w:p>
        </w:tc>
      </w:tr>
      <w:tr w:rsidR="007C6E00" w:rsidRPr="005B3DA1" w14:paraId="465BBED6" w14:textId="77777777" w:rsidTr="007C6E00">
        <w:trPr>
          <w:trHeight w:val="339"/>
        </w:trPr>
        <w:tc>
          <w:tcPr>
            <w:tcW w:w="709" w:type="dxa"/>
            <w:noWrap/>
            <w:vAlign w:val="center"/>
          </w:tcPr>
          <w:p w14:paraId="4FB13F40" w14:textId="77777777" w:rsidR="007C6E00" w:rsidRPr="00DD45B6" w:rsidRDefault="007C6E00" w:rsidP="007C6E00">
            <w:pPr>
              <w:jc w:val="center"/>
            </w:pPr>
            <w:r w:rsidRPr="00DD45B6">
              <w:t>320</w:t>
            </w:r>
          </w:p>
        </w:tc>
        <w:tc>
          <w:tcPr>
            <w:tcW w:w="4072" w:type="dxa"/>
          </w:tcPr>
          <w:p w14:paraId="5DD4671F" w14:textId="77777777" w:rsidR="007C6E00" w:rsidRPr="00DD45B6" w:rsidRDefault="007C6E00" w:rsidP="007C6E00">
            <w:r w:rsidRPr="00DD45B6">
              <w:t>Kurs obsługi kołowrotów "KUBA", "</w:t>
            </w:r>
            <w:proofErr w:type="spellStart"/>
            <w:r w:rsidRPr="00DD45B6">
              <w:t>KCh</w:t>
            </w:r>
            <w:proofErr w:type="spellEnd"/>
            <w:r w:rsidRPr="00DD45B6">
              <w:t>"</w:t>
            </w:r>
          </w:p>
        </w:tc>
        <w:tc>
          <w:tcPr>
            <w:tcW w:w="1173" w:type="dxa"/>
            <w:vAlign w:val="center"/>
          </w:tcPr>
          <w:p w14:paraId="3884E72E"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3</w:t>
            </w:r>
          </w:p>
        </w:tc>
        <w:tc>
          <w:tcPr>
            <w:tcW w:w="1276" w:type="dxa"/>
            <w:noWrap/>
            <w:vAlign w:val="center"/>
          </w:tcPr>
          <w:p w14:paraId="5DA59E29"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2</w:t>
            </w:r>
          </w:p>
        </w:tc>
        <w:tc>
          <w:tcPr>
            <w:tcW w:w="851" w:type="dxa"/>
            <w:noWrap/>
            <w:vAlign w:val="center"/>
          </w:tcPr>
          <w:p w14:paraId="35B16B8E"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1</w:t>
            </w:r>
          </w:p>
        </w:tc>
        <w:tc>
          <w:tcPr>
            <w:tcW w:w="851" w:type="dxa"/>
            <w:vAlign w:val="center"/>
          </w:tcPr>
          <w:p w14:paraId="7277E633" w14:textId="2643A425"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CC71488" w14:textId="77777777" w:rsidR="007C6E00" w:rsidRPr="00DD45B6" w:rsidRDefault="007C6E00" w:rsidP="007C6E00">
            <w:pPr>
              <w:jc w:val="center"/>
              <w:rPr>
                <w:rFonts w:asciiTheme="minorHAnsi" w:hAnsiTheme="minorHAnsi" w:cstheme="minorHAnsi"/>
              </w:rPr>
            </w:pPr>
          </w:p>
        </w:tc>
        <w:tc>
          <w:tcPr>
            <w:tcW w:w="851" w:type="dxa"/>
            <w:vAlign w:val="center"/>
          </w:tcPr>
          <w:p w14:paraId="7C6B95B8" w14:textId="7A347074" w:rsidR="007C6E00" w:rsidRPr="00DD45B6" w:rsidRDefault="007C6E00" w:rsidP="007C6E00">
            <w:pPr>
              <w:jc w:val="center"/>
              <w:rPr>
                <w:rFonts w:asciiTheme="minorHAnsi" w:hAnsiTheme="minorHAnsi" w:cstheme="minorHAnsi"/>
              </w:rPr>
            </w:pPr>
            <w:r w:rsidRPr="00E477A9">
              <w:t>-</w:t>
            </w:r>
          </w:p>
        </w:tc>
      </w:tr>
      <w:tr w:rsidR="007C6E00" w:rsidRPr="005B3DA1" w14:paraId="315048CB" w14:textId="77777777" w:rsidTr="007C6E00">
        <w:trPr>
          <w:trHeight w:val="339"/>
        </w:trPr>
        <w:tc>
          <w:tcPr>
            <w:tcW w:w="709" w:type="dxa"/>
            <w:noWrap/>
            <w:vAlign w:val="center"/>
          </w:tcPr>
          <w:p w14:paraId="48B4EF7C" w14:textId="77777777" w:rsidR="007C6E00" w:rsidRPr="00DD45B6" w:rsidRDefault="007C6E00" w:rsidP="007C6E00">
            <w:pPr>
              <w:jc w:val="center"/>
            </w:pPr>
            <w:r w:rsidRPr="00DD45B6">
              <w:t>321</w:t>
            </w:r>
          </w:p>
        </w:tc>
        <w:tc>
          <w:tcPr>
            <w:tcW w:w="4072" w:type="dxa"/>
          </w:tcPr>
          <w:p w14:paraId="6054366C" w14:textId="77777777" w:rsidR="007C6E00" w:rsidRPr="00DD45B6" w:rsidRDefault="007C6E00" w:rsidP="007C6E00">
            <w:r w:rsidRPr="00DD45B6">
              <w:t>Kurs cieśli górniczego</w:t>
            </w:r>
          </w:p>
        </w:tc>
        <w:tc>
          <w:tcPr>
            <w:tcW w:w="1173" w:type="dxa"/>
            <w:vAlign w:val="center"/>
          </w:tcPr>
          <w:p w14:paraId="19B8A6ED"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7</w:t>
            </w:r>
          </w:p>
        </w:tc>
        <w:tc>
          <w:tcPr>
            <w:tcW w:w="1276" w:type="dxa"/>
            <w:noWrap/>
            <w:vAlign w:val="center"/>
          </w:tcPr>
          <w:p w14:paraId="5BE895D5"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3</w:t>
            </w:r>
          </w:p>
        </w:tc>
        <w:tc>
          <w:tcPr>
            <w:tcW w:w="851" w:type="dxa"/>
            <w:noWrap/>
            <w:vAlign w:val="center"/>
          </w:tcPr>
          <w:p w14:paraId="04C8EE04"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4</w:t>
            </w:r>
          </w:p>
        </w:tc>
        <w:tc>
          <w:tcPr>
            <w:tcW w:w="851" w:type="dxa"/>
            <w:vAlign w:val="center"/>
          </w:tcPr>
          <w:p w14:paraId="2B5FB691" w14:textId="0BFCD77E"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1EBAB7A" w14:textId="77777777" w:rsidR="007C6E00" w:rsidRPr="00DD45B6" w:rsidRDefault="007C6E00" w:rsidP="007C6E00">
            <w:pPr>
              <w:jc w:val="center"/>
              <w:rPr>
                <w:rFonts w:asciiTheme="minorHAnsi" w:hAnsiTheme="minorHAnsi" w:cstheme="minorHAnsi"/>
              </w:rPr>
            </w:pPr>
          </w:p>
        </w:tc>
        <w:tc>
          <w:tcPr>
            <w:tcW w:w="851" w:type="dxa"/>
            <w:vAlign w:val="center"/>
          </w:tcPr>
          <w:p w14:paraId="191E0FC9" w14:textId="48CB017C" w:rsidR="007C6E00" w:rsidRPr="00DD45B6" w:rsidRDefault="007C6E00" w:rsidP="007C6E00">
            <w:pPr>
              <w:jc w:val="center"/>
              <w:rPr>
                <w:rFonts w:asciiTheme="minorHAnsi" w:hAnsiTheme="minorHAnsi" w:cstheme="minorHAnsi"/>
              </w:rPr>
            </w:pPr>
            <w:r w:rsidRPr="00E477A9">
              <w:t>-</w:t>
            </w:r>
          </w:p>
        </w:tc>
      </w:tr>
      <w:tr w:rsidR="007C6E00" w:rsidRPr="005B3DA1" w14:paraId="732490C2" w14:textId="77777777" w:rsidTr="007C6E00">
        <w:trPr>
          <w:trHeight w:val="339"/>
        </w:trPr>
        <w:tc>
          <w:tcPr>
            <w:tcW w:w="709" w:type="dxa"/>
            <w:noWrap/>
            <w:vAlign w:val="center"/>
          </w:tcPr>
          <w:p w14:paraId="7005651E" w14:textId="77777777" w:rsidR="007C6E00" w:rsidRPr="00DD45B6" w:rsidRDefault="007C6E00" w:rsidP="007C6E00">
            <w:pPr>
              <w:jc w:val="center"/>
            </w:pPr>
            <w:r w:rsidRPr="00DD45B6">
              <w:t>322</w:t>
            </w:r>
          </w:p>
        </w:tc>
        <w:tc>
          <w:tcPr>
            <w:tcW w:w="4072" w:type="dxa"/>
          </w:tcPr>
          <w:p w14:paraId="1A0513C8" w14:textId="77777777" w:rsidR="007C6E00" w:rsidRPr="00DD45B6" w:rsidRDefault="007C6E00" w:rsidP="007C6E00">
            <w:r w:rsidRPr="00DD45B6">
              <w:t>Kurs górnika wiertacza</w:t>
            </w:r>
          </w:p>
        </w:tc>
        <w:tc>
          <w:tcPr>
            <w:tcW w:w="1173" w:type="dxa"/>
            <w:vAlign w:val="center"/>
          </w:tcPr>
          <w:p w14:paraId="4FD49814"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7</w:t>
            </w:r>
          </w:p>
        </w:tc>
        <w:tc>
          <w:tcPr>
            <w:tcW w:w="1276" w:type="dxa"/>
            <w:noWrap/>
            <w:vAlign w:val="center"/>
          </w:tcPr>
          <w:p w14:paraId="29DB087D"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5</w:t>
            </w:r>
          </w:p>
        </w:tc>
        <w:tc>
          <w:tcPr>
            <w:tcW w:w="851" w:type="dxa"/>
            <w:noWrap/>
            <w:vAlign w:val="center"/>
          </w:tcPr>
          <w:p w14:paraId="52E1795A"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2</w:t>
            </w:r>
          </w:p>
        </w:tc>
        <w:tc>
          <w:tcPr>
            <w:tcW w:w="851" w:type="dxa"/>
            <w:vAlign w:val="center"/>
          </w:tcPr>
          <w:p w14:paraId="2EF958A6" w14:textId="7DE3AB27"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ECAA1D0" w14:textId="77777777" w:rsidR="007C6E00" w:rsidRPr="00DD45B6" w:rsidRDefault="007C6E00" w:rsidP="007C6E00">
            <w:pPr>
              <w:jc w:val="center"/>
              <w:rPr>
                <w:rFonts w:asciiTheme="minorHAnsi" w:hAnsiTheme="minorHAnsi" w:cstheme="minorHAnsi"/>
              </w:rPr>
            </w:pPr>
          </w:p>
        </w:tc>
        <w:tc>
          <w:tcPr>
            <w:tcW w:w="851" w:type="dxa"/>
            <w:vAlign w:val="center"/>
          </w:tcPr>
          <w:p w14:paraId="2EAE634F" w14:textId="2F04C8E4" w:rsidR="007C6E00" w:rsidRPr="00DD45B6" w:rsidRDefault="007C6E00" w:rsidP="007C6E00">
            <w:pPr>
              <w:jc w:val="center"/>
              <w:rPr>
                <w:rFonts w:asciiTheme="minorHAnsi" w:hAnsiTheme="minorHAnsi" w:cstheme="minorHAnsi"/>
              </w:rPr>
            </w:pPr>
            <w:r w:rsidRPr="00E477A9">
              <w:t>-</w:t>
            </w:r>
          </w:p>
        </w:tc>
      </w:tr>
      <w:tr w:rsidR="007C6E00" w:rsidRPr="005B3DA1" w14:paraId="40089C61" w14:textId="77777777" w:rsidTr="007C6E00">
        <w:trPr>
          <w:trHeight w:val="339"/>
        </w:trPr>
        <w:tc>
          <w:tcPr>
            <w:tcW w:w="709" w:type="dxa"/>
            <w:noWrap/>
            <w:vAlign w:val="center"/>
          </w:tcPr>
          <w:p w14:paraId="5CD2521E" w14:textId="77777777" w:rsidR="007C6E00" w:rsidRPr="00DD45B6" w:rsidRDefault="007C6E00" w:rsidP="007C6E00">
            <w:pPr>
              <w:jc w:val="center"/>
            </w:pPr>
            <w:r w:rsidRPr="00DD45B6">
              <w:t>323</w:t>
            </w:r>
          </w:p>
        </w:tc>
        <w:tc>
          <w:tcPr>
            <w:tcW w:w="4072" w:type="dxa"/>
          </w:tcPr>
          <w:p w14:paraId="0BA53B9E" w14:textId="77777777" w:rsidR="007C6E00" w:rsidRPr="00DD45B6" w:rsidRDefault="007C6E00" w:rsidP="007C6E00">
            <w:r w:rsidRPr="00DD45B6">
              <w:t>Kurs górnika rabunkarza</w:t>
            </w:r>
          </w:p>
        </w:tc>
        <w:tc>
          <w:tcPr>
            <w:tcW w:w="1173" w:type="dxa"/>
            <w:vAlign w:val="center"/>
          </w:tcPr>
          <w:p w14:paraId="5CECD365"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10</w:t>
            </w:r>
          </w:p>
        </w:tc>
        <w:tc>
          <w:tcPr>
            <w:tcW w:w="1276" w:type="dxa"/>
            <w:noWrap/>
            <w:vAlign w:val="center"/>
          </w:tcPr>
          <w:p w14:paraId="0476AFF9"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5</w:t>
            </w:r>
          </w:p>
        </w:tc>
        <w:tc>
          <w:tcPr>
            <w:tcW w:w="851" w:type="dxa"/>
            <w:noWrap/>
            <w:vAlign w:val="center"/>
          </w:tcPr>
          <w:p w14:paraId="5849949C"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5</w:t>
            </w:r>
          </w:p>
        </w:tc>
        <w:tc>
          <w:tcPr>
            <w:tcW w:w="851" w:type="dxa"/>
            <w:vAlign w:val="center"/>
          </w:tcPr>
          <w:p w14:paraId="19D70482" w14:textId="2229E1B8"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8D4AEEA" w14:textId="77777777" w:rsidR="007C6E00" w:rsidRPr="00DD45B6" w:rsidRDefault="007C6E00" w:rsidP="007C6E00">
            <w:pPr>
              <w:jc w:val="center"/>
              <w:rPr>
                <w:rFonts w:asciiTheme="minorHAnsi" w:hAnsiTheme="minorHAnsi" w:cstheme="minorHAnsi"/>
              </w:rPr>
            </w:pPr>
          </w:p>
        </w:tc>
        <w:tc>
          <w:tcPr>
            <w:tcW w:w="851" w:type="dxa"/>
            <w:vAlign w:val="center"/>
          </w:tcPr>
          <w:p w14:paraId="42472FFC" w14:textId="659B9A4F" w:rsidR="007C6E00" w:rsidRPr="00DD45B6" w:rsidRDefault="007C6E00" w:rsidP="007C6E00">
            <w:pPr>
              <w:jc w:val="center"/>
              <w:rPr>
                <w:rFonts w:asciiTheme="minorHAnsi" w:hAnsiTheme="minorHAnsi" w:cstheme="minorHAnsi"/>
              </w:rPr>
            </w:pPr>
            <w:r w:rsidRPr="00E477A9">
              <w:t>-</w:t>
            </w:r>
          </w:p>
        </w:tc>
      </w:tr>
      <w:tr w:rsidR="007C6E00" w:rsidRPr="005B3DA1" w14:paraId="4F028543" w14:textId="77777777" w:rsidTr="007C6E00">
        <w:trPr>
          <w:trHeight w:val="339"/>
        </w:trPr>
        <w:tc>
          <w:tcPr>
            <w:tcW w:w="709" w:type="dxa"/>
            <w:noWrap/>
            <w:vAlign w:val="center"/>
          </w:tcPr>
          <w:p w14:paraId="25641A2B" w14:textId="77777777" w:rsidR="007C6E00" w:rsidRPr="00DD45B6" w:rsidRDefault="007C6E00" w:rsidP="007C6E00">
            <w:pPr>
              <w:jc w:val="center"/>
            </w:pPr>
            <w:r w:rsidRPr="00DD45B6">
              <w:t>324</w:t>
            </w:r>
          </w:p>
        </w:tc>
        <w:tc>
          <w:tcPr>
            <w:tcW w:w="4072" w:type="dxa"/>
          </w:tcPr>
          <w:p w14:paraId="0C4CB0CD" w14:textId="77777777" w:rsidR="007C6E00" w:rsidRPr="00DD45B6" w:rsidRDefault="007C6E00" w:rsidP="007C6E00">
            <w:r w:rsidRPr="00DD45B6">
              <w:t>Kurs górnika podsadzkarza</w:t>
            </w:r>
          </w:p>
        </w:tc>
        <w:tc>
          <w:tcPr>
            <w:tcW w:w="1173" w:type="dxa"/>
            <w:vAlign w:val="center"/>
          </w:tcPr>
          <w:p w14:paraId="75275F64"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5</w:t>
            </w:r>
          </w:p>
        </w:tc>
        <w:tc>
          <w:tcPr>
            <w:tcW w:w="1276" w:type="dxa"/>
            <w:noWrap/>
            <w:vAlign w:val="center"/>
          </w:tcPr>
          <w:p w14:paraId="02838501"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3</w:t>
            </w:r>
          </w:p>
        </w:tc>
        <w:tc>
          <w:tcPr>
            <w:tcW w:w="851" w:type="dxa"/>
            <w:noWrap/>
            <w:vAlign w:val="center"/>
          </w:tcPr>
          <w:p w14:paraId="0A922CA4" w14:textId="77777777" w:rsidR="007C6E00" w:rsidRPr="00DD45B6" w:rsidRDefault="007C6E00" w:rsidP="007C6E00">
            <w:pPr>
              <w:jc w:val="center"/>
              <w:rPr>
                <w:rFonts w:asciiTheme="minorHAnsi" w:hAnsiTheme="minorHAnsi" w:cstheme="minorHAnsi"/>
              </w:rPr>
            </w:pPr>
            <w:r w:rsidRPr="00DD45B6">
              <w:rPr>
                <w:rFonts w:asciiTheme="minorHAnsi" w:hAnsiTheme="minorHAnsi" w:cstheme="minorHAnsi"/>
              </w:rPr>
              <w:t>2</w:t>
            </w:r>
          </w:p>
        </w:tc>
        <w:tc>
          <w:tcPr>
            <w:tcW w:w="851" w:type="dxa"/>
            <w:vAlign w:val="center"/>
          </w:tcPr>
          <w:p w14:paraId="24C748AE" w14:textId="3BC50EB6" w:rsidR="007C6E00" w:rsidRPr="00DD45B6"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C3BEF0E" w14:textId="77777777" w:rsidR="007C6E00" w:rsidRPr="00DD45B6" w:rsidRDefault="007C6E00" w:rsidP="007C6E00">
            <w:pPr>
              <w:jc w:val="center"/>
              <w:rPr>
                <w:rFonts w:asciiTheme="minorHAnsi" w:hAnsiTheme="minorHAnsi" w:cstheme="minorHAnsi"/>
              </w:rPr>
            </w:pPr>
          </w:p>
        </w:tc>
        <w:tc>
          <w:tcPr>
            <w:tcW w:w="851" w:type="dxa"/>
            <w:vAlign w:val="center"/>
          </w:tcPr>
          <w:p w14:paraId="724EAAFC" w14:textId="1D7BAD7B" w:rsidR="007C6E00" w:rsidRPr="00DD45B6" w:rsidRDefault="007C6E00" w:rsidP="007C6E00">
            <w:pPr>
              <w:jc w:val="center"/>
              <w:rPr>
                <w:rFonts w:asciiTheme="minorHAnsi" w:hAnsiTheme="minorHAnsi" w:cstheme="minorHAnsi"/>
              </w:rPr>
            </w:pPr>
            <w:r w:rsidRPr="00E477A9">
              <w:t>-</w:t>
            </w:r>
          </w:p>
        </w:tc>
      </w:tr>
      <w:tr w:rsidR="007C6E00" w:rsidRPr="005B3DA1" w14:paraId="54E08DF0" w14:textId="77777777" w:rsidTr="007C6E00">
        <w:trPr>
          <w:trHeight w:val="339"/>
        </w:trPr>
        <w:tc>
          <w:tcPr>
            <w:tcW w:w="709" w:type="dxa"/>
            <w:noWrap/>
            <w:vAlign w:val="center"/>
          </w:tcPr>
          <w:p w14:paraId="2EBF3960" w14:textId="77777777" w:rsidR="007C6E00" w:rsidRPr="008320C0" w:rsidRDefault="007C6E00" w:rsidP="007C6E00">
            <w:pPr>
              <w:jc w:val="center"/>
            </w:pPr>
            <w:r w:rsidRPr="008320C0">
              <w:t>325</w:t>
            </w:r>
          </w:p>
        </w:tc>
        <w:tc>
          <w:tcPr>
            <w:tcW w:w="4072" w:type="dxa"/>
          </w:tcPr>
          <w:p w14:paraId="7908F023" w14:textId="77777777" w:rsidR="007C6E00" w:rsidRPr="008320C0" w:rsidRDefault="007C6E00" w:rsidP="007C6E00">
            <w:r w:rsidRPr="008320C0">
              <w:t xml:space="preserve">Kurs w zakresie </w:t>
            </w:r>
            <w:proofErr w:type="spellStart"/>
            <w:r w:rsidRPr="008320C0">
              <w:t>kotwienia</w:t>
            </w:r>
            <w:proofErr w:type="spellEnd"/>
            <w:r w:rsidRPr="008320C0">
              <w:t xml:space="preserve"> górotworu</w:t>
            </w:r>
          </w:p>
        </w:tc>
        <w:tc>
          <w:tcPr>
            <w:tcW w:w="1173" w:type="dxa"/>
            <w:vAlign w:val="center"/>
          </w:tcPr>
          <w:p w14:paraId="66F16DDE"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5</w:t>
            </w:r>
          </w:p>
        </w:tc>
        <w:tc>
          <w:tcPr>
            <w:tcW w:w="1276" w:type="dxa"/>
            <w:noWrap/>
            <w:vAlign w:val="center"/>
          </w:tcPr>
          <w:p w14:paraId="5710C0ED"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3</w:t>
            </w:r>
          </w:p>
        </w:tc>
        <w:tc>
          <w:tcPr>
            <w:tcW w:w="851" w:type="dxa"/>
            <w:noWrap/>
            <w:vAlign w:val="center"/>
          </w:tcPr>
          <w:p w14:paraId="38C637CA"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2</w:t>
            </w:r>
          </w:p>
        </w:tc>
        <w:tc>
          <w:tcPr>
            <w:tcW w:w="851" w:type="dxa"/>
            <w:vAlign w:val="center"/>
          </w:tcPr>
          <w:p w14:paraId="2757053E" w14:textId="11D21ECE"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070F297" w14:textId="77777777" w:rsidR="007C6E00" w:rsidRPr="008320C0" w:rsidRDefault="007C6E00" w:rsidP="007C6E00">
            <w:pPr>
              <w:jc w:val="center"/>
              <w:rPr>
                <w:rFonts w:asciiTheme="minorHAnsi" w:hAnsiTheme="minorHAnsi" w:cstheme="minorHAnsi"/>
              </w:rPr>
            </w:pPr>
          </w:p>
        </w:tc>
        <w:tc>
          <w:tcPr>
            <w:tcW w:w="851" w:type="dxa"/>
            <w:vAlign w:val="center"/>
          </w:tcPr>
          <w:p w14:paraId="1817673F" w14:textId="2CBB06ED" w:rsidR="007C6E00" w:rsidRPr="008320C0" w:rsidRDefault="007C6E00" w:rsidP="007C6E00">
            <w:pPr>
              <w:jc w:val="center"/>
              <w:rPr>
                <w:rFonts w:asciiTheme="minorHAnsi" w:hAnsiTheme="minorHAnsi" w:cstheme="minorHAnsi"/>
              </w:rPr>
            </w:pPr>
            <w:r w:rsidRPr="00E477A9">
              <w:t>-</w:t>
            </w:r>
          </w:p>
        </w:tc>
      </w:tr>
      <w:tr w:rsidR="007C6E00" w:rsidRPr="005B3DA1" w14:paraId="2F52600E" w14:textId="77777777" w:rsidTr="007C6E00">
        <w:trPr>
          <w:trHeight w:val="439"/>
        </w:trPr>
        <w:tc>
          <w:tcPr>
            <w:tcW w:w="709" w:type="dxa"/>
            <w:noWrap/>
            <w:vAlign w:val="center"/>
          </w:tcPr>
          <w:p w14:paraId="45B216EA" w14:textId="77777777" w:rsidR="007C6E00" w:rsidRPr="008320C0" w:rsidRDefault="007C6E00" w:rsidP="007C6E00">
            <w:pPr>
              <w:jc w:val="center"/>
            </w:pPr>
            <w:r w:rsidRPr="008320C0">
              <w:t>326</w:t>
            </w:r>
          </w:p>
        </w:tc>
        <w:tc>
          <w:tcPr>
            <w:tcW w:w="4072" w:type="dxa"/>
          </w:tcPr>
          <w:p w14:paraId="5C25E9F8" w14:textId="77777777" w:rsidR="007C6E00" w:rsidRPr="008320C0" w:rsidRDefault="007C6E00" w:rsidP="007C6E00">
            <w:r w:rsidRPr="008320C0">
              <w:t>Kurs obsługi urządzeń do torkretowania, podawania spoiw oraz wytwarzania mieszanin</w:t>
            </w:r>
          </w:p>
        </w:tc>
        <w:tc>
          <w:tcPr>
            <w:tcW w:w="1173" w:type="dxa"/>
            <w:vAlign w:val="center"/>
          </w:tcPr>
          <w:p w14:paraId="358DBC91"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1</w:t>
            </w:r>
          </w:p>
        </w:tc>
        <w:tc>
          <w:tcPr>
            <w:tcW w:w="1276" w:type="dxa"/>
            <w:noWrap/>
            <w:vAlign w:val="center"/>
          </w:tcPr>
          <w:p w14:paraId="1987C89E"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1</w:t>
            </w:r>
          </w:p>
        </w:tc>
        <w:tc>
          <w:tcPr>
            <w:tcW w:w="851" w:type="dxa"/>
            <w:noWrap/>
            <w:vAlign w:val="center"/>
          </w:tcPr>
          <w:p w14:paraId="092802E2"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w:t>
            </w:r>
          </w:p>
        </w:tc>
        <w:tc>
          <w:tcPr>
            <w:tcW w:w="851" w:type="dxa"/>
            <w:vAlign w:val="center"/>
          </w:tcPr>
          <w:p w14:paraId="5F035564" w14:textId="44F491A3"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DEFCD80" w14:textId="77777777" w:rsidR="007C6E00" w:rsidRPr="008320C0" w:rsidRDefault="007C6E00" w:rsidP="007C6E00">
            <w:pPr>
              <w:jc w:val="center"/>
              <w:rPr>
                <w:rFonts w:asciiTheme="minorHAnsi" w:hAnsiTheme="minorHAnsi" w:cstheme="minorHAnsi"/>
              </w:rPr>
            </w:pPr>
          </w:p>
        </w:tc>
        <w:tc>
          <w:tcPr>
            <w:tcW w:w="851" w:type="dxa"/>
            <w:vAlign w:val="center"/>
          </w:tcPr>
          <w:p w14:paraId="13AB57C2" w14:textId="1E057144" w:rsidR="007C6E00" w:rsidRPr="008320C0" w:rsidRDefault="007C6E00" w:rsidP="007C6E00">
            <w:pPr>
              <w:jc w:val="center"/>
              <w:rPr>
                <w:rFonts w:asciiTheme="minorHAnsi" w:hAnsiTheme="minorHAnsi" w:cstheme="minorHAnsi"/>
              </w:rPr>
            </w:pPr>
            <w:r w:rsidRPr="00E477A9">
              <w:t>-</w:t>
            </w:r>
          </w:p>
        </w:tc>
      </w:tr>
      <w:tr w:rsidR="007C6E00" w:rsidRPr="005B3DA1" w14:paraId="3A16F61D" w14:textId="77777777" w:rsidTr="007C6E00">
        <w:trPr>
          <w:trHeight w:val="439"/>
        </w:trPr>
        <w:tc>
          <w:tcPr>
            <w:tcW w:w="709" w:type="dxa"/>
            <w:noWrap/>
            <w:vAlign w:val="center"/>
          </w:tcPr>
          <w:p w14:paraId="063BC3DE" w14:textId="77777777" w:rsidR="007C6E00" w:rsidRPr="008320C0" w:rsidRDefault="007C6E00" w:rsidP="007C6E00">
            <w:pPr>
              <w:jc w:val="center"/>
            </w:pPr>
            <w:r w:rsidRPr="008320C0">
              <w:t>327</w:t>
            </w:r>
          </w:p>
        </w:tc>
        <w:tc>
          <w:tcPr>
            <w:tcW w:w="4072" w:type="dxa"/>
          </w:tcPr>
          <w:p w14:paraId="3DD5D9C4" w14:textId="77777777" w:rsidR="007C6E00" w:rsidRPr="008320C0" w:rsidRDefault="007C6E00" w:rsidP="007C6E00">
            <w:r w:rsidRPr="008320C0">
              <w:t>Kurs dla osób wykonujących czynności klejenia i uszczelniania górotworu przy użyciu środków chemicznych</w:t>
            </w:r>
          </w:p>
        </w:tc>
        <w:tc>
          <w:tcPr>
            <w:tcW w:w="1173" w:type="dxa"/>
            <w:vAlign w:val="center"/>
          </w:tcPr>
          <w:p w14:paraId="500FFDEF"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3</w:t>
            </w:r>
          </w:p>
        </w:tc>
        <w:tc>
          <w:tcPr>
            <w:tcW w:w="1276" w:type="dxa"/>
            <w:noWrap/>
            <w:vAlign w:val="center"/>
          </w:tcPr>
          <w:p w14:paraId="108D897A"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2</w:t>
            </w:r>
          </w:p>
        </w:tc>
        <w:tc>
          <w:tcPr>
            <w:tcW w:w="851" w:type="dxa"/>
            <w:noWrap/>
            <w:vAlign w:val="center"/>
          </w:tcPr>
          <w:p w14:paraId="20DFC405"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1</w:t>
            </w:r>
          </w:p>
        </w:tc>
        <w:tc>
          <w:tcPr>
            <w:tcW w:w="851" w:type="dxa"/>
            <w:vAlign w:val="center"/>
          </w:tcPr>
          <w:p w14:paraId="436FBE38" w14:textId="7583FB05"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0E15258" w14:textId="77777777" w:rsidR="007C6E00" w:rsidRPr="008320C0" w:rsidRDefault="007C6E00" w:rsidP="007C6E00">
            <w:pPr>
              <w:jc w:val="center"/>
              <w:rPr>
                <w:rFonts w:asciiTheme="minorHAnsi" w:hAnsiTheme="minorHAnsi" w:cstheme="minorHAnsi"/>
              </w:rPr>
            </w:pPr>
          </w:p>
        </w:tc>
        <w:tc>
          <w:tcPr>
            <w:tcW w:w="851" w:type="dxa"/>
            <w:vAlign w:val="center"/>
          </w:tcPr>
          <w:p w14:paraId="4F20D84E" w14:textId="51D6F5E6" w:rsidR="007C6E00" w:rsidRPr="008320C0" w:rsidRDefault="007C6E00" w:rsidP="007C6E00">
            <w:pPr>
              <w:jc w:val="center"/>
              <w:rPr>
                <w:rFonts w:asciiTheme="minorHAnsi" w:hAnsiTheme="minorHAnsi" w:cstheme="minorHAnsi"/>
              </w:rPr>
            </w:pPr>
            <w:r w:rsidRPr="00E477A9">
              <w:t>-</w:t>
            </w:r>
          </w:p>
        </w:tc>
      </w:tr>
      <w:tr w:rsidR="007C6E00" w:rsidRPr="005B3DA1" w14:paraId="6618841B" w14:textId="77777777" w:rsidTr="007C6E00">
        <w:trPr>
          <w:trHeight w:val="439"/>
        </w:trPr>
        <w:tc>
          <w:tcPr>
            <w:tcW w:w="709" w:type="dxa"/>
            <w:noWrap/>
            <w:vAlign w:val="center"/>
          </w:tcPr>
          <w:p w14:paraId="1DEC7ED8" w14:textId="77777777" w:rsidR="007C6E00" w:rsidRPr="008320C0" w:rsidRDefault="007C6E00" w:rsidP="007C6E00">
            <w:pPr>
              <w:jc w:val="center"/>
            </w:pPr>
            <w:r w:rsidRPr="008320C0">
              <w:t>328</w:t>
            </w:r>
          </w:p>
        </w:tc>
        <w:tc>
          <w:tcPr>
            <w:tcW w:w="4072" w:type="dxa"/>
          </w:tcPr>
          <w:p w14:paraId="14CAE2D0" w14:textId="77777777" w:rsidR="007C6E00" w:rsidRPr="008320C0" w:rsidRDefault="007C6E00" w:rsidP="007C6E00">
            <w:r w:rsidRPr="008320C0">
              <w:t>Szkolenie w zakresie wykonywania robót iniekcyjnych żywicami iniekcyjnymi przy użyciu poliuretanów (PUR) i silikatów-</w:t>
            </w:r>
            <w:proofErr w:type="spellStart"/>
            <w:r w:rsidRPr="008320C0">
              <w:t>krzemopurów</w:t>
            </w:r>
            <w:proofErr w:type="spellEnd"/>
            <w:r w:rsidRPr="008320C0">
              <w:t xml:space="preserve"> (SIL) zawierających </w:t>
            </w:r>
            <w:proofErr w:type="spellStart"/>
            <w:r w:rsidRPr="008320C0">
              <w:t>diizocyjaniany</w:t>
            </w:r>
            <w:proofErr w:type="spellEnd"/>
            <w:r w:rsidRPr="008320C0">
              <w:t xml:space="preserve"> w kopalniach węgla kamiennego</w:t>
            </w:r>
          </w:p>
        </w:tc>
        <w:tc>
          <w:tcPr>
            <w:tcW w:w="1173" w:type="dxa"/>
            <w:vAlign w:val="center"/>
          </w:tcPr>
          <w:p w14:paraId="466BFDD5"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3</w:t>
            </w:r>
          </w:p>
        </w:tc>
        <w:tc>
          <w:tcPr>
            <w:tcW w:w="1276" w:type="dxa"/>
            <w:noWrap/>
            <w:vAlign w:val="center"/>
          </w:tcPr>
          <w:p w14:paraId="37F5BE07"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3</w:t>
            </w:r>
          </w:p>
        </w:tc>
        <w:tc>
          <w:tcPr>
            <w:tcW w:w="851" w:type="dxa"/>
            <w:noWrap/>
            <w:vAlign w:val="center"/>
          </w:tcPr>
          <w:p w14:paraId="6987F0BA"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w:t>
            </w:r>
          </w:p>
        </w:tc>
        <w:tc>
          <w:tcPr>
            <w:tcW w:w="851" w:type="dxa"/>
            <w:vAlign w:val="center"/>
          </w:tcPr>
          <w:p w14:paraId="1F2AF5C6" w14:textId="6341E2BB"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E237D7A" w14:textId="77777777" w:rsidR="007C6E00" w:rsidRPr="008320C0" w:rsidRDefault="007C6E00" w:rsidP="007C6E00">
            <w:pPr>
              <w:jc w:val="center"/>
              <w:rPr>
                <w:rFonts w:asciiTheme="minorHAnsi" w:hAnsiTheme="minorHAnsi" w:cstheme="minorHAnsi"/>
              </w:rPr>
            </w:pPr>
          </w:p>
        </w:tc>
        <w:tc>
          <w:tcPr>
            <w:tcW w:w="851" w:type="dxa"/>
            <w:vAlign w:val="center"/>
          </w:tcPr>
          <w:p w14:paraId="42919546" w14:textId="3EA45B3C" w:rsidR="007C6E00" w:rsidRPr="008320C0" w:rsidRDefault="007C6E00" w:rsidP="007C6E00">
            <w:pPr>
              <w:jc w:val="center"/>
              <w:rPr>
                <w:rFonts w:asciiTheme="minorHAnsi" w:hAnsiTheme="minorHAnsi" w:cstheme="minorHAnsi"/>
              </w:rPr>
            </w:pPr>
            <w:r w:rsidRPr="00E477A9">
              <w:t>-</w:t>
            </w:r>
          </w:p>
        </w:tc>
      </w:tr>
      <w:tr w:rsidR="007C6E00" w:rsidRPr="005B3DA1" w14:paraId="6CDEF939" w14:textId="77777777" w:rsidTr="007C6E00">
        <w:trPr>
          <w:trHeight w:val="509"/>
        </w:trPr>
        <w:tc>
          <w:tcPr>
            <w:tcW w:w="709" w:type="dxa"/>
            <w:noWrap/>
            <w:vAlign w:val="center"/>
          </w:tcPr>
          <w:p w14:paraId="5590EC4E" w14:textId="77777777" w:rsidR="007C6E00" w:rsidRPr="008320C0" w:rsidRDefault="007C6E00" w:rsidP="007C6E00">
            <w:pPr>
              <w:jc w:val="center"/>
            </w:pPr>
            <w:r w:rsidRPr="008320C0">
              <w:t>329</w:t>
            </w:r>
          </w:p>
        </w:tc>
        <w:tc>
          <w:tcPr>
            <w:tcW w:w="4072" w:type="dxa"/>
          </w:tcPr>
          <w:p w14:paraId="33C646C7" w14:textId="77777777" w:rsidR="007C6E00" w:rsidRPr="008320C0" w:rsidRDefault="007C6E00" w:rsidP="007C6E00">
            <w:r w:rsidRPr="008320C0">
              <w:t>Kurs w zakresie krótkiego splatania lin stalowych</w:t>
            </w:r>
          </w:p>
        </w:tc>
        <w:tc>
          <w:tcPr>
            <w:tcW w:w="1173" w:type="dxa"/>
            <w:vAlign w:val="center"/>
          </w:tcPr>
          <w:p w14:paraId="5895FCFC"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5</w:t>
            </w:r>
          </w:p>
        </w:tc>
        <w:tc>
          <w:tcPr>
            <w:tcW w:w="1276" w:type="dxa"/>
            <w:noWrap/>
            <w:vAlign w:val="center"/>
          </w:tcPr>
          <w:p w14:paraId="0D172E56"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5</w:t>
            </w:r>
          </w:p>
        </w:tc>
        <w:tc>
          <w:tcPr>
            <w:tcW w:w="851" w:type="dxa"/>
            <w:noWrap/>
            <w:vAlign w:val="center"/>
          </w:tcPr>
          <w:p w14:paraId="4D59441A"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w:t>
            </w:r>
          </w:p>
        </w:tc>
        <w:tc>
          <w:tcPr>
            <w:tcW w:w="851" w:type="dxa"/>
            <w:vAlign w:val="center"/>
          </w:tcPr>
          <w:p w14:paraId="74966F63" w14:textId="71A3F9C5"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A3C0FEB" w14:textId="77777777" w:rsidR="007C6E00" w:rsidRPr="008320C0" w:rsidRDefault="007C6E00" w:rsidP="007C6E00">
            <w:pPr>
              <w:jc w:val="center"/>
              <w:rPr>
                <w:rFonts w:asciiTheme="minorHAnsi" w:hAnsiTheme="minorHAnsi" w:cstheme="minorHAnsi"/>
              </w:rPr>
            </w:pPr>
          </w:p>
        </w:tc>
        <w:tc>
          <w:tcPr>
            <w:tcW w:w="851" w:type="dxa"/>
            <w:vAlign w:val="center"/>
          </w:tcPr>
          <w:p w14:paraId="7D3B7406" w14:textId="424CEF1A" w:rsidR="007C6E00" w:rsidRPr="008320C0" w:rsidRDefault="007C6E00" w:rsidP="007C6E00">
            <w:pPr>
              <w:jc w:val="center"/>
              <w:rPr>
                <w:rFonts w:asciiTheme="minorHAnsi" w:hAnsiTheme="minorHAnsi" w:cstheme="minorHAnsi"/>
              </w:rPr>
            </w:pPr>
            <w:r w:rsidRPr="00E477A9">
              <w:t>-</w:t>
            </w:r>
          </w:p>
        </w:tc>
      </w:tr>
      <w:tr w:rsidR="007C6E00" w:rsidRPr="005B3DA1" w14:paraId="52774C65" w14:textId="77777777" w:rsidTr="007C6E00">
        <w:trPr>
          <w:trHeight w:val="559"/>
        </w:trPr>
        <w:tc>
          <w:tcPr>
            <w:tcW w:w="709" w:type="dxa"/>
            <w:noWrap/>
            <w:vAlign w:val="center"/>
          </w:tcPr>
          <w:p w14:paraId="410BE10A" w14:textId="77777777" w:rsidR="007C6E00" w:rsidRPr="008320C0" w:rsidRDefault="007C6E00" w:rsidP="007C6E00">
            <w:pPr>
              <w:jc w:val="center"/>
            </w:pPr>
            <w:r w:rsidRPr="008320C0">
              <w:t>330</w:t>
            </w:r>
          </w:p>
        </w:tc>
        <w:tc>
          <w:tcPr>
            <w:tcW w:w="4072" w:type="dxa"/>
          </w:tcPr>
          <w:p w14:paraId="7FC514AC" w14:textId="77777777" w:rsidR="007C6E00" w:rsidRPr="008320C0" w:rsidRDefault="007C6E00" w:rsidP="007C6E00">
            <w:r w:rsidRPr="008320C0">
              <w:t>Kurs w zakresie długiego splatania lin stalowych</w:t>
            </w:r>
          </w:p>
        </w:tc>
        <w:tc>
          <w:tcPr>
            <w:tcW w:w="1173" w:type="dxa"/>
            <w:vAlign w:val="center"/>
          </w:tcPr>
          <w:p w14:paraId="46B6F4BC"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4</w:t>
            </w:r>
          </w:p>
        </w:tc>
        <w:tc>
          <w:tcPr>
            <w:tcW w:w="1276" w:type="dxa"/>
            <w:noWrap/>
            <w:vAlign w:val="center"/>
          </w:tcPr>
          <w:p w14:paraId="73D799A6"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4</w:t>
            </w:r>
          </w:p>
        </w:tc>
        <w:tc>
          <w:tcPr>
            <w:tcW w:w="851" w:type="dxa"/>
            <w:noWrap/>
            <w:vAlign w:val="center"/>
          </w:tcPr>
          <w:p w14:paraId="312E6ED7"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w:t>
            </w:r>
          </w:p>
        </w:tc>
        <w:tc>
          <w:tcPr>
            <w:tcW w:w="851" w:type="dxa"/>
            <w:vAlign w:val="center"/>
          </w:tcPr>
          <w:p w14:paraId="5D5EF98F" w14:textId="3AB1F29A"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F98B96B" w14:textId="77777777" w:rsidR="007C6E00" w:rsidRPr="008320C0" w:rsidRDefault="007C6E00" w:rsidP="007C6E00">
            <w:pPr>
              <w:jc w:val="center"/>
              <w:rPr>
                <w:rFonts w:asciiTheme="minorHAnsi" w:hAnsiTheme="minorHAnsi" w:cstheme="minorHAnsi"/>
              </w:rPr>
            </w:pPr>
          </w:p>
        </w:tc>
        <w:tc>
          <w:tcPr>
            <w:tcW w:w="851" w:type="dxa"/>
            <w:vAlign w:val="center"/>
          </w:tcPr>
          <w:p w14:paraId="410E08E0" w14:textId="1C7D9E46" w:rsidR="007C6E00" w:rsidRPr="008320C0" w:rsidRDefault="007C6E00" w:rsidP="007C6E00">
            <w:pPr>
              <w:jc w:val="center"/>
              <w:rPr>
                <w:rFonts w:asciiTheme="minorHAnsi" w:hAnsiTheme="minorHAnsi" w:cstheme="minorHAnsi"/>
              </w:rPr>
            </w:pPr>
            <w:r w:rsidRPr="00E477A9">
              <w:t>-</w:t>
            </w:r>
          </w:p>
        </w:tc>
      </w:tr>
      <w:tr w:rsidR="007C6E00" w:rsidRPr="005B3DA1" w14:paraId="4848CF24" w14:textId="77777777" w:rsidTr="007C6E00">
        <w:trPr>
          <w:trHeight w:val="439"/>
        </w:trPr>
        <w:tc>
          <w:tcPr>
            <w:tcW w:w="709" w:type="dxa"/>
            <w:noWrap/>
            <w:vAlign w:val="center"/>
          </w:tcPr>
          <w:p w14:paraId="45BAA26C" w14:textId="77777777" w:rsidR="007C6E00" w:rsidRPr="008320C0" w:rsidRDefault="007C6E00" w:rsidP="007C6E00">
            <w:pPr>
              <w:jc w:val="center"/>
            </w:pPr>
            <w:r w:rsidRPr="008320C0">
              <w:t>331</w:t>
            </w:r>
          </w:p>
        </w:tc>
        <w:tc>
          <w:tcPr>
            <w:tcW w:w="4072" w:type="dxa"/>
          </w:tcPr>
          <w:p w14:paraId="23F5DA02" w14:textId="77777777" w:rsidR="007C6E00" w:rsidRPr="008320C0" w:rsidRDefault="007C6E00" w:rsidP="007C6E00">
            <w:r w:rsidRPr="008320C0">
              <w:t>Kurs w zakresie zwalczania zagrożenia wybuchem pyłu węglowego i pobierania próbek pyłu dla określania części niepalnych</w:t>
            </w:r>
          </w:p>
        </w:tc>
        <w:tc>
          <w:tcPr>
            <w:tcW w:w="1173" w:type="dxa"/>
            <w:vAlign w:val="center"/>
          </w:tcPr>
          <w:p w14:paraId="29B95139"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3</w:t>
            </w:r>
          </w:p>
        </w:tc>
        <w:tc>
          <w:tcPr>
            <w:tcW w:w="1276" w:type="dxa"/>
            <w:noWrap/>
            <w:vAlign w:val="center"/>
          </w:tcPr>
          <w:p w14:paraId="456DD106"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2</w:t>
            </w:r>
          </w:p>
        </w:tc>
        <w:tc>
          <w:tcPr>
            <w:tcW w:w="851" w:type="dxa"/>
            <w:noWrap/>
            <w:vAlign w:val="center"/>
          </w:tcPr>
          <w:p w14:paraId="20F89A70"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1</w:t>
            </w:r>
          </w:p>
        </w:tc>
        <w:tc>
          <w:tcPr>
            <w:tcW w:w="851" w:type="dxa"/>
            <w:vAlign w:val="center"/>
          </w:tcPr>
          <w:p w14:paraId="7C498A8F" w14:textId="57B4D77C"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C5581EB" w14:textId="77777777" w:rsidR="007C6E00" w:rsidRPr="008320C0" w:rsidRDefault="007C6E00" w:rsidP="007C6E00">
            <w:pPr>
              <w:jc w:val="center"/>
              <w:rPr>
                <w:rFonts w:asciiTheme="minorHAnsi" w:hAnsiTheme="minorHAnsi" w:cstheme="minorHAnsi"/>
              </w:rPr>
            </w:pPr>
          </w:p>
        </w:tc>
        <w:tc>
          <w:tcPr>
            <w:tcW w:w="851" w:type="dxa"/>
            <w:vAlign w:val="center"/>
          </w:tcPr>
          <w:p w14:paraId="6765D27C" w14:textId="1A2DB780" w:rsidR="007C6E00" w:rsidRPr="008320C0" w:rsidRDefault="007C6E00" w:rsidP="007C6E00">
            <w:pPr>
              <w:jc w:val="center"/>
              <w:rPr>
                <w:rFonts w:asciiTheme="minorHAnsi" w:hAnsiTheme="minorHAnsi" w:cstheme="minorHAnsi"/>
              </w:rPr>
            </w:pPr>
            <w:r w:rsidRPr="00E477A9">
              <w:t>-</w:t>
            </w:r>
          </w:p>
        </w:tc>
      </w:tr>
      <w:tr w:rsidR="007C6E00" w:rsidRPr="005B3DA1" w14:paraId="59FB56CE" w14:textId="77777777" w:rsidTr="007C6E00">
        <w:trPr>
          <w:trHeight w:val="439"/>
        </w:trPr>
        <w:tc>
          <w:tcPr>
            <w:tcW w:w="709" w:type="dxa"/>
            <w:noWrap/>
            <w:vAlign w:val="center"/>
          </w:tcPr>
          <w:p w14:paraId="2C3F67BA" w14:textId="77777777" w:rsidR="007C6E00" w:rsidRPr="008320C0" w:rsidRDefault="007C6E00" w:rsidP="007C6E00">
            <w:pPr>
              <w:jc w:val="center"/>
            </w:pPr>
            <w:r w:rsidRPr="008320C0">
              <w:t>332</w:t>
            </w:r>
          </w:p>
        </w:tc>
        <w:tc>
          <w:tcPr>
            <w:tcW w:w="4072" w:type="dxa"/>
          </w:tcPr>
          <w:p w14:paraId="177B27A2" w14:textId="77777777" w:rsidR="007C6E00" w:rsidRPr="008320C0" w:rsidRDefault="007C6E00" w:rsidP="007C6E00">
            <w:r w:rsidRPr="008320C0">
              <w:t>Kurs w zakresie zwalczania zagrożenia działaniem pyłów szkodliwych dla zdrowia i pobierania próbek dla określenia stężenia pyłu w powietrzu</w:t>
            </w:r>
          </w:p>
        </w:tc>
        <w:tc>
          <w:tcPr>
            <w:tcW w:w="1173" w:type="dxa"/>
            <w:vAlign w:val="center"/>
          </w:tcPr>
          <w:p w14:paraId="6AAC3C41"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2</w:t>
            </w:r>
          </w:p>
        </w:tc>
        <w:tc>
          <w:tcPr>
            <w:tcW w:w="1276" w:type="dxa"/>
            <w:noWrap/>
            <w:vAlign w:val="center"/>
          </w:tcPr>
          <w:p w14:paraId="6C90719D"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1</w:t>
            </w:r>
          </w:p>
        </w:tc>
        <w:tc>
          <w:tcPr>
            <w:tcW w:w="851" w:type="dxa"/>
            <w:noWrap/>
            <w:vAlign w:val="center"/>
          </w:tcPr>
          <w:p w14:paraId="7C63725E" w14:textId="77777777" w:rsidR="007C6E00" w:rsidRPr="008320C0" w:rsidRDefault="007C6E00" w:rsidP="007C6E00">
            <w:pPr>
              <w:jc w:val="center"/>
              <w:rPr>
                <w:rFonts w:asciiTheme="minorHAnsi" w:hAnsiTheme="minorHAnsi" w:cstheme="minorHAnsi"/>
              </w:rPr>
            </w:pPr>
            <w:r w:rsidRPr="008320C0">
              <w:rPr>
                <w:rFonts w:asciiTheme="minorHAnsi" w:hAnsiTheme="minorHAnsi" w:cstheme="minorHAnsi"/>
              </w:rPr>
              <w:t>1</w:t>
            </w:r>
          </w:p>
        </w:tc>
        <w:tc>
          <w:tcPr>
            <w:tcW w:w="851" w:type="dxa"/>
            <w:vAlign w:val="center"/>
          </w:tcPr>
          <w:p w14:paraId="0E27745E" w14:textId="4FBB8C35" w:rsidR="007C6E00" w:rsidRPr="008320C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AA7E323" w14:textId="77777777" w:rsidR="007C6E00" w:rsidRPr="008320C0" w:rsidRDefault="007C6E00" w:rsidP="007C6E00">
            <w:pPr>
              <w:jc w:val="center"/>
              <w:rPr>
                <w:rFonts w:asciiTheme="minorHAnsi" w:hAnsiTheme="minorHAnsi" w:cstheme="minorHAnsi"/>
              </w:rPr>
            </w:pPr>
          </w:p>
        </w:tc>
        <w:tc>
          <w:tcPr>
            <w:tcW w:w="851" w:type="dxa"/>
            <w:vAlign w:val="center"/>
          </w:tcPr>
          <w:p w14:paraId="35C176E7" w14:textId="66E57BB2" w:rsidR="007C6E00" w:rsidRPr="008320C0" w:rsidRDefault="007C6E00" w:rsidP="007C6E00">
            <w:pPr>
              <w:jc w:val="center"/>
              <w:rPr>
                <w:rFonts w:asciiTheme="minorHAnsi" w:hAnsiTheme="minorHAnsi" w:cstheme="minorHAnsi"/>
              </w:rPr>
            </w:pPr>
            <w:r w:rsidRPr="00E477A9">
              <w:t>-</w:t>
            </w:r>
          </w:p>
        </w:tc>
      </w:tr>
      <w:tr w:rsidR="007C6E00" w:rsidRPr="005B3DA1" w14:paraId="019D9310" w14:textId="77777777" w:rsidTr="007C6E00">
        <w:trPr>
          <w:trHeight w:val="339"/>
        </w:trPr>
        <w:tc>
          <w:tcPr>
            <w:tcW w:w="709" w:type="dxa"/>
            <w:noWrap/>
            <w:vAlign w:val="center"/>
          </w:tcPr>
          <w:p w14:paraId="1A3E0357" w14:textId="77777777" w:rsidR="007C6E00" w:rsidRPr="001F77D4" w:rsidRDefault="007C6E00" w:rsidP="007C6E00">
            <w:pPr>
              <w:jc w:val="center"/>
            </w:pPr>
            <w:r w:rsidRPr="001F77D4">
              <w:t>333</w:t>
            </w:r>
          </w:p>
        </w:tc>
        <w:tc>
          <w:tcPr>
            <w:tcW w:w="4072" w:type="dxa"/>
          </w:tcPr>
          <w:p w14:paraId="5812E6AA" w14:textId="77777777" w:rsidR="007C6E00" w:rsidRPr="001F77D4" w:rsidRDefault="007C6E00" w:rsidP="007C6E00">
            <w:r w:rsidRPr="001F77D4">
              <w:t>Kurs metaniarzy - pomiarowców</w:t>
            </w:r>
          </w:p>
        </w:tc>
        <w:tc>
          <w:tcPr>
            <w:tcW w:w="1173" w:type="dxa"/>
            <w:vAlign w:val="center"/>
          </w:tcPr>
          <w:p w14:paraId="6827DB3A"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5</w:t>
            </w:r>
          </w:p>
        </w:tc>
        <w:tc>
          <w:tcPr>
            <w:tcW w:w="1276" w:type="dxa"/>
            <w:noWrap/>
            <w:vAlign w:val="center"/>
          </w:tcPr>
          <w:p w14:paraId="5C12273F"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3</w:t>
            </w:r>
          </w:p>
        </w:tc>
        <w:tc>
          <w:tcPr>
            <w:tcW w:w="851" w:type="dxa"/>
            <w:noWrap/>
            <w:vAlign w:val="center"/>
          </w:tcPr>
          <w:p w14:paraId="3F787A4C"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2</w:t>
            </w:r>
          </w:p>
        </w:tc>
        <w:tc>
          <w:tcPr>
            <w:tcW w:w="851" w:type="dxa"/>
            <w:vAlign w:val="center"/>
          </w:tcPr>
          <w:p w14:paraId="0BF88A5B" w14:textId="68FEB720" w:rsidR="007C6E00" w:rsidRPr="001F77D4"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8E0893E" w14:textId="77777777" w:rsidR="007C6E00" w:rsidRPr="001F77D4" w:rsidRDefault="007C6E00" w:rsidP="007C6E00">
            <w:pPr>
              <w:jc w:val="center"/>
              <w:rPr>
                <w:rFonts w:asciiTheme="minorHAnsi" w:hAnsiTheme="minorHAnsi" w:cstheme="minorHAnsi"/>
              </w:rPr>
            </w:pPr>
          </w:p>
        </w:tc>
        <w:tc>
          <w:tcPr>
            <w:tcW w:w="851" w:type="dxa"/>
            <w:vAlign w:val="center"/>
          </w:tcPr>
          <w:p w14:paraId="38FDF49A" w14:textId="0CC73F79" w:rsidR="007C6E00" w:rsidRPr="001F77D4" w:rsidRDefault="007C6E00" w:rsidP="007C6E00">
            <w:pPr>
              <w:jc w:val="center"/>
              <w:rPr>
                <w:rFonts w:asciiTheme="minorHAnsi" w:hAnsiTheme="minorHAnsi" w:cstheme="minorHAnsi"/>
              </w:rPr>
            </w:pPr>
            <w:r w:rsidRPr="00E477A9">
              <w:t>-</w:t>
            </w:r>
          </w:p>
        </w:tc>
      </w:tr>
      <w:tr w:rsidR="007C6E00" w:rsidRPr="005B3DA1" w14:paraId="7D240C0B" w14:textId="77777777" w:rsidTr="007C6E00">
        <w:trPr>
          <w:trHeight w:val="339"/>
        </w:trPr>
        <w:tc>
          <w:tcPr>
            <w:tcW w:w="709" w:type="dxa"/>
            <w:noWrap/>
            <w:vAlign w:val="center"/>
          </w:tcPr>
          <w:p w14:paraId="151F7B7F" w14:textId="77777777" w:rsidR="007C6E00" w:rsidRPr="001F77D4" w:rsidRDefault="007C6E00" w:rsidP="007C6E00">
            <w:pPr>
              <w:jc w:val="center"/>
            </w:pPr>
            <w:r w:rsidRPr="001F77D4">
              <w:t>334</w:t>
            </w:r>
          </w:p>
        </w:tc>
        <w:tc>
          <w:tcPr>
            <w:tcW w:w="4072" w:type="dxa"/>
          </w:tcPr>
          <w:p w14:paraId="73D170D4" w14:textId="77777777" w:rsidR="007C6E00" w:rsidRPr="001F77D4" w:rsidRDefault="007C6E00" w:rsidP="007C6E00">
            <w:r w:rsidRPr="001F77D4">
              <w:t>Kurs obsługi górniczego urządzenia pyłowego typu PK-900/0,25</w:t>
            </w:r>
          </w:p>
        </w:tc>
        <w:tc>
          <w:tcPr>
            <w:tcW w:w="1173" w:type="dxa"/>
            <w:vAlign w:val="center"/>
          </w:tcPr>
          <w:p w14:paraId="44E27B79"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1</w:t>
            </w:r>
          </w:p>
        </w:tc>
        <w:tc>
          <w:tcPr>
            <w:tcW w:w="1276" w:type="dxa"/>
            <w:noWrap/>
            <w:vAlign w:val="center"/>
          </w:tcPr>
          <w:p w14:paraId="3FA7BC54"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1</w:t>
            </w:r>
          </w:p>
        </w:tc>
        <w:tc>
          <w:tcPr>
            <w:tcW w:w="851" w:type="dxa"/>
            <w:noWrap/>
            <w:vAlign w:val="center"/>
          </w:tcPr>
          <w:p w14:paraId="20F0C785"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w:t>
            </w:r>
          </w:p>
        </w:tc>
        <w:tc>
          <w:tcPr>
            <w:tcW w:w="851" w:type="dxa"/>
            <w:vAlign w:val="center"/>
          </w:tcPr>
          <w:p w14:paraId="50230D76" w14:textId="0EC439B8" w:rsidR="007C6E00" w:rsidRPr="001F77D4"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BC84108" w14:textId="77777777" w:rsidR="007C6E00" w:rsidRPr="001F77D4" w:rsidRDefault="007C6E00" w:rsidP="007C6E00">
            <w:pPr>
              <w:jc w:val="center"/>
              <w:rPr>
                <w:rFonts w:asciiTheme="minorHAnsi" w:hAnsiTheme="minorHAnsi" w:cstheme="minorHAnsi"/>
              </w:rPr>
            </w:pPr>
          </w:p>
        </w:tc>
        <w:tc>
          <w:tcPr>
            <w:tcW w:w="851" w:type="dxa"/>
            <w:vAlign w:val="center"/>
          </w:tcPr>
          <w:p w14:paraId="7C73AF96" w14:textId="52DAB655" w:rsidR="007C6E00" w:rsidRPr="001F77D4" w:rsidRDefault="007C6E00" w:rsidP="007C6E00">
            <w:pPr>
              <w:jc w:val="center"/>
              <w:rPr>
                <w:rFonts w:asciiTheme="minorHAnsi" w:hAnsiTheme="minorHAnsi" w:cstheme="minorHAnsi"/>
              </w:rPr>
            </w:pPr>
            <w:r w:rsidRPr="00E477A9">
              <w:t>-</w:t>
            </w:r>
          </w:p>
        </w:tc>
      </w:tr>
      <w:tr w:rsidR="007C6E00" w:rsidRPr="005B3DA1" w14:paraId="2F4B21F4" w14:textId="77777777" w:rsidTr="007C6E00">
        <w:trPr>
          <w:trHeight w:val="706"/>
        </w:trPr>
        <w:tc>
          <w:tcPr>
            <w:tcW w:w="709" w:type="dxa"/>
            <w:noWrap/>
            <w:vAlign w:val="center"/>
          </w:tcPr>
          <w:p w14:paraId="6AEEFA41" w14:textId="77777777" w:rsidR="007C6E00" w:rsidRPr="001F77D4" w:rsidRDefault="007C6E00" w:rsidP="007C6E00">
            <w:pPr>
              <w:jc w:val="center"/>
            </w:pPr>
            <w:r w:rsidRPr="001F77D4">
              <w:t>335</w:t>
            </w:r>
          </w:p>
        </w:tc>
        <w:tc>
          <w:tcPr>
            <w:tcW w:w="4072" w:type="dxa"/>
          </w:tcPr>
          <w:p w14:paraId="6D037DFB" w14:textId="77777777" w:rsidR="007C6E00" w:rsidRPr="001F77D4" w:rsidRDefault="007C6E00" w:rsidP="007C6E00">
            <w:r w:rsidRPr="001F77D4">
              <w:t>Kurs konserwatorów sprzętu przeciwpożarowego i urządzeń przeciwpożarowych</w:t>
            </w:r>
          </w:p>
        </w:tc>
        <w:tc>
          <w:tcPr>
            <w:tcW w:w="1173" w:type="dxa"/>
            <w:vAlign w:val="center"/>
          </w:tcPr>
          <w:p w14:paraId="3A04F574"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3</w:t>
            </w:r>
          </w:p>
        </w:tc>
        <w:tc>
          <w:tcPr>
            <w:tcW w:w="1276" w:type="dxa"/>
            <w:noWrap/>
            <w:vAlign w:val="center"/>
          </w:tcPr>
          <w:p w14:paraId="6B4932F0"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3</w:t>
            </w:r>
          </w:p>
        </w:tc>
        <w:tc>
          <w:tcPr>
            <w:tcW w:w="851" w:type="dxa"/>
            <w:noWrap/>
            <w:vAlign w:val="center"/>
          </w:tcPr>
          <w:p w14:paraId="72340C2F"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w:t>
            </w:r>
          </w:p>
        </w:tc>
        <w:tc>
          <w:tcPr>
            <w:tcW w:w="851" w:type="dxa"/>
            <w:vAlign w:val="center"/>
          </w:tcPr>
          <w:p w14:paraId="51C44F99" w14:textId="18E6FB52" w:rsidR="007C6E00" w:rsidRPr="001F77D4"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32E8967" w14:textId="77777777" w:rsidR="007C6E00" w:rsidRPr="001F77D4" w:rsidRDefault="007C6E00" w:rsidP="007C6E00">
            <w:pPr>
              <w:jc w:val="center"/>
              <w:rPr>
                <w:rFonts w:asciiTheme="minorHAnsi" w:hAnsiTheme="minorHAnsi" w:cstheme="minorHAnsi"/>
              </w:rPr>
            </w:pPr>
          </w:p>
        </w:tc>
        <w:tc>
          <w:tcPr>
            <w:tcW w:w="851" w:type="dxa"/>
            <w:vAlign w:val="center"/>
          </w:tcPr>
          <w:p w14:paraId="5B5A390A" w14:textId="4D8D8323" w:rsidR="007C6E00" w:rsidRPr="001F77D4" w:rsidRDefault="007C6E00" w:rsidP="007C6E00">
            <w:pPr>
              <w:jc w:val="center"/>
              <w:rPr>
                <w:rFonts w:asciiTheme="minorHAnsi" w:hAnsiTheme="minorHAnsi" w:cstheme="minorHAnsi"/>
              </w:rPr>
            </w:pPr>
            <w:r w:rsidRPr="00B938B4">
              <w:t>-</w:t>
            </w:r>
          </w:p>
        </w:tc>
      </w:tr>
      <w:tr w:rsidR="007C6E00" w:rsidRPr="005B3DA1" w14:paraId="279FA985" w14:textId="77777777" w:rsidTr="007C6E00">
        <w:trPr>
          <w:trHeight w:val="657"/>
        </w:trPr>
        <w:tc>
          <w:tcPr>
            <w:tcW w:w="709" w:type="dxa"/>
            <w:noWrap/>
            <w:vAlign w:val="center"/>
          </w:tcPr>
          <w:p w14:paraId="70626800" w14:textId="77777777" w:rsidR="007C6E00" w:rsidRPr="001F77D4" w:rsidRDefault="007C6E00" w:rsidP="007C6E00">
            <w:pPr>
              <w:jc w:val="center"/>
            </w:pPr>
            <w:r w:rsidRPr="001F77D4">
              <w:t>336</w:t>
            </w:r>
          </w:p>
        </w:tc>
        <w:tc>
          <w:tcPr>
            <w:tcW w:w="4072" w:type="dxa"/>
          </w:tcPr>
          <w:p w14:paraId="0A3CCA74" w14:textId="77777777" w:rsidR="007C6E00" w:rsidRPr="001F77D4" w:rsidRDefault="007C6E00" w:rsidP="007C6E00">
            <w:r w:rsidRPr="001F77D4">
              <w:t>Kurs obsługi górniczych urządzeń chłodniczych - klimatyzacyjnych</w:t>
            </w:r>
          </w:p>
        </w:tc>
        <w:tc>
          <w:tcPr>
            <w:tcW w:w="1173" w:type="dxa"/>
            <w:vAlign w:val="center"/>
          </w:tcPr>
          <w:p w14:paraId="592F80C2"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4</w:t>
            </w:r>
          </w:p>
        </w:tc>
        <w:tc>
          <w:tcPr>
            <w:tcW w:w="1276" w:type="dxa"/>
            <w:noWrap/>
            <w:vAlign w:val="center"/>
          </w:tcPr>
          <w:p w14:paraId="0E6B6A4C"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3</w:t>
            </w:r>
          </w:p>
        </w:tc>
        <w:tc>
          <w:tcPr>
            <w:tcW w:w="851" w:type="dxa"/>
            <w:noWrap/>
            <w:vAlign w:val="center"/>
          </w:tcPr>
          <w:p w14:paraId="49D99497"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1</w:t>
            </w:r>
          </w:p>
        </w:tc>
        <w:tc>
          <w:tcPr>
            <w:tcW w:w="851" w:type="dxa"/>
            <w:vAlign w:val="center"/>
          </w:tcPr>
          <w:p w14:paraId="3B263A6D" w14:textId="70444A75" w:rsidR="007C6E00" w:rsidRPr="001F77D4"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49C2BB5" w14:textId="77777777" w:rsidR="007C6E00" w:rsidRPr="001F77D4" w:rsidRDefault="007C6E00" w:rsidP="007C6E00">
            <w:pPr>
              <w:jc w:val="center"/>
              <w:rPr>
                <w:rFonts w:asciiTheme="minorHAnsi" w:hAnsiTheme="minorHAnsi" w:cstheme="minorHAnsi"/>
              </w:rPr>
            </w:pPr>
          </w:p>
        </w:tc>
        <w:tc>
          <w:tcPr>
            <w:tcW w:w="851" w:type="dxa"/>
            <w:vAlign w:val="center"/>
          </w:tcPr>
          <w:p w14:paraId="36459CDD" w14:textId="48ECA480" w:rsidR="007C6E00" w:rsidRPr="001F77D4" w:rsidRDefault="007C6E00" w:rsidP="007C6E00">
            <w:pPr>
              <w:jc w:val="center"/>
              <w:rPr>
                <w:rFonts w:asciiTheme="minorHAnsi" w:hAnsiTheme="minorHAnsi" w:cstheme="minorHAnsi"/>
              </w:rPr>
            </w:pPr>
            <w:r w:rsidRPr="00B938B4">
              <w:t>-</w:t>
            </w:r>
          </w:p>
        </w:tc>
      </w:tr>
      <w:tr w:rsidR="007C6E00" w:rsidRPr="005B3DA1" w14:paraId="2BB5FA88" w14:textId="77777777" w:rsidTr="007C6E00">
        <w:trPr>
          <w:trHeight w:val="620"/>
        </w:trPr>
        <w:tc>
          <w:tcPr>
            <w:tcW w:w="709" w:type="dxa"/>
            <w:noWrap/>
            <w:vAlign w:val="center"/>
          </w:tcPr>
          <w:p w14:paraId="333727FD" w14:textId="77777777" w:rsidR="007C6E00" w:rsidRPr="001F77D4" w:rsidRDefault="007C6E00" w:rsidP="007C6E00">
            <w:pPr>
              <w:jc w:val="center"/>
            </w:pPr>
            <w:r w:rsidRPr="001F77D4">
              <w:t>337</w:t>
            </w:r>
          </w:p>
        </w:tc>
        <w:tc>
          <w:tcPr>
            <w:tcW w:w="4072" w:type="dxa"/>
          </w:tcPr>
          <w:p w14:paraId="6605D220" w14:textId="77777777" w:rsidR="007C6E00" w:rsidRPr="001F77D4" w:rsidRDefault="007C6E00" w:rsidP="007C6E00">
            <w:r w:rsidRPr="001F77D4">
              <w:t>Szkolenie w zakresie badań wskaźników zagrożenia wyrzutami gazów i skał</w:t>
            </w:r>
          </w:p>
        </w:tc>
        <w:tc>
          <w:tcPr>
            <w:tcW w:w="1173" w:type="dxa"/>
            <w:vAlign w:val="center"/>
          </w:tcPr>
          <w:p w14:paraId="085AFED4"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2</w:t>
            </w:r>
          </w:p>
        </w:tc>
        <w:tc>
          <w:tcPr>
            <w:tcW w:w="1276" w:type="dxa"/>
            <w:noWrap/>
            <w:vAlign w:val="center"/>
          </w:tcPr>
          <w:p w14:paraId="25EEBF64"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1</w:t>
            </w:r>
          </w:p>
        </w:tc>
        <w:tc>
          <w:tcPr>
            <w:tcW w:w="851" w:type="dxa"/>
            <w:noWrap/>
            <w:vAlign w:val="center"/>
          </w:tcPr>
          <w:p w14:paraId="533137E4" w14:textId="77777777" w:rsidR="007C6E00" w:rsidRPr="001F77D4" w:rsidRDefault="007C6E00" w:rsidP="007C6E00">
            <w:pPr>
              <w:jc w:val="center"/>
              <w:rPr>
                <w:rFonts w:asciiTheme="minorHAnsi" w:hAnsiTheme="minorHAnsi" w:cstheme="minorHAnsi"/>
              </w:rPr>
            </w:pPr>
            <w:r w:rsidRPr="001F77D4">
              <w:rPr>
                <w:rFonts w:asciiTheme="minorHAnsi" w:hAnsiTheme="minorHAnsi" w:cstheme="minorHAnsi"/>
              </w:rPr>
              <w:t>1</w:t>
            </w:r>
          </w:p>
        </w:tc>
        <w:tc>
          <w:tcPr>
            <w:tcW w:w="851" w:type="dxa"/>
            <w:vAlign w:val="center"/>
          </w:tcPr>
          <w:p w14:paraId="223A1A7E" w14:textId="06E96A43" w:rsidR="007C6E00" w:rsidRPr="001F77D4"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A17267F" w14:textId="77777777" w:rsidR="007C6E00" w:rsidRPr="001F77D4" w:rsidRDefault="007C6E00" w:rsidP="007C6E00">
            <w:pPr>
              <w:jc w:val="center"/>
              <w:rPr>
                <w:rFonts w:asciiTheme="minorHAnsi" w:hAnsiTheme="minorHAnsi" w:cstheme="minorHAnsi"/>
              </w:rPr>
            </w:pPr>
          </w:p>
        </w:tc>
        <w:tc>
          <w:tcPr>
            <w:tcW w:w="851" w:type="dxa"/>
            <w:vAlign w:val="center"/>
          </w:tcPr>
          <w:p w14:paraId="552C9DFE" w14:textId="396FAF4C" w:rsidR="007C6E00" w:rsidRPr="001F77D4" w:rsidRDefault="007C6E00" w:rsidP="007C6E00">
            <w:pPr>
              <w:jc w:val="center"/>
              <w:rPr>
                <w:rFonts w:asciiTheme="minorHAnsi" w:hAnsiTheme="minorHAnsi" w:cstheme="minorHAnsi"/>
              </w:rPr>
            </w:pPr>
            <w:r w:rsidRPr="00B938B4">
              <w:t>-</w:t>
            </w:r>
          </w:p>
        </w:tc>
      </w:tr>
      <w:tr w:rsidR="007C6E00" w:rsidRPr="005B3DA1" w14:paraId="294E54E7" w14:textId="77777777" w:rsidTr="007C6E00">
        <w:trPr>
          <w:trHeight w:val="439"/>
        </w:trPr>
        <w:tc>
          <w:tcPr>
            <w:tcW w:w="709" w:type="dxa"/>
            <w:noWrap/>
            <w:vAlign w:val="center"/>
          </w:tcPr>
          <w:p w14:paraId="7F590466" w14:textId="77777777" w:rsidR="007C6E00" w:rsidRPr="008B79B3" w:rsidRDefault="007C6E00" w:rsidP="007C6E00">
            <w:pPr>
              <w:jc w:val="center"/>
            </w:pPr>
            <w:r w:rsidRPr="008B79B3">
              <w:t>338</w:t>
            </w:r>
          </w:p>
        </w:tc>
        <w:tc>
          <w:tcPr>
            <w:tcW w:w="4072" w:type="dxa"/>
          </w:tcPr>
          <w:p w14:paraId="150ACAD2" w14:textId="77777777" w:rsidR="007C6E00" w:rsidRPr="008B79B3" w:rsidRDefault="007C6E00" w:rsidP="007C6E00">
            <w:r w:rsidRPr="008B79B3">
              <w:t xml:space="preserve">Szkolenie w zakresie oznaczania zawartości metanu pochodzenia naturalnego w węglu - wykonywanie badań </w:t>
            </w:r>
            <w:proofErr w:type="spellStart"/>
            <w:r w:rsidRPr="008B79B3">
              <w:t>metano</w:t>
            </w:r>
            <w:r>
              <w:t>no</w:t>
            </w:r>
            <w:r w:rsidRPr="008B79B3">
              <w:t>śności</w:t>
            </w:r>
            <w:proofErr w:type="spellEnd"/>
            <w:r w:rsidRPr="008B79B3">
              <w:t xml:space="preserve"> pokładów węgla</w:t>
            </w:r>
          </w:p>
        </w:tc>
        <w:tc>
          <w:tcPr>
            <w:tcW w:w="1173" w:type="dxa"/>
            <w:vAlign w:val="center"/>
          </w:tcPr>
          <w:p w14:paraId="5A13A73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3F03BDE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0D99329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4936A55E" w14:textId="439E3447"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072F12C" w14:textId="77777777" w:rsidR="007C6E00" w:rsidRPr="008B79B3" w:rsidRDefault="007C6E00" w:rsidP="007C6E00">
            <w:pPr>
              <w:jc w:val="center"/>
              <w:rPr>
                <w:rFonts w:asciiTheme="minorHAnsi" w:hAnsiTheme="minorHAnsi" w:cstheme="minorHAnsi"/>
              </w:rPr>
            </w:pPr>
          </w:p>
        </w:tc>
        <w:tc>
          <w:tcPr>
            <w:tcW w:w="851" w:type="dxa"/>
            <w:vAlign w:val="center"/>
          </w:tcPr>
          <w:p w14:paraId="649AFFA5" w14:textId="0CA4C690" w:rsidR="007C6E00" w:rsidRPr="008B79B3" w:rsidRDefault="007C6E00" w:rsidP="007C6E00">
            <w:pPr>
              <w:jc w:val="center"/>
              <w:rPr>
                <w:rFonts w:asciiTheme="minorHAnsi" w:hAnsiTheme="minorHAnsi" w:cstheme="minorHAnsi"/>
              </w:rPr>
            </w:pPr>
            <w:r w:rsidRPr="00B938B4">
              <w:t>-</w:t>
            </w:r>
          </w:p>
        </w:tc>
      </w:tr>
      <w:tr w:rsidR="007C6E00" w:rsidRPr="005B3DA1" w14:paraId="290248A1" w14:textId="77777777" w:rsidTr="007C6E00">
        <w:trPr>
          <w:trHeight w:val="439"/>
        </w:trPr>
        <w:tc>
          <w:tcPr>
            <w:tcW w:w="709" w:type="dxa"/>
            <w:noWrap/>
            <w:vAlign w:val="center"/>
          </w:tcPr>
          <w:p w14:paraId="3D1BF457" w14:textId="77777777" w:rsidR="007C6E00" w:rsidRPr="008B79B3" w:rsidRDefault="007C6E00" w:rsidP="007C6E00">
            <w:pPr>
              <w:jc w:val="center"/>
            </w:pPr>
            <w:r w:rsidRPr="008B79B3">
              <w:t>339</w:t>
            </w:r>
          </w:p>
        </w:tc>
        <w:tc>
          <w:tcPr>
            <w:tcW w:w="4072" w:type="dxa"/>
          </w:tcPr>
          <w:p w14:paraId="74797FF3" w14:textId="77777777" w:rsidR="007C6E00" w:rsidRPr="008B79B3" w:rsidRDefault="007C6E00" w:rsidP="007C6E00">
            <w:r w:rsidRPr="008B79B3">
              <w:t>Szkolenie osób zatrudnionych w rejonach, w których występuje zagrożenie wyrzutami gazów i skał</w:t>
            </w:r>
          </w:p>
        </w:tc>
        <w:tc>
          <w:tcPr>
            <w:tcW w:w="1173" w:type="dxa"/>
            <w:vAlign w:val="center"/>
          </w:tcPr>
          <w:p w14:paraId="742E7F0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36CBB27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3F8A5C5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3A065385" w14:textId="27485A8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FBEF933" w14:textId="77777777" w:rsidR="007C6E00" w:rsidRPr="008B79B3" w:rsidRDefault="007C6E00" w:rsidP="007C6E00">
            <w:pPr>
              <w:jc w:val="center"/>
              <w:rPr>
                <w:rFonts w:asciiTheme="minorHAnsi" w:hAnsiTheme="minorHAnsi" w:cstheme="minorHAnsi"/>
              </w:rPr>
            </w:pPr>
          </w:p>
        </w:tc>
        <w:tc>
          <w:tcPr>
            <w:tcW w:w="851" w:type="dxa"/>
            <w:vAlign w:val="center"/>
          </w:tcPr>
          <w:p w14:paraId="7C6AD1DF" w14:textId="28622E86" w:rsidR="007C6E00" w:rsidRPr="008B79B3" w:rsidRDefault="007C6E00" w:rsidP="007C6E00">
            <w:pPr>
              <w:jc w:val="center"/>
              <w:rPr>
                <w:rFonts w:asciiTheme="minorHAnsi" w:hAnsiTheme="minorHAnsi" w:cstheme="minorHAnsi"/>
              </w:rPr>
            </w:pPr>
            <w:r w:rsidRPr="00B938B4">
              <w:t>-</w:t>
            </w:r>
          </w:p>
        </w:tc>
      </w:tr>
      <w:tr w:rsidR="007C6E00" w:rsidRPr="005B3DA1" w14:paraId="358C00B2" w14:textId="77777777" w:rsidTr="007C6E00">
        <w:trPr>
          <w:trHeight w:val="1097"/>
        </w:trPr>
        <w:tc>
          <w:tcPr>
            <w:tcW w:w="709" w:type="dxa"/>
            <w:noWrap/>
            <w:vAlign w:val="center"/>
          </w:tcPr>
          <w:p w14:paraId="57A922A0" w14:textId="77777777" w:rsidR="007C6E00" w:rsidRPr="008B79B3" w:rsidRDefault="007C6E00" w:rsidP="007C6E00">
            <w:pPr>
              <w:jc w:val="center"/>
            </w:pPr>
            <w:r w:rsidRPr="008B79B3">
              <w:t>340</w:t>
            </w:r>
          </w:p>
        </w:tc>
        <w:tc>
          <w:tcPr>
            <w:tcW w:w="4072" w:type="dxa"/>
          </w:tcPr>
          <w:p w14:paraId="0EA241AC" w14:textId="77777777" w:rsidR="007C6E00" w:rsidRPr="008B79B3" w:rsidRDefault="007C6E00" w:rsidP="007C6E00">
            <w:r w:rsidRPr="008B79B3">
              <w:t>Szkolenie pracowników dołowych na temat: zagrożenia pożarowego, sprzętu gaśniczego, metod gaszenia pożarów ze szczególnym uwzględnieniem gaszenia palącego się metanu (pokaz gaszenia metanu)</w:t>
            </w:r>
          </w:p>
        </w:tc>
        <w:tc>
          <w:tcPr>
            <w:tcW w:w="1173" w:type="dxa"/>
            <w:vAlign w:val="center"/>
          </w:tcPr>
          <w:p w14:paraId="01BE2C6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77B9C80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2D3C7EC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04D78F67" w14:textId="1DC541D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CA51B5D" w14:textId="77777777" w:rsidR="007C6E00" w:rsidRPr="008B79B3" w:rsidRDefault="007C6E00" w:rsidP="007C6E00">
            <w:pPr>
              <w:jc w:val="center"/>
              <w:rPr>
                <w:rFonts w:asciiTheme="minorHAnsi" w:hAnsiTheme="minorHAnsi" w:cstheme="minorHAnsi"/>
              </w:rPr>
            </w:pPr>
          </w:p>
        </w:tc>
        <w:tc>
          <w:tcPr>
            <w:tcW w:w="851" w:type="dxa"/>
            <w:vAlign w:val="center"/>
          </w:tcPr>
          <w:p w14:paraId="45179A6C" w14:textId="599F8499" w:rsidR="007C6E00" w:rsidRPr="008B79B3" w:rsidRDefault="007C6E00" w:rsidP="007C6E00">
            <w:pPr>
              <w:jc w:val="center"/>
              <w:rPr>
                <w:rFonts w:asciiTheme="minorHAnsi" w:hAnsiTheme="minorHAnsi" w:cstheme="minorHAnsi"/>
              </w:rPr>
            </w:pPr>
            <w:r w:rsidRPr="00B938B4">
              <w:t>-</w:t>
            </w:r>
          </w:p>
        </w:tc>
      </w:tr>
      <w:tr w:rsidR="007C6E00" w:rsidRPr="005B3DA1" w14:paraId="56B37918" w14:textId="77777777" w:rsidTr="007C6E00">
        <w:trPr>
          <w:trHeight w:val="439"/>
        </w:trPr>
        <w:tc>
          <w:tcPr>
            <w:tcW w:w="709" w:type="dxa"/>
            <w:noWrap/>
            <w:vAlign w:val="center"/>
          </w:tcPr>
          <w:p w14:paraId="57036FE0" w14:textId="77777777" w:rsidR="007C6E00" w:rsidRPr="008B79B3" w:rsidRDefault="007C6E00" w:rsidP="007C6E00">
            <w:pPr>
              <w:jc w:val="center"/>
            </w:pPr>
            <w:r w:rsidRPr="008B79B3">
              <w:t>341</w:t>
            </w:r>
          </w:p>
        </w:tc>
        <w:tc>
          <w:tcPr>
            <w:tcW w:w="4072" w:type="dxa"/>
          </w:tcPr>
          <w:p w14:paraId="39E7BB98" w14:textId="77777777" w:rsidR="007C6E00" w:rsidRPr="008B79B3" w:rsidRDefault="007C6E00" w:rsidP="007C6E00">
            <w:r w:rsidRPr="008B79B3">
              <w:t>Szkolenie pracowników dołowych na temat: zagrożenia pożarowego, sprzętu gaśniczego, metod gaszenia pożarów</w:t>
            </w:r>
          </w:p>
          <w:p w14:paraId="0A147A2F" w14:textId="77777777" w:rsidR="007C6E00" w:rsidRPr="008B79B3" w:rsidRDefault="007C6E00" w:rsidP="007C6E00">
            <w:r w:rsidRPr="008B79B3">
              <w:t>ze szczególnym uwzględnieniem gaszenia palącego się metanu (pokaz gaszenia metanu na Ruchu „Zofiówka”)</w:t>
            </w:r>
          </w:p>
        </w:tc>
        <w:tc>
          <w:tcPr>
            <w:tcW w:w="1173" w:type="dxa"/>
            <w:vAlign w:val="center"/>
          </w:tcPr>
          <w:p w14:paraId="4EA006E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 xml:space="preserve">6 </w:t>
            </w:r>
          </w:p>
        </w:tc>
        <w:tc>
          <w:tcPr>
            <w:tcW w:w="1276" w:type="dxa"/>
            <w:noWrap/>
            <w:vAlign w:val="center"/>
          </w:tcPr>
          <w:p w14:paraId="6C34F39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 xml:space="preserve">6 </w:t>
            </w:r>
          </w:p>
        </w:tc>
        <w:tc>
          <w:tcPr>
            <w:tcW w:w="851" w:type="dxa"/>
            <w:noWrap/>
            <w:vAlign w:val="center"/>
          </w:tcPr>
          <w:p w14:paraId="467148A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02FE4C34" w14:textId="337A8375"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0BE0635" w14:textId="77777777" w:rsidR="007C6E00" w:rsidRPr="008B79B3" w:rsidRDefault="007C6E00" w:rsidP="007C6E00">
            <w:pPr>
              <w:jc w:val="center"/>
              <w:rPr>
                <w:rFonts w:asciiTheme="minorHAnsi" w:hAnsiTheme="minorHAnsi" w:cstheme="minorHAnsi"/>
              </w:rPr>
            </w:pPr>
          </w:p>
        </w:tc>
        <w:tc>
          <w:tcPr>
            <w:tcW w:w="851" w:type="dxa"/>
            <w:vAlign w:val="center"/>
          </w:tcPr>
          <w:p w14:paraId="45011C9C" w14:textId="57AECB14" w:rsidR="007C6E00" w:rsidRPr="008B79B3" w:rsidRDefault="007C6E00" w:rsidP="007C6E00">
            <w:pPr>
              <w:jc w:val="center"/>
              <w:rPr>
                <w:rFonts w:asciiTheme="minorHAnsi" w:hAnsiTheme="minorHAnsi" w:cstheme="minorHAnsi"/>
              </w:rPr>
            </w:pPr>
            <w:r w:rsidRPr="00B938B4">
              <w:t>-</w:t>
            </w:r>
          </w:p>
        </w:tc>
      </w:tr>
      <w:tr w:rsidR="00A90191" w:rsidRPr="005B3DA1" w14:paraId="3A52559D" w14:textId="77777777" w:rsidTr="0061594E">
        <w:trPr>
          <w:trHeight w:val="365"/>
        </w:trPr>
        <w:tc>
          <w:tcPr>
            <w:tcW w:w="10634" w:type="dxa"/>
            <w:gridSpan w:val="8"/>
            <w:vAlign w:val="center"/>
          </w:tcPr>
          <w:p w14:paraId="7734D77F" w14:textId="77777777" w:rsidR="00A90191" w:rsidRDefault="00A90191" w:rsidP="001451CF">
            <w:pPr>
              <w:ind w:left="360"/>
              <w:jc w:val="center"/>
              <w:rPr>
                <w:rFonts w:asciiTheme="minorHAnsi" w:hAnsiTheme="minorHAnsi" w:cstheme="minorHAnsi"/>
                <w:b/>
              </w:rPr>
            </w:pPr>
          </w:p>
          <w:p w14:paraId="3B892DE7" w14:textId="77777777" w:rsidR="00A90191" w:rsidRDefault="00A90191" w:rsidP="001451CF">
            <w:pPr>
              <w:ind w:left="360"/>
              <w:jc w:val="center"/>
              <w:rPr>
                <w:rFonts w:asciiTheme="minorHAnsi" w:hAnsiTheme="minorHAnsi" w:cstheme="minorHAnsi"/>
                <w:b/>
              </w:rPr>
            </w:pPr>
          </w:p>
          <w:p w14:paraId="3E396130" w14:textId="77777777" w:rsidR="00A90191" w:rsidRPr="00CE0FD1" w:rsidRDefault="00A90191" w:rsidP="001451CF">
            <w:pPr>
              <w:ind w:left="360"/>
              <w:jc w:val="center"/>
              <w:rPr>
                <w:rFonts w:asciiTheme="minorHAnsi" w:hAnsiTheme="minorHAnsi" w:cstheme="minorHAnsi"/>
                <w:b/>
              </w:rPr>
            </w:pPr>
          </w:p>
        </w:tc>
      </w:tr>
      <w:tr w:rsidR="00A90191" w:rsidRPr="005B3DA1" w14:paraId="73D4E114" w14:textId="77777777" w:rsidTr="0061594E">
        <w:trPr>
          <w:trHeight w:val="365"/>
        </w:trPr>
        <w:tc>
          <w:tcPr>
            <w:tcW w:w="709" w:type="dxa"/>
            <w:vAlign w:val="center"/>
          </w:tcPr>
          <w:p w14:paraId="03AB4673" w14:textId="77777777" w:rsidR="00A90191" w:rsidRPr="008B79B3" w:rsidRDefault="00A90191" w:rsidP="001451CF">
            <w:r w:rsidRPr="008B79B3">
              <w:rPr>
                <w:sz w:val="10"/>
              </w:rPr>
              <w:t>GRUPA 4.</w:t>
            </w:r>
          </w:p>
        </w:tc>
        <w:tc>
          <w:tcPr>
            <w:tcW w:w="9925" w:type="dxa"/>
            <w:gridSpan w:val="7"/>
            <w:vAlign w:val="center"/>
          </w:tcPr>
          <w:p w14:paraId="5CBA5828" w14:textId="77777777" w:rsidR="00A90191" w:rsidRPr="00CE0FD1" w:rsidRDefault="00A90191" w:rsidP="001451CF">
            <w:pPr>
              <w:ind w:left="360"/>
              <w:jc w:val="center"/>
              <w:rPr>
                <w:rFonts w:asciiTheme="minorHAnsi" w:hAnsiTheme="minorHAnsi" w:cstheme="minorHAnsi"/>
                <w:b/>
              </w:rPr>
            </w:pPr>
            <w:r w:rsidRPr="00CE0FD1">
              <w:rPr>
                <w:rFonts w:asciiTheme="minorHAnsi" w:hAnsiTheme="minorHAnsi" w:cstheme="minorHAnsi"/>
                <w:b/>
              </w:rPr>
              <w:t>KURSY W SPECJALNOŚCI ELEKTRYCZNEJ</w:t>
            </w:r>
          </w:p>
        </w:tc>
      </w:tr>
      <w:tr w:rsidR="00A90191" w:rsidRPr="005B3DA1" w14:paraId="089C9FE1" w14:textId="77777777" w:rsidTr="0061594E">
        <w:trPr>
          <w:trHeight w:val="554"/>
        </w:trPr>
        <w:tc>
          <w:tcPr>
            <w:tcW w:w="709" w:type="dxa"/>
            <w:noWrap/>
            <w:vAlign w:val="center"/>
          </w:tcPr>
          <w:p w14:paraId="48CBA158" w14:textId="77777777" w:rsidR="00A90191" w:rsidRPr="008B79B3" w:rsidRDefault="00A90191" w:rsidP="001451CF">
            <w:pPr>
              <w:jc w:val="center"/>
            </w:pPr>
            <w:r w:rsidRPr="008B79B3">
              <w:rPr>
                <w:sz w:val="14"/>
                <w:szCs w:val="14"/>
              </w:rPr>
              <w:t>Lp.</w:t>
            </w:r>
          </w:p>
        </w:tc>
        <w:tc>
          <w:tcPr>
            <w:tcW w:w="4072" w:type="dxa"/>
            <w:vAlign w:val="center"/>
          </w:tcPr>
          <w:p w14:paraId="46F98828" w14:textId="77777777" w:rsidR="00A90191" w:rsidRPr="008B79B3" w:rsidRDefault="00A90191" w:rsidP="001451CF">
            <w:pPr>
              <w:jc w:val="center"/>
            </w:pPr>
            <w:r w:rsidRPr="008B79B3">
              <w:rPr>
                <w:szCs w:val="14"/>
              </w:rPr>
              <w:t>Nazwa szkolenia / kursu</w:t>
            </w:r>
          </w:p>
        </w:tc>
        <w:tc>
          <w:tcPr>
            <w:tcW w:w="1173" w:type="dxa"/>
            <w:vAlign w:val="center"/>
          </w:tcPr>
          <w:p w14:paraId="6DE9428A"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1276" w:type="dxa"/>
            <w:noWrap/>
            <w:vAlign w:val="center"/>
          </w:tcPr>
          <w:p w14:paraId="28AAAA6F"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851" w:type="dxa"/>
            <w:noWrap/>
            <w:vAlign w:val="center"/>
          </w:tcPr>
          <w:p w14:paraId="3659395E"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851" w:type="dxa"/>
            <w:vAlign w:val="center"/>
          </w:tcPr>
          <w:p w14:paraId="17FAAB36" w14:textId="77777777" w:rsidR="00A90191" w:rsidRPr="008B79B3" w:rsidRDefault="00A90191" w:rsidP="001451CF">
            <w:pPr>
              <w:jc w:val="center"/>
              <w:rPr>
                <w:rFonts w:asciiTheme="minorHAnsi" w:hAnsiTheme="minorHAnsi" w:cstheme="minorHAnsi"/>
                <w:sz w:val="14"/>
                <w:szCs w:val="14"/>
              </w:rPr>
            </w:pPr>
            <w:r w:rsidRPr="002332AE">
              <w:rPr>
                <w:rFonts w:asciiTheme="minorHAnsi" w:hAnsiTheme="minorHAnsi" w:cstheme="minorHAnsi"/>
                <w:sz w:val="14"/>
                <w:szCs w:val="14"/>
              </w:rPr>
              <w:t>Łącza ilość kursów dla kopalń</w:t>
            </w:r>
          </w:p>
        </w:tc>
        <w:tc>
          <w:tcPr>
            <w:tcW w:w="851" w:type="dxa"/>
            <w:vAlign w:val="center"/>
          </w:tcPr>
          <w:p w14:paraId="0686E4DA" w14:textId="77777777" w:rsidR="00A90191" w:rsidRPr="008B79B3"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00063573" w14:textId="77777777" w:rsidR="00A90191" w:rsidRPr="008B79B3" w:rsidRDefault="00A90191" w:rsidP="001451CF">
            <w:pPr>
              <w:jc w:val="center"/>
              <w:rPr>
                <w:sz w:val="14"/>
                <w:szCs w:val="14"/>
              </w:rPr>
            </w:pPr>
            <w:r w:rsidRPr="008B79B3">
              <w:rPr>
                <w:sz w:val="14"/>
                <w:szCs w:val="14"/>
              </w:rPr>
              <w:t>Wartość netto (zł)</w:t>
            </w:r>
          </w:p>
          <w:p w14:paraId="093D1D60" w14:textId="77777777" w:rsidR="00A90191" w:rsidRPr="008B79B3"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321D13E0" w14:textId="77777777" w:rsidTr="0061594E">
        <w:trPr>
          <w:trHeight w:val="243"/>
        </w:trPr>
        <w:tc>
          <w:tcPr>
            <w:tcW w:w="709" w:type="dxa"/>
            <w:noWrap/>
            <w:vAlign w:val="center"/>
          </w:tcPr>
          <w:p w14:paraId="7BAE3E1D" w14:textId="77777777" w:rsidR="00A90191" w:rsidRPr="008B79B3" w:rsidRDefault="00A90191" w:rsidP="001451CF">
            <w:pPr>
              <w:jc w:val="center"/>
              <w:rPr>
                <w:sz w:val="14"/>
                <w:szCs w:val="14"/>
              </w:rPr>
            </w:pPr>
            <w:r w:rsidRPr="008B79B3">
              <w:rPr>
                <w:sz w:val="14"/>
                <w:szCs w:val="14"/>
              </w:rPr>
              <w:t>1</w:t>
            </w:r>
          </w:p>
        </w:tc>
        <w:tc>
          <w:tcPr>
            <w:tcW w:w="4072" w:type="dxa"/>
            <w:vAlign w:val="center"/>
          </w:tcPr>
          <w:p w14:paraId="6691E233" w14:textId="77777777" w:rsidR="00A90191" w:rsidRPr="008B79B3" w:rsidRDefault="00A90191" w:rsidP="001451CF">
            <w:pPr>
              <w:jc w:val="center"/>
              <w:rPr>
                <w:sz w:val="14"/>
                <w:szCs w:val="14"/>
              </w:rPr>
            </w:pPr>
            <w:r w:rsidRPr="008B79B3">
              <w:rPr>
                <w:sz w:val="14"/>
                <w:szCs w:val="14"/>
              </w:rPr>
              <w:t>2</w:t>
            </w:r>
          </w:p>
        </w:tc>
        <w:tc>
          <w:tcPr>
            <w:tcW w:w="1173" w:type="dxa"/>
            <w:vAlign w:val="center"/>
          </w:tcPr>
          <w:p w14:paraId="059FBC7C" w14:textId="77777777" w:rsidR="00A90191" w:rsidRPr="008B79B3" w:rsidRDefault="00A90191" w:rsidP="001451CF">
            <w:pPr>
              <w:jc w:val="center"/>
              <w:rPr>
                <w:rFonts w:asciiTheme="minorHAnsi" w:hAnsiTheme="minorHAnsi" w:cstheme="minorHAnsi"/>
                <w:sz w:val="14"/>
                <w:szCs w:val="14"/>
              </w:rPr>
            </w:pPr>
            <w:r w:rsidRPr="008B79B3">
              <w:rPr>
                <w:rFonts w:asciiTheme="minorHAnsi" w:hAnsiTheme="minorHAnsi" w:cstheme="minorHAnsi"/>
                <w:sz w:val="14"/>
                <w:szCs w:val="14"/>
              </w:rPr>
              <w:t>3</w:t>
            </w:r>
          </w:p>
        </w:tc>
        <w:tc>
          <w:tcPr>
            <w:tcW w:w="1276" w:type="dxa"/>
            <w:noWrap/>
            <w:vAlign w:val="center"/>
          </w:tcPr>
          <w:p w14:paraId="5C0EA17C" w14:textId="77777777" w:rsidR="00A90191" w:rsidRPr="008B79B3" w:rsidRDefault="00A90191" w:rsidP="001451CF">
            <w:pPr>
              <w:jc w:val="center"/>
              <w:rPr>
                <w:rFonts w:asciiTheme="minorHAnsi" w:hAnsiTheme="minorHAnsi" w:cstheme="minorHAnsi"/>
                <w:sz w:val="14"/>
                <w:szCs w:val="14"/>
              </w:rPr>
            </w:pPr>
            <w:r w:rsidRPr="008B79B3">
              <w:rPr>
                <w:rFonts w:asciiTheme="minorHAnsi" w:hAnsiTheme="minorHAnsi" w:cstheme="minorHAnsi"/>
                <w:sz w:val="14"/>
                <w:szCs w:val="14"/>
              </w:rPr>
              <w:t>4</w:t>
            </w:r>
          </w:p>
        </w:tc>
        <w:tc>
          <w:tcPr>
            <w:tcW w:w="851" w:type="dxa"/>
            <w:noWrap/>
            <w:vAlign w:val="center"/>
          </w:tcPr>
          <w:p w14:paraId="3855F3FB" w14:textId="77777777" w:rsidR="00A90191" w:rsidRPr="008B79B3" w:rsidRDefault="00A90191" w:rsidP="001451CF">
            <w:pPr>
              <w:jc w:val="center"/>
              <w:rPr>
                <w:rFonts w:asciiTheme="minorHAnsi" w:hAnsiTheme="minorHAnsi" w:cstheme="minorHAnsi"/>
                <w:sz w:val="14"/>
                <w:szCs w:val="14"/>
              </w:rPr>
            </w:pPr>
            <w:r w:rsidRPr="008B79B3">
              <w:rPr>
                <w:rFonts w:asciiTheme="minorHAnsi" w:hAnsiTheme="minorHAnsi" w:cstheme="minorHAnsi"/>
                <w:sz w:val="14"/>
                <w:szCs w:val="14"/>
              </w:rPr>
              <w:t>5</w:t>
            </w:r>
          </w:p>
        </w:tc>
        <w:tc>
          <w:tcPr>
            <w:tcW w:w="851" w:type="dxa"/>
            <w:vAlign w:val="center"/>
          </w:tcPr>
          <w:p w14:paraId="547DA72B"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7383054B"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046F04F0"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52E3E460" w14:textId="77777777" w:rsidTr="007C6E00">
        <w:trPr>
          <w:trHeight w:val="439"/>
        </w:trPr>
        <w:tc>
          <w:tcPr>
            <w:tcW w:w="709" w:type="dxa"/>
            <w:noWrap/>
            <w:vAlign w:val="center"/>
          </w:tcPr>
          <w:p w14:paraId="2090440E" w14:textId="77777777" w:rsidR="007C6E00" w:rsidRPr="008B79B3" w:rsidRDefault="007C6E00" w:rsidP="007C6E00">
            <w:pPr>
              <w:jc w:val="center"/>
            </w:pPr>
            <w:r w:rsidRPr="008B79B3">
              <w:t>401</w:t>
            </w:r>
          </w:p>
        </w:tc>
        <w:tc>
          <w:tcPr>
            <w:tcW w:w="4072" w:type="dxa"/>
          </w:tcPr>
          <w:p w14:paraId="598F9218" w14:textId="77777777" w:rsidR="007C6E00" w:rsidRPr="008B79B3" w:rsidRDefault="007C6E00" w:rsidP="007C6E00">
            <w:r w:rsidRPr="008B79B3">
              <w:t xml:space="preserve">Kurs elektromonterów maszyn i urządzeń elektrycznych o napięciu do 1 </w:t>
            </w:r>
            <w:proofErr w:type="spellStart"/>
            <w:r w:rsidRPr="008B79B3">
              <w:t>kV</w:t>
            </w:r>
            <w:proofErr w:type="spellEnd"/>
            <w:r w:rsidRPr="008B79B3">
              <w:t xml:space="preserve"> pod ziemią</w:t>
            </w:r>
          </w:p>
        </w:tc>
        <w:tc>
          <w:tcPr>
            <w:tcW w:w="1173" w:type="dxa"/>
            <w:vAlign w:val="center"/>
          </w:tcPr>
          <w:p w14:paraId="73E487B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2137985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6CDC8DE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643DF079" w14:textId="7E11F07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73F4C77" w14:textId="77777777" w:rsidR="007C6E00" w:rsidRPr="008B79B3" w:rsidRDefault="007C6E00" w:rsidP="007C6E00">
            <w:pPr>
              <w:jc w:val="center"/>
              <w:rPr>
                <w:rFonts w:asciiTheme="minorHAnsi" w:hAnsiTheme="minorHAnsi" w:cstheme="minorHAnsi"/>
              </w:rPr>
            </w:pPr>
          </w:p>
        </w:tc>
        <w:tc>
          <w:tcPr>
            <w:tcW w:w="851" w:type="dxa"/>
            <w:vAlign w:val="center"/>
          </w:tcPr>
          <w:p w14:paraId="12654A66" w14:textId="17D133E7" w:rsidR="007C6E00" w:rsidRPr="008B79B3" w:rsidRDefault="007C6E00" w:rsidP="007C6E00">
            <w:pPr>
              <w:jc w:val="center"/>
              <w:rPr>
                <w:rFonts w:asciiTheme="minorHAnsi" w:hAnsiTheme="minorHAnsi" w:cstheme="minorHAnsi"/>
              </w:rPr>
            </w:pPr>
            <w:r w:rsidRPr="00582EB0">
              <w:t>-</w:t>
            </w:r>
          </w:p>
        </w:tc>
      </w:tr>
      <w:tr w:rsidR="007C6E00" w:rsidRPr="005B3DA1" w14:paraId="2F1F8FFA" w14:textId="77777777" w:rsidTr="007C6E00">
        <w:trPr>
          <w:trHeight w:val="439"/>
        </w:trPr>
        <w:tc>
          <w:tcPr>
            <w:tcW w:w="709" w:type="dxa"/>
            <w:noWrap/>
            <w:vAlign w:val="center"/>
          </w:tcPr>
          <w:p w14:paraId="0BBD0EFF" w14:textId="77777777" w:rsidR="007C6E00" w:rsidRPr="008B79B3" w:rsidRDefault="007C6E00" w:rsidP="007C6E00">
            <w:pPr>
              <w:jc w:val="center"/>
            </w:pPr>
            <w:r w:rsidRPr="008B79B3">
              <w:t>402</w:t>
            </w:r>
          </w:p>
        </w:tc>
        <w:tc>
          <w:tcPr>
            <w:tcW w:w="4072" w:type="dxa"/>
          </w:tcPr>
          <w:p w14:paraId="6EF4F120" w14:textId="77777777" w:rsidR="007C6E00" w:rsidRPr="008B79B3" w:rsidRDefault="007C6E00" w:rsidP="007C6E00">
            <w:r w:rsidRPr="008B79B3">
              <w:t xml:space="preserve">Kurs </w:t>
            </w:r>
            <w:r>
              <w:t xml:space="preserve">dla </w:t>
            </w:r>
            <w:r w:rsidRPr="008B79B3">
              <w:t xml:space="preserve">elektromonterów maszyn i urządzeń elektrycznych o napięciu powyżej 1 </w:t>
            </w:r>
            <w:proofErr w:type="spellStart"/>
            <w:r w:rsidRPr="008B79B3">
              <w:t>kV</w:t>
            </w:r>
            <w:proofErr w:type="spellEnd"/>
            <w:r w:rsidRPr="008B79B3">
              <w:t xml:space="preserve"> pod ziemią</w:t>
            </w:r>
          </w:p>
        </w:tc>
        <w:tc>
          <w:tcPr>
            <w:tcW w:w="1173" w:type="dxa"/>
            <w:vAlign w:val="center"/>
          </w:tcPr>
          <w:p w14:paraId="45D3441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54E752A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495AFB5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4269A35B" w14:textId="114445E7"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9ACB6F8" w14:textId="77777777" w:rsidR="007C6E00" w:rsidRPr="008B79B3" w:rsidRDefault="007C6E00" w:rsidP="007C6E00">
            <w:pPr>
              <w:jc w:val="center"/>
              <w:rPr>
                <w:rFonts w:asciiTheme="minorHAnsi" w:hAnsiTheme="minorHAnsi" w:cstheme="minorHAnsi"/>
              </w:rPr>
            </w:pPr>
          </w:p>
        </w:tc>
        <w:tc>
          <w:tcPr>
            <w:tcW w:w="851" w:type="dxa"/>
            <w:vAlign w:val="center"/>
          </w:tcPr>
          <w:p w14:paraId="21F42AED" w14:textId="4FC0D698" w:rsidR="007C6E00" w:rsidRPr="008B79B3" w:rsidRDefault="007C6E00" w:rsidP="007C6E00">
            <w:pPr>
              <w:jc w:val="center"/>
              <w:rPr>
                <w:rFonts w:asciiTheme="minorHAnsi" w:hAnsiTheme="minorHAnsi" w:cstheme="minorHAnsi"/>
              </w:rPr>
            </w:pPr>
            <w:r w:rsidRPr="00582EB0">
              <w:t>-</w:t>
            </w:r>
          </w:p>
        </w:tc>
      </w:tr>
      <w:tr w:rsidR="007C6E00" w:rsidRPr="005B3DA1" w14:paraId="2D5B0E95" w14:textId="77777777" w:rsidTr="007C6E00">
        <w:trPr>
          <w:trHeight w:val="439"/>
        </w:trPr>
        <w:tc>
          <w:tcPr>
            <w:tcW w:w="709" w:type="dxa"/>
            <w:noWrap/>
            <w:vAlign w:val="center"/>
          </w:tcPr>
          <w:p w14:paraId="68E34767" w14:textId="77777777" w:rsidR="007C6E00" w:rsidRPr="008B79B3" w:rsidRDefault="007C6E00" w:rsidP="007C6E00">
            <w:pPr>
              <w:jc w:val="center"/>
            </w:pPr>
            <w:r w:rsidRPr="008B79B3">
              <w:t>403</w:t>
            </w:r>
          </w:p>
        </w:tc>
        <w:tc>
          <w:tcPr>
            <w:tcW w:w="4072" w:type="dxa"/>
          </w:tcPr>
          <w:p w14:paraId="72373599" w14:textId="77777777" w:rsidR="007C6E00" w:rsidRPr="008B79B3" w:rsidRDefault="007C6E00" w:rsidP="007C6E00">
            <w:r w:rsidRPr="008B79B3">
              <w:t xml:space="preserve">Kurs specjalistyczny rewidentów urządzeń systemów łączności, alarmowania i </w:t>
            </w:r>
            <w:r>
              <w:t>kontroli stanu zagrożenia w ruchu podziemnych zakładów górniczych</w:t>
            </w:r>
          </w:p>
        </w:tc>
        <w:tc>
          <w:tcPr>
            <w:tcW w:w="1173" w:type="dxa"/>
            <w:vAlign w:val="center"/>
          </w:tcPr>
          <w:p w14:paraId="4B10201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44AC401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1F247AF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558F2FAC" w14:textId="033A7BE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124CBAC" w14:textId="77777777" w:rsidR="007C6E00" w:rsidRPr="008B79B3" w:rsidRDefault="007C6E00" w:rsidP="007C6E00">
            <w:pPr>
              <w:jc w:val="center"/>
              <w:rPr>
                <w:rFonts w:asciiTheme="minorHAnsi" w:hAnsiTheme="minorHAnsi" w:cstheme="minorHAnsi"/>
              </w:rPr>
            </w:pPr>
          </w:p>
        </w:tc>
        <w:tc>
          <w:tcPr>
            <w:tcW w:w="851" w:type="dxa"/>
            <w:vAlign w:val="center"/>
          </w:tcPr>
          <w:p w14:paraId="2BA67ECB" w14:textId="33F56F78" w:rsidR="007C6E00" w:rsidRPr="008B79B3" w:rsidRDefault="007C6E00" w:rsidP="007C6E00">
            <w:pPr>
              <w:jc w:val="center"/>
              <w:rPr>
                <w:rFonts w:asciiTheme="minorHAnsi" w:hAnsiTheme="minorHAnsi" w:cstheme="minorHAnsi"/>
              </w:rPr>
            </w:pPr>
            <w:r w:rsidRPr="00582EB0">
              <w:t>-</w:t>
            </w:r>
          </w:p>
        </w:tc>
      </w:tr>
      <w:tr w:rsidR="007C6E00" w:rsidRPr="005B3DA1" w14:paraId="75EBAB15" w14:textId="77777777" w:rsidTr="007C6E00">
        <w:trPr>
          <w:trHeight w:val="439"/>
        </w:trPr>
        <w:tc>
          <w:tcPr>
            <w:tcW w:w="709" w:type="dxa"/>
            <w:noWrap/>
            <w:vAlign w:val="center"/>
          </w:tcPr>
          <w:p w14:paraId="194B45FE" w14:textId="77777777" w:rsidR="007C6E00" w:rsidRPr="008B79B3" w:rsidRDefault="007C6E00" w:rsidP="007C6E00">
            <w:pPr>
              <w:jc w:val="center"/>
            </w:pPr>
            <w:r w:rsidRPr="008B79B3">
              <w:t>404</w:t>
            </w:r>
          </w:p>
        </w:tc>
        <w:tc>
          <w:tcPr>
            <w:tcW w:w="4072" w:type="dxa"/>
          </w:tcPr>
          <w:p w14:paraId="77C8EF45" w14:textId="77777777" w:rsidR="007C6E00" w:rsidRPr="008B79B3" w:rsidRDefault="007C6E00" w:rsidP="007C6E00">
            <w:r w:rsidRPr="008B79B3">
              <w:t>Kurs specjalistyczny eksploatacji urządzeń budowy przeciwwybuchowej wymagany dla elektromontera maszyn i urządzeń elektrycznych o napięciu do 1kV</w:t>
            </w:r>
          </w:p>
        </w:tc>
        <w:tc>
          <w:tcPr>
            <w:tcW w:w="1173" w:type="dxa"/>
            <w:vAlign w:val="center"/>
          </w:tcPr>
          <w:p w14:paraId="72902DA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2033C4E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7D164B3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5B4FEFF1" w14:textId="75AEE26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4B4D9AD" w14:textId="77777777" w:rsidR="007C6E00" w:rsidRPr="008B79B3" w:rsidRDefault="007C6E00" w:rsidP="007C6E00">
            <w:pPr>
              <w:jc w:val="center"/>
              <w:rPr>
                <w:rFonts w:asciiTheme="minorHAnsi" w:hAnsiTheme="minorHAnsi" w:cstheme="minorHAnsi"/>
              </w:rPr>
            </w:pPr>
          </w:p>
        </w:tc>
        <w:tc>
          <w:tcPr>
            <w:tcW w:w="851" w:type="dxa"/>
            <w:vAlign w:val="center"/>
          </w:tcPr>
          <w:p w14:paraId="490F959E" w14:textId="69C217CC" w:rsidR="007C6E00" w:rsidRPr="008B79B3" w:rsidRDefault="007C6E00" w:rsidP="007C6E00">
            <w:pPr>
              <w:jc w:val="center"/>
              <w:rPr>
                <w:rFonts w:asciiTheme="minorHAnsi" w:hAnsiTheme="minorHAnsi" w:cstheme="minorHAnsi"/>
              </w:rPr>
            </w:pPr>
            <w:r w:rsidRPr="00582EB0">
              <w:t>-</w:t>
            </w:r>
          </w:p>
        </w:tc>
      </w:tr>
      <w:tr w:rsidR="007C6E00" w:rsidRPr="005B3DA1" w14:paraId="418E0F96" w14:textId="77777777" w:rsidTr="007C6E00">
        <w:trPr>
          <w:trHeight w:val="439"/>
        </w:trPr>
        <w:tc>
          <w:tcPr>
            <w:tcW w:w="709" w:type="dxa"/>
            <w:noWrap/>
            <w:vAlign w:val="center"/>
          </w:tcPr>
          <w:p w14:paraId="6D0F38EA" w14:textId="77777777" w:rsidR="007C6E00" w:rsidRPr="008B79B3" w:rsidRDefault="007C6E00" w:rsidP="007C6E00">
            <w:pPr>
              <w:jc w:val="center"/>
            </w:pPr>
            <w:r w:rsidRPr="008B79B3">
              <w:t>405</w:t>
            </w:r>
          </w:p>
        </w:tc>
        <w:tc>
          <w:tcPr>
            <w:tcW w:w="4072" w:type="dxa"/>
          </w:tcPr>
          <w:p w14:paraId="7C07659C" w14:textId="77777777" w:rsidR="007C6E00" w:rsidRPr="008B79B3" w:rsidRDefault="007C6E00" w:rsidP="007C6E00">
            <w:r w:rsidRPr="008B79B3">
              <w:t>Kurs specjalistyczny eksploatacji urządzeń budowy przeciwwybuchowej wymagany dla elektromontera maszyn i urządzeń elektrycznych o napięciu powyżej 1kV</w:t>
            </w:r>
          </w:p>
        </w:tc>
        <w:tc>
          <w:tcPr>
            <w:tcW w:w="1173" w:type="dxa"/>
            <w:vAlign w:val="center"/>
          </w:tcPr>
          <w:p w14:paraId="42D2149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106C0B7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1C00B9B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62E0462A" w14:textId="5130020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0F0A00F" w14:textId="77777777" w:rsidR="007C6E00" w:rsidRPr="008B79B3" w:rsidRDefault="007C6E00" w:rsidP="007C6E00">
            <w:pPr>
              <w:jc w:val="center"/>
              <w:rPr>
                <w:rFonts w:asciiTheme="minorHAnsi" w:hAnsiTheme="minorHAnsi" w:cstheme="minorHAnsi"/>
              </w:rPr>
            </w:pPr>
          </w:p>
        </w:tc>
        <w:tc>
          <w:tcPr>
            <w:tcW w:w="851" w:type="dxa"/>
            <w:vAlign w:val="center"/>
          </w:tcPr>
          <w:p w14:paraId="3A394162" w14:textId="4D391EF7" w:rsidR="007C6E00" w:rsidRPr="008B79B3" w:rsidRDefault="007C6E00" w:rsidP="007C6E00">
            <w:pPr>
              <w:jc w:val="center"/>
              <w:rPr>
                <w:rFonts w:asciiTheme="minorHAnsi" w:hAnsiTheme="minorHAnsi" w:cstheme="minorHAnsi"/>
              </w:rPr>
            </w:pPr>
            <w:r w:rsidRPr="007310CD">
              <w:t>-</w:t>
            </w:r>
          </w:p>
        </w:tc>
      </w:tr>
      <w:tr w:rsidR="007C6E00" w:rsidRPr="005B3DA1" w14:paraId="55B8D134" w14:textId="77777777" w:rsidTr="007C6E00">
        <w:trPr>
          <w:trHeight w:val="439"/>
        </w:trPr>
        <w:tc>
          <w:tcPr>
            <w:tcW w:w="709" w:type="dxa"/>
            <w:noWrap/>
            <w:vAlign w:val="center"/>
          </w:tcPr>
          <w:p w14:paraId="01F8D62C" w14:textId="77777777" w:rsidR="007C6E00" w:rsidRPr="008B79B3" w:rsidRDefault="007C6E00" w:rsidP="007C6E00">
            <w:pPr>
              <w:jc w:val="center"/>
            </w:pPr>
            <w:r w:rsidRPr="008B79B3">
              <w:t>406</w:t>
            </w:r>
          </w:p>
        </w:tc>
        <w:tc>
          <w:tcPr>
            <w:tcW w:w="4072" w:type="dxa"/>
          </w:tcPr>
          <w:p w14:paraId="423CFFF2" w14:textId="77777777" w:rsidR="007C6E00" w:rsidRPr="008B79B3" w:rsidRDefault="007C6E00" w:rsidP="007C6E00">
            <w:r w:rsidRPr="008B79B3">
              <w:t xml:space="preserve">Kurs specjalistyczny eksploatacji urządzeń budowy przeciwwybuchowej wymagany dla rewidenta urządzeń systemów łączności, alarmowania i </w:t>
            </w:r>
            <w:r>
              <w:t>kontroli stanu zagrożenia w ruchu podziemnych zakładów górniczych</w:t>
            </w:r>
          </w:p>
        </w:tc>
        <w:tc>
          <w:tcPr>
            <w:tcW w:w="1173" w:type="dxa"/>
            <w:vAlign w:val="center"/>
          </w:tcPr>
          <w:p w14:paraId="3933B5F7" w14:textId="77777777" w:rsidR="007C6E00" w:rsidRPr="008B79B3" w:rsidRDefault="007C6E00" w:rsidP="007C6E00">
            <w:pPr>
              <w:jc w:val="center"/>
              <w:rPr>
                <w:rFonts w:asciiTheme="minorHAnsi" w:hAnsiTheme="minorHAnsi" w:cstheme="minorHAnsi"/>
              </w:rPr>
            </w:pPr>
            <w:r>
              <w:rPr>
                <w:rFonts w:asciiTheme="minorHAnsi" w:hAnsiTheme="minorHAnsi" w:cstheme="minorHAnsi"/>
              </w:rPr>
              <w:t>2</w:t>
            </w:r>
          </w:p>
        </w:tc>
        <w:tc>
          <w:tcPr>
            <w:tcW w:w="1276" w:type="dxa"/>
            <w:noWrap/>
            <w:vAlign w:val="center"/>
          </w:tcPr>
          <w:p w14:paraId="0FD8A76A" w14:textId="77777777" w:rsidR="007C6E00" w:rsidRPr="008B79B3" w:rsidRDefault="007C6E00" w:rsidP="007C6E00">
            <w:pPr>
              <w:jc w:val="center"/>
              <w:rPr>
                <w:rFonts w:asciiTheme="minorHAnsi" w:hAnsiTheme="minorHAnsi" w:cstheme="minorHAnsi"/>
              </w:rPr>
            </w:pPr>
            <w:r>
              <w:rPr>
                <w:rFonts w:asciiTheme="minorHAnsi" w:hAnsiTheme="minorHAnsi" w:cstheme="minorHAnsi"/>
              </w:rPr>
              <w:t>2</w:t>
            </w:r>
          </w:p>
        </w:tc>
        <w:tc>
          <w:tcPr>
            <w:tcW w:w="851" w:type="dxa"/>
            <w:noWrap/>
            <w:vAlign w:val="center"/>
          </w:tcPr>
          <w:p w14:paraId="059B497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315DA69B" w14:textId="39C9AB8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0CD5C60" w14:textId="77777777" w:rsidR="007C6E00" w:rsidRPr="008B79B3" w:rsidRDefault="007C6E00" w:rsidP="007C6E00">
            <w:pPr>
              <w:jc w:val="center"/>
              <w:rPr>
                <w:rFonts w:asciiTheme="minorHAnsi" w:hAnsiTheme="minorHAnsi" w:cstheme="minorHAnsi"/>
              </w:rPr>
            </w:pPr>
          </w:p>
        </w:tc>
        <w:tc>
          <w:tcPr>
            <w:tcW w:w="851" w:type="dxa"/>
            <w:vAlign w:val="center"/>
          </w:tcPr>
          <w:p w14:paraId="115DC770" w14:textId="2365B616" w:rsidR="007C6E00" w:rsidRPr="008B79B3" w:rsidRDefault="007C6E00" w:rsidP="007C6E00">
            <w:pPr>
              <w:jc w:val="center"/>
              <w:rPr>
                <w:rFonts w:asciiTheme="minorHAnsi" w:hAnsiTheme="minorHAnsi" w:cstheme="minorHAnsi"/>
              </w:rPr>
            </w:pPr>
            <w:r w:rsidRPr="007310CD">
              <w:t>-</w:t>
            </w:r>
          </w:p>
        </w:tc>
      </w:tr>
      <w:tr w:rsidR="007C6E00" w:rsidRPr="005B3DA1" w14:paraId="4CF38BE4" w14:textId="77777777" w:rsidTr="007C6E00">
        <w:trPr>
          <w:trHeight w:val="353"/>
        </w:trPr>
        <w:tc>
          <w:tcPr>
            <w:tcW w:w="709" w:type="dxa"/>
            <w:noWrap/>
            <w:vAlign w:val="center"/>
          </w:tcPr>
          <w:p w14:paraId="2E3E969A" w14:textId="77777777" w:rsidR="007C6E00" w:rsidRPr="008B79B3" w:rsidRDefault="007C6E00" w:rsidP="007C6E00">
            <w:pPr>
              <w:jc w:val="center"/>
            </w:pPr>
            <w:r w:rsidRPr="008B79B3">
              <w:t>407</w:t>
            </w:r>
          </w:p>
        </w:tc>
        <w:tc>
          <w:tcPr>
            <w:tcW w:w="4072" w:type="dxa"/>
          </w:tcPr>
          <w:p w14:paraId="32245C33" w14:textId="77777777" w:rsidR="007C6E00" w:rsidRPr="008B79B3" w:rsidRDefault="007C6E00" w:rsidP="007C6E00">
            <w:r w:rsidRPr="008B79B3">
              <w:t>Kurs w zakresie obsługi i konserwacji stacji kompaktowych i zespołów transformatorowych</w:t>
            </w:r>
          </w:p>
        </w:tc>
        <w:tc>
          <w:tcPr>
            <w:tcW w:w="1173" w:type="dxa"/>
            <w:vAlign w:val="center"/>
          </w:tcPr>
          <w:p w14:paraId="37F1EA9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1276" w:type="dxa"/>
            <w:noWrap/>
            <w:vAlign w:val="center"/>
          </w:tcPr>
          <w:p w14:paraId="56C1896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59C2345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0A5F300C" w14:textId="08C5C7EA"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0C2FD8D" w14:textId="77777777" w:rsidR="007C6E00" w:rsidRPr="008B79B3" w:rsidRDefault="007C6E00" w:rsidP="007C6E00">
            <w:pPr>
              <w:jc w:val="center"/>
              <w:rPr>
                <w:rFonts w:asciiTheme="minorHAnsi" w:hAnsiTheme="minorHAnsi" w:cstheme="minorHAnsi"/>
              </w:rPr>
            </w:pPr>
          </w:p>
        </w:tc>
        <w:tc>
          <w:tcPr>
            <w:tcW w:w="851" w:type="dxa"/>
            <w:vAlign w:val="center"/>
          </w:tcPr>
          <w:p w14:paraId="5385BEBF" w14:textId="100720FE" w:rsidR="007C6E00" w:rsidRPr="008B79B3" w:rsidRDefault="007C6E00" w:rsidP="007C6E00">
            <w:pPr>
              <w:jc w:val="center"/>
              <w:rPr>
                <w:rFonts w:asciiTheme="minorHAnsi" w:hAnsiTheme="minorHAnsi" w:cstheme="minorHAnsi"/>
              </w:rPr>
            </w:pPr>
            <w:r w:rsidRPr="007310CD">
              <w:t>-</w:t>
            </w:r>
          </w:p>
        </w:tc>
      </w:tr>
      <w:tr w:rsidR="007C6E00" w:rsidRPr="005B3DA1" w14:paraId="5DF97E66" w14:textId="77777777" w:rsidTr="007C6E00">
        <w:trPr>
          <w:trHeight w:val="272"/>
        </w:trPr>
        <w:tc>
          <w:tcPr>
            <w:tcW w:w="709" w:type="dxa"/>
            <w:noWrap/>
            <w:vAlign w:val="center"/>
          </w:tcPr>
          <w:p w14:paraId="364A7B5A" w14:textId="77777777" w:rsidR="007C6E00" w:rsidRPr="008B79B3" w:rsidRDefault="007C6E00" w:rsidP="007C6E00">
            <w:pPr>
              <w:jc w:val="center"/>
            </w:pPr>
            <w:r w:rsidRPr="008B79B3">
              <w:t>408</w:t>
            </w:r>
          </w:p>
        </w:tc>
        <w:tc>
          <w:tcPr>
            <w:tcW w:w="4072" w:type="dxa"/>
          </w:tcPr>
          <w:p w14:paraId="626AF725" w14:textId="77777777" w:rsidR="007C6E00" w:rsidRPr="008B79B3" w:rsidRDefault="007C6E00" w:rsidP="007C6E00">
            <w:r w:rsidRPr="008B79B3">
              <w:t>Kurs w zakresie obsługi i konserwacji rozruszników stycznikowych i wyłączników stycznikowych</w:t>
            </w:r>
          </w:p>
          <w:p w14:paraId="3C984346" w14:textId="77777777" w:rsidR="007C6E00" w:rsidRPr="008B79B3" w:rsidRDefault="007C6E00" w:rsidP="007C6E00"/>
        </w:tc>
        <w:tc>
          <w:tcPr>
            <w:tcW w:w="1173" w:type="dxa"/>
            <w:vAlign w:val="center"/>
          </w:tcPr>
          <w:p w14:paraId="38599F6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6146385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851" w:type="dxa"/>
            <w:noWrap/>
            <w:vAlign w:val="center"/>
          </w:tcPr>
          <w:p w14:paraId="5DEC6BB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51EC82CD" w14:textId="26931122"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962C4F7" w14:textId="77777777" w:rsidR="007C6E00" w:rsidRPr="008B79B3" w:rsidRDefault="007C6E00" w:rsidP="007C6E00">
            <w:pPr>
              <w:jc w:val="center"/>
              <w:rPr>
                <w:rFonts w:asciiTheme="minorHAnsi" w:hAnsiTheme="minorHAnsi" w:cstheme="minorHAnsi"/>
              </w:rPr>
            </w:pPr>
          </w:p>
        </w:tc>
        <w:tc>
          <w:tcPr>
            <w:tcW w:w="851" w:type="dxa"/>
            <w:vAlign w:val="center"/>
          </w:tcPr>
          <w:p w14:paraId="5D2B3768" w14:textId="7C89702F" w:rsidR="007C6E00" w:rsidRPr="008B79B3" w:rsidRDefault="007C6E00" w:rsidP="007C6E00">
            <w:pPr>
              <w:jc w:val="center"/>
              <w:rPr>
                <w:rFonts w:asciiTheme="minorHAnsi" w:hAnsiTheme="minorHAnsi" w:cstheme="minorHAnsi"/>
              </w:rPr>
            </w:pPr>
            <w:r w:rsidRPr="007310CD">
              <w:t>-</w:t>
            </w:r>
          </w:p>
        </w:tc>
      </w:tr>
      <w:tr w:rsidR="007C6E00" w:rsidRPr="005B3DA1" w14:paraId="15F5A9D3" w14:textId="77777777" w:rsidTr="007C6E00">
        <w:trPr>
          <w:trHeight w:val="439"/>
        </w:trPr>
        <w:tc>
          <w:tcPr>
            <w:tcW w:w="709" w:type="dxa"/>
            <w:noWrap/>
            <w:vAlign w:val="center"/>
          </w:tcPr>
          <w:p w14:paraId="4773054B" w14:textId="77777777" w:rsidR="007C6E00" w:rsidRPr="008B79B3" w:rsidRDefault="007C6E00" w:rsidP="007C6E00">
            <w:pPr>
              <w:jc w:val="center"/>
            </w:pPr>
            <w:r w:rsidRPr="008B79B3">
              <w:t>409</w:t>
            </w:r>
          </w:p>
        </w:tc>
        <w:tc>
          <w:tcPr>
            <w:tcW w:w="4072" w:type="dxa"/>
          </w:tcPr>
          <w:p w14:paraId="229ED9DA" w14:textId="77777777" w:rsidR="007C6E00" w:rsidRPr="008B79B3" w:rsidRDefault="007C6E00" w:rsidP="007C6E00">
            <w:r w:rsidRPr="008B79B3">
              <w:t>Technologie naprawy i łączenia kabli oraz przewodów oponowych na napięcie znamionowe do 6kV</w:t>
            </w:r>
          </w:p>
        </w:tc>
        <w:tc>
          <w:tcPr>
            <w:tcW w:w="1173" w:type="dxa"/>
            <w:vAlign w:val="center"/>
          </w:tcPr>
          <w:p w14:paraId="43183E3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14186CE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08176D8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05D0CA8E" w14:textId="730516D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5F75126" w14:textId="77777777" w:rsidR="007C6E00" w:rsidRPr="008B79B3" w:rsidRDefault="007C6E00" w:rsidP="007C6E00">
            <w:pPr>
              <w:jc w:val="center"/>
              <w:rPr>
                <w:rFonts w:asciiTheme="minorHAnsi" w:hAnsiTheme="minorHAnsi" w:cstheme="minorHAnsi"/>
              </w:rPr>
            </w:pPr>
          </w:p>
        </w:tc>
        <w:tc>
          <w:tcPr>
            <w:tcW w:w="851" w:type="dxa"/>
            <w:vAlign w:val="center"/>
          </w:tcPr>
          <w:p w14:paraId="6BF0F50B" w14:textId="3FA1B8F4" w:rsidR="007C6E00" w:rsidRPr="008B79B3" w:rsidRDefault="007C6E00" w:rsidP="007C6E00">
            <w:pPr>
              <w:jc w:val="center"/>
              <w:rPr>
                <w:rFonts w:asciiTheme="minorHAnsi" w:hAnsiTheme="minorHAnsi" w:cstheme="minorHAnsi"/>
              </w:rPr>
            </w:pPr>
            <w:r w:rsidRPr="007310CD">
              <w:t>-</w:t>
            </w:r>
          </w:p>
        </w:tc>
      </w:tr>
      <w:tr w:rsidR="007C6E00" w:rsidRPr="005B3DA1" w14:paraId="4A8F00D0" w14:textId="77777777" w:rsidTr="007C6E00">
        <w:trPr>
          <w:trHeight w:val="439"/>
        </w:trPr>
        <w:tc>
          <w:tcPr>
            <w:tcW w:w="709" w:type="dxa"/>
            <w:noWrap/>
            <w:vAlign w:val="center"/>
          </w:tcPr>
          <w:p w14:paraId="0C80BCD3" w14:textId="77777777" w:rsidR="007C6E00" w:rsidRPr="008B79B3" w:rsidRDefault="007C6E00" w:rsidP="007C6E00">
            <w:pPr>
              <w:jc w:val="center"/>
            </w:pPr>
            <w:r w:rsidRPr="008B79B3">
              <w:t>410</w:t>
            </w:r>
          </w:p>
        </w:tc>
        <w:tc>
          <w:tcPr>
            <w:tcW w:w="4072" w:type="dxa"/>
          </w:tcPr>
          <w:p w14:paraId="41D8B4D5" w14:textId="77777777" w:rsidR="007C6E00" w:rsidRPr="008B79B3" w:rsidRDefault="007C6E00" w:rsidP="007C6E00">
            <w:r w:rsidRPr="008B79B3">
              <w:t>Kurs w zakresie systemów automatyzacji i układów sterowania górniczych przenośników taśmowych</w:t>
            </w:r>
          </w:p>
        </w:tc>
        <w:tc>
          <w:tcPr>
            <w:tcW w:w="1173" w:type="dxa"/>
            <w:vAlign w:val="center"/>
          </w:tcPr>
          <w:p w14:paraId="319E227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1A9D66A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237807A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4ECB9772" w14:textId="254B5AD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37DC634" w14:textId="77777777" w:rsidR="007C6E00" w:rsidRPr="008B79B3" w:rsidRDefault="007C6E00" w:rsidP="007C6E00">
            <w:pPr>
              <w:jc w:val="center"/>
              <w:rPr>
                <w:rFonts w:asciiTheme="minorHAnsi" w:hAnsiTheme="minorHAnsi" w:cstheme="minorHAnsi"/>
              </w:rPr>
            </w:pPr>
          </w:p>
        </w:tc>
        <w:tc>
          <w:tcPr>
            <w:tcW w:w="851" w:type="dxa"/>
            <w:vAlign w:val="center"/>
          </w:tcPr>
          <w:p w14:paraId="3B29B845" w14:textId="3A414879" w:rsidR="007C6E00" w:rsidRPr="008B79B3" w:rsidRDefault="007C6E00" w:rsidP="007C6E00">
            <w:pPr>
              <w:jc w:val="center"/>
              <w:rPr>
                <w:rFonts w:asciiTheme="minorHAnsi" w:hAnsiTheme="minorHAnsi" w:cstheme="minorHAnsi"/>
              </w:rPr>
            </w:pPr>
            <w:r w:rsidRPr="007310CD">
              <w:t>-</w:t>
            </w:r>
          </w:p>
        </w:tc>
      </w:tr>
      <w:tr w:rsidR="007C6E00" w:rsidRPr="005B3DA1" w14:paraId="1591EAC5" w14:textId="77777777" w:rsidTr="007C6E00">
        <w:trPr>
          <w:trHeight w:val="439"/>
        </w:trPr>
        <w:tc>
          <w:tcPr>
            <w:tcW w:w="709" w:type="dxa"/>
            <w:noWrap/>
            <w:vAlign w:val="center"/>
          </w:tcPr>
          <w:p w14:paraId="6B1F0BEB" w14:textId="77777777" w:rsidR="007C6E00" w:rsidRPr="008B79B3" w:rsidRDefault="007C6E00" w:rsidP="007C6E00">
            <w:pPr>
              <w:jc w:val="center"/>
            </w:pPr>
            <w:r w:rsidRPr="008B79B3">
              <w:t>411</w:t>
            </w:r>
          </w:p>
        </w:tc>
        <w:tc>
          <w:tcPr>
            <w:tcW w:w="4072" w:type="dxa"/>
          </w:tcPr>
          <w:p w14:paraId="211926D7" w14:textId="77777777" w:rsidR="007C6E00" w:rsidRPr="008B79B3" w:rsidRDefault="007C6E00" w:rsidP="007C6E00">
            <w:r w:rsidRPr="008B79B3">
              <w:t>Kurs dla elektryków w zakresie wykonywania czynności konserwacji, napraw i remontów maszyn i urządzeń urabiających ścianowych oraz ich obsługi niezbędnej do wykonywania tych czynności</w:t>
            </w:r>
          </w:p>
        </w:tc>
        <w:tc>
          <w:tcPr>
            <w:tcW w:w="1173" w:type="dxa"/>
            <w:vAlign w:val="center"/>
          </w:tcPr>
          <w:p w14:paraId="5CF3D24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10D7F02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4723C3C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421AA66C" w14:textId="56E84D8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36F641D" w14:textId="77777777" w:rsidR="007C6E00" w:rsidRPr="008B79B3" w:rsidRDefault="007C6E00" w:rsidP="007C6E00">
            <w:pPr>
              <w:jc w:val="center"/>
              <w:rPr>
                <w:rFonts w:asciiTheme="minorHAnsi" w:hAnsiTheme="minorHAnsi" w:cstheme="minorHAnsi"/>
              </w:rPr>
            </w:pPr>
          </w:p>
        </w:tc>
        <w:tc>
          <w:tcPr>
            <w:tcW w:w="851" w:type="dxa"/>
            <w:vAlign w:val="center"/>
          </w:tcPr>
          <w:p w14:paraId="33606F13" w14:textId="75863002" w:rsidR="007C6E00" w:rsidRPr="008B79B3" w:rsidRDefault="007C6E00" w:rsidP="007C6E00">
            <w:pPr>
              <w:jc w:val="center"/>
              <w:rPr>
                <w:rFonts w:asciiTheme="minorHAnsi" w:hAnsiTheme="minorHAnsi" w:cstheme="minorHAnsi"/>
              </w:rPr>
            </w:pPr>
            <w:r w:rsidRPr="007310CD">
              <w:t>-</w:t>
            </w:r>
          </w:p>
        </w:tc>
      </w:tr>
      <w:tr w:rsidR="007C6E00" w:rsidRPr="005B3DA1" w14:paraId="58666760" w14:textId="77777777" w:rsidTr="007C6E00">
        <w:trPr>
          <w:trHeight w:val="439"/>
        </w:trPr>
        <w:tc>
          <w:tcPr>
            <w:tcW w:w="709" w:type="dxa"/>
            <w:noWrap/>
            <w:vAlign w:val="center"/>
          </w:tcPr>
          <w:p w14:paraId="19E84A41" w14:textId="77777777" w:rsidR="007C6E00" w:rsidRPr="008B79B3" w:rsidRDefault="007C6E00" w:rsidP="007C6E00">
            <w:pPr>
              <w:jc w:val="center"/>
            </w:pPr>
            <w:r w:rsidRPr="008B79B3">
              <w:t>412</w:t>
            </w:r>
          </w:p>
        </w:tc>
        <w:tc>
          <w:tcPr>
            <w:tcW w:w="4072" w:type="dxa"/>
          </w:tcPr>
          <w:p w14:paraId="7F756C69" w14:textId="77777777" w:rsidR="007C6E00" w:rsidRPr="008B79B3" w:rsidRDefault="007C6E00" w:rsidP="007C6E00">
            <w:r w:rsidRPr="008B79B3">
              <w:t>Kurs dla elektryków w zakresie wykonywania czynności konserwacji, napraw i remontów maszyn i urządzeń urabiających chodnikowych oraz ich obsługi niezbędnej do wykonywania tych czynności</w:t>
            </w:r>
          </w:p>
        </w:tc>
        <w:tc>
          <w:tcPr>
            <w:tcW w:w="1173" w:type="dxa"/>
            <w:vAlign w:val="center"/>
          </w:tcPr>
          <w:p w14:paraId="56CCFF5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116B93F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6718B79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3A47C032" w14:textId="28F438EC"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DA51BAC" w14:textId="77777777" w:rsidR="007C6E00" w:rsidRPr="008B79B3" w:rsidRDefault="007C6E00" w:rsidP="007C6E00">
            <w:pPr>
              <w:jc w:val="center"/>
              <w:rPr>
                <w:rFonts w:asciiTheme="minorHAnsi" w:hAnsiTheme="minorHAnsi" w:cstheme="minorHAnsi"/>
              </w:rPr>
            </w:pPr>
          </w:p>
        </w:tc>
        <w:tc>
          <w:tcPr>
            <w:tcW w:w="851" w:type="dxa"/>
            <w:vAlign w:val="center"/>
          </w:tcPr>
          <w:p w14:paraId="722389B2" w14:textId="37ECA5B4" w:rsidR="007C6E00" w:rsidRPr="008B79B3" w:rsidRDefault="007C6E00" w:rsidP="007C6E00">
            <w:pPr>
              <w:jc w:val="center"/>
              <w:rPr>
                <w:rFonts w:asciiTheme="minorHAnsi" w:hAnsiTheme="minorHAnsi" w:cstheme="minorHAnsi"/>
              </w:rPr>
            </w:pPr>
            <w:r w:rsidRPr="007310CD">
              <w:t>-</w:t>
            </w:r>
          </w:p>
        </w:tc>
      </w:tr>
      <w:tr w:rsidR="007C6E00" w:rsidRPr="005B3DA1" w14:paraId="40EAD425" w14:textId="77777777" w:rsidTr="007C6E00">
        <w:trPr>
          <w:trHeight w:val="248"/>
        </w:trPr>
        <w:tc>
          <w:tcPr>
            <w:tcW w:w="709" w:type="dxa"/>
            <w:noWrap/>
            <w:vAlign w:val="center"/>
          </w:tcPr>
          <w:p w14:paraId="6B98B580" w14:textId="77777777" w:rsidR="007C6E00" w:rsidRPr="008B79B3" w:rsidRDefault="007C6E00" w:rsidP="007C6E00">
            <w:pPr>
              <w:jc w:val="center"/>
            </w:pPr>
            <w:r w:rsidRPr="008B79B3">
              <w:t>413</w:t>
            </w:r>
          </w:p>
        </w:tc>
        <w:tc>
          <w:tcPr>
            <w:tcW w:w="4072" w:type="dxa"/>
          </w:tcPr>
          <w:p w14:paraId="5C77D15B" w14:textId="77777777" w:rsidR="007C6E00" w:rsidRPr="008B79B3" w:rsidRDefault="007C6E00" w:rsidP="007C6E00">
            <w:r w:rsidRPr="008B79B3">
              <w:t>Kurs w zakresie konserwacji, napraw i remontów ładowarek samojezdnych dla elektryków</w:t>
            </w:r>
          </w:p>
        </w:tc>
        <w:tc>
          <w:tcPr>
            <w:tcW w:w="1173" w:type="dxa"/>
            <w:vAlign w:val="center"/>
          </w:tcPr>
          <w:p w14:paraId="7BA7729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61E3DF3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7DF77BE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1A5A145B" w14:textId="3C3884A2"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CCBB836" w14:textId="77777777" w:rsidR="007C6E00" w:rsidRPr="008B79B3" w:rsidRDefault="007C6E00" w:rsidP="007C6E00">
            <w:pPr>
              <w:jc w:val="center"/>
              <w:rPr>
                <w:rFonts w:asciiTheme="minorHAnsi" w:hAnsiTheme="minorHAnsi" w:cstheme="minorHAnsi"/>
              </w:rPr>
            </w:pPr>
          </w:p>
        </w:tc>
        <w:tc>
          <w:tcPr>
            <w:tcW w:w="851" w:type="dxa"/>
            <w:vAlign w:val="center"/>
          </w:tcPr>
          <w:p w14:paraId="7E66983A" w14:textId="0C9DB04D" w:rsidR="007C6E00" w:rsidRPr="008B79B3" w:rsidRDefault="007C6E00" w:rsidP="007C6E00">
            <w:pPr>
              <w:jc w:val="center"/>
              <w:rPr>
                <w:rFonts w:asciiTheme="minorHAnsi" w:hAnsiTheme="minorHAnsi" w:cstheme="minorHAnsi"/>
              </w:rPr>
            </w:pPr>
            <w:r w:rsidRPr="007310CD">
              <w:t>-</w:t>
            </w:r>
          </w:p>
        </w:tc>
      </w:tr>
      <w:tr w:rsidR="007C6E00" w:rsidRPr="005B3DA1" w14:paraId="11552254" w14:textId="77777777" w:rsidTr="007C6E00">
        <w:trPr>
          <w:trHeight w:val="280"/>
        </w:trPr>
        <w:tc>
          <w:tcPr>
            <w:tcW w:w="709" w:type="dxa"/>
            <w:noWrap/>
            <w:vAlign w:val="center"/>
          </w:tcPr>
          <w:p w14:paraId="0BD958A6" w14:textId="77777777" w:rsidR="007C6E00" w:rsidRPr="008B79B3" w:rsidRDefault="007C6E00" w:rsidP="007C6E00">
            <w:pPr>
              <w:jc w:val="center"/>
            </w:pPr>
            <w:r w:rsidRPr="008B79B3">
              <w:t>414</w:t>
            </w:r>
          </w:p>
        </w:tc>
        <w:tc>
          <w:tcPr>
            <w:tcW w:w="4072" w:type="dxa"/>
          </w:tcPr>
          <w:p w14:paraId="2C2A9D8A" w14:textId="77777777" w:rsidR="007C6E00" w:rsidRPr="008B79B3" w:rsidRDefault="007C6E00" w:rsidP="007C6E00">
            <w:r w:rsidRPr="008B79B3">
              <w:t>Kurs w zakresie konserwacji i napraw kolejek podwieszanych i spągowych dla elektryków</w:t>
            </w:r>
          </w:p>
        </w:tc>
        <w:tc>
          <w:tcPr>
            <w:tcW w:w="1173" w:type="dxa"/>
            <w:vAlign w:val="center"/>
          </w:tcPr>
          <w:p w14:paraId="79EA8AA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6</w:t>
            </w:r>
          </w:p>
        </w:tc>
        <w:tc>
          <w:tcPr>
            <w:tcW w:w="1276" w:type="dxa"/>
            <w:noWrap/>
            <w:vAlign w:val="center"/>
          </w:tcPr>
          <w:p w14:paraId="35D6FCF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851" w:type="dxa"/>
            <w:noWrap/>
            <w:vAlign w:val="center"/>
          </w:tcPr>
          <w:p w14:paraId="13B476B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0D3B072D" w14:textId="5F451EF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C8F01C5" w14:textId="77777777" w:rsidR="007C6E00" w:rsidRPr="008B79B3" w:rsidRDefault="007C6E00" w:rsidP="007C6E00">
            <w:pPr>
              <w:jc w:val="center"/>
              <w:rPr>
                <w:rFonts w:asciiTheme="minorHAnsi" w:hAnsiTheme="minorHAnsi" w:cstheme="minorHAnsi"/>
              </w:rPr>
            </w:pPr>
          </w:p>
        </w:tc>
        <w:tc>
          <w:tcPr>
            <w:tcW w:w="851" w:type="dxa"/>
            <w:vAlign w:val="center"/>
          </w:tcPr>
          <w:p w14:paraId="0543B3CB" w14:textId="18813F82" w:rsidR="007C6E00" w:rsidRPr="008B79B3" w:rsidRDefault="007C6E00" w:rsidP="007C6E00">
            <w:pPr>
              <w:jc w:val="center"/>
              <w:rPr>
                <w:rFonts w:asciiTheme="minorHAnsi" w:hAnsiTheme="minorHAnsi" w:cstheme="minorHAnsi"/>
              </w:rPr>
            </w:pPr>
            <w:r w:rsidRPr="007310CD">
              <w:t>-</w:t>
            </w:r>
          </w:p>
        </w:tc>
      </w:tr>
      <w:tr w:rsidR="007C6E00" w:rsidRPr="005B3DA1" w14:paraId="7189EE30" w14:textId="77777777" w:rsidTr="007C6E00">
        <w:trPr>
          <w:trHeight w:val="439"/>
        </w:trPr>
        <w:tc>
          <w:tcPr>
            <w:tcW w:w="709" w:type="dxa"/>
            <w:noWrap/>
            <w:vAlign w:val="center"/>
          </w:tcPr>
          <w:p w14:paraId="0A12B11C" w14:textId="77777777" w:rsidR="007C6E00" w:rsidRPr="008B79B3" w:rsidRDefault="007C6E00" w:rsidP="007C6E00">
            <w:pPr>
              <w:jc w:val="center"/>
            </w:pPr>
            <w:r w:rsidRPr="008B79B3">
              <w:t>415</w:t>
            </w:r>
          </w:p>
        </w:tc>
        <w:tc>
          <w:tcPr>
            <w:tcW w:w="4072" w:type="dxa"/>
          </w:tcPr>
          <w:p w14:paraId="0A212251" w14:textId="77777777" w:rsidR="007C6E00" w:rsidRPr="008B79B3" w:rsidRDefault="007C6E00" w:rsidP="007C6E00">
            <w:r w:rsidRPr="008B79B3">
              <w:t>Kurs obsługi ładowni baterii akumulatorów w zakresie ładowania i wymiany baterii akumulatorowych oraz przeprowadzania bieżącej kontroli lokomotyw</w:t>
            </w:r>
          </w:p>
        </w:tc>
        <w:tc>
          <w:tcPr>
            <w:tcW w:w="1173" w:type="dxa"/>
            <w:vAlign w:val="center"/>
          </w:tcPr>
          <w:p w14:paraId="342E382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6C2DB30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303A9CA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53980BEE" w14:textId="79C16A4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B0E86D3" w14:textId="77777777" w:rsidR="007C6E00" w:rsidRPr="008B79B3" w:rsidRDefault="007C6E00" w:rsidP="007C6E00">
            <w:pPr>
              <w:jc w:val="center"/>
              <w:rPr>
                <w:rFonts w:asciiTheme="minorHAnsi" w:hAnsiTheme="minorHAnsi" w:cstheme="minorHAnsi"/>
              </w:rPr>
            </w:pPr>
          </w:p>
        </w:tc>
        <w:tc>
          <w:tcPr>
            <w:tcW w:w="851" w:type="dxa"/>
            <w:vAlign w:val="center"/>
          </w:tcPr>
          <w:p w14:paraId="47570C91" w14:textId="316E2748" w:rsidR="007C6E00" w:rsidRPr="008B79B3" w:rsidRDefault="007C6E00" w:rsidP="007C6E00">
            <w:pPr>
              <w:jc w:val="center"/>
              <w:rPr>
                <w:rFonts w:asciiTheme="minorHAnsi" w:hAnsiTheme="minorHAnsi" w:cstheme="minorHAnsi"/>
              </w:rPr>
            </w:pPr>
            <w:r w:rsidRPr="007310CD">
              <w:t>-</w:t>
            </w:r>
          </w:p>
        </w:tc>
      </w:tr>
      <w:tr w:rsidR="007C6E00" w:rsidRPr="005B3DA1" w14:paraId="26319521" w14:textId="77777777" w:rsidTr="007C6E00">
        <w:trPr>
          <w:trHeight w:val="248"/>
        </w:trPr>
        <w:tc>
          <w:tcPr>
            <w:tcW w:w="709" w:type="dxa"/>
            <w:noWrap/>
            <w:vAlign w:val="center"/>
          </w:tcPr>
          <w:p w14:paraId="5383ADA2" w14:textId="77777777" w:rsidR="007C6E00" w:rsidRPr="008B79B3" w:rsidRDefault="007C6E00" w:rsidP="007C6E00">
            <w:pPr>
              <w:jc w:val="center"/>
            </w:pPr>
            <w:r w:rsidRPr="008B79B3">
              <w:t>416</w:t>
            </w:r>
          </w:p>
        </w:tc>
        <w:tc>
          <w:tcPr>
            <w:tcW w:w="4072" w:type="dxa"/>
          </w:tcPr>
          <w:p w14:paraId="7DA905FA" w14:textId="77777777" w:rsidR="007C6E00" w:rsidRPr="008B79B3" w:rsidRDefault="007C6E00" w:rsidP="007C6E00">
            <w:r w:rsidRPr="008B79B3">
              <w:t>Kurs konserwatorów maszyn wyciągowych dla elektryków</w:t>
            </w:r>
          </w:p>
        </w:tc>
        <w:tc>
          <w:tcPr>
            <w:tcW w:w="1173" w:type="dxa"/>
            <w:vAlign w:val="center"/>
          </w:tcPr>
          <w:p w14:paraId="585737C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25031C1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0358850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75F52B7F" w14:textId="0C1623D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99296EE" w14:textId="77777777" w:rsidR="007C6E00" w:rsidRPr="008B79B3" w:rsidRDefault="007C6E00" w:rsidP="007C6E00">
            <w:pPr>
              <w:jc w:val="center"/>
              <w:rPr>
                <w:rFonts w:asciiTheme="minorHAnsi" w:hAnsiTheme="minorHAnsi" w:cstheme="minorHAnsi"/>
              </w:rPr>
            </w:pPr>
          </w:p>
        </w:tc>
        <w:tc>
          <w:tcPr>
            <w:tcW w:w="851" w:type="dxa"/>
            <w:vAlign w:val="center"/>
          </w:tcPr>
          <w:p w14:paraId="67B50299" w14:textId="69E5D2D0" w:rsidR="007C6E00" w:rsidRPr="008B79B3" w:rsidRDefault="007C6E00" w:rsidP="007C6E00">
            <w:pPr>
              <w:jc w:val="center"/>
              <w:rPr>
                <w:rFonts w:asciiTheme="minorHAnsi" w:hAnsiTheme="minorHAnsi" w:cstheme="minorHAnsi"/>
              </w:rPr>
            </w:pPr>
            <w:r w:rsidRPr="007310CD">
              <w:t>-</w:t>
            </w:r>
          </w:p>
        </w:tc>
      </w:tr>
      <w:tr w:rsidR="007C6E00" w:rsidRPr="005B3DA1" w14:paraId="3C95B772" w14:textId="77777777" w:rsidTr="007C6E00">
        <w:trPr>
          <w:trHeight w:val="339"/>
        </w:trPr>
        <w:tc>
          <w:tcPr>
            <w:tcW w:w="709" w:type="dxa"/>
            <w:noWrap/>
            <w:vAlign w:val="center"/>
          </w:tcPr>
          <w:p w14:paraId="5732DBE4" w14:textId="77777777" w:rsidR="007C6E00" w:rsidRPr="008B79B3" w:rsidRDefault="007C6E00" w:rsidP="007C6E00">
            <w:pPr>
              <w:jc w:val="center"/>
            </w:pPr>
            <w:r w:rsidRPr="008B79B3">
              <w:t>417</w:t>
            </w:r>
          </w:p>
        </w:tc>
        <w:tc>
          <w:tcPr>
            <w:tcW w:w="4072" w:type="dxa"/>
          </w:tcPr>
          <w:p w14:paraId="552AAFEA" w14:textId="77777777" w:rsidR="007C6E00" w:rsidRPr="008B79B3" w:rsidRDefault="007C6E00" w:rsidP="007C6E00">
            <w:r w:rsidRPr="008B79B3">
              <w:t xml:space="preserve">Kurs specjalistyczny dla elektromonterów łączności i </w:t>
            </w:r>
            <w:proofErr w:type="spellStart"/>
            <w:r w:rsidRPr="008B79B3">
              <w:t>metanometrii</w:t>
            </w:r>
            <w:proofErr w:type="spellEnd"/>
          </w:p>
        </w:tc>
        <w:tc>
          <w:tcPr>
            <w:tcW w:w="1173" w:type="dxa"/>
            <w:vAlign w:val="center"/>
          </w:tcPr>
          <w:p w14:paraId="61AB880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0C8EADE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58B2D26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5F3DD46A" w14:textId="486AD6FC"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20AC60A" w14:textId="77777777" w:rsidR="007C6E00" w:rsidRPr="008B79B3" w:rsidRDefault="007C6E00" w:rsidP="007C6E00">
            <w:pPr>
              <w:jc w:val="center"/>
              <w:rPr>
                <w:rFonts w:asciiTheme="minorHAnsi" w:hAnsiTheme="minorHAnsi" w:cstheme="minorHAnsi"/>
              </w:rPr>
            </w:pPr>
          </w:p>
        </w:tc>
        <w:tc>
          <w:tcPr>
            <w:tcW w:w="851" w:type="dxa"/>
            <w:vAlign w:val="center"/>
          </w:tcPr>
          <w:p w14:paraId="525C5E2D" w14:textId="30D577B7" w:rsidR="007C6E00" w:rsidRPr="008B79B3" w:rsidRDefault="007C6E00" w:rsidP="007C6E00">
            <w:pPr>
              <w:jc w:val="center"/>
              <w:rPr>
                <w:rFonts w:asciiTheme="minorHAnsi" w:hAnsiTheme="minorHAnsi" w:cstheme="minorHAnsi"/>
              </w:rPr>
            </w:pPr>
            <w:r w:rsidRPr="007310CD">
              <w:t>-</w:t>
            </w:r>
          </w:p>
        </w:tc>
      </w:tr>
      <w:tr w:rsidR="007C6E00" w:rsidRPr="005B3DA1" w14:paraId="7F39395D" w14:textId="77777777" w:rsidTr="007C6E00">
        <w:trPr>
          <w:trHeight w:val="341"/>
        </w:trPr>
        <w:tc>
          <w:tcPr>
            <w:tcW w:w="709" w:type="dxa"/>
            <w:noWrap/>
            <w:vAlign w:val="center"/>
          </w:tcPr>
          <w:p w14:paraId="56AB54BF" w14:textId="77777777" w:rsidR="007C6E00" w:rsidRPr="008B79B3" w:rsidRDefault="007C6E00" w:rsidP="007C6E00">
            <w:pPr>
              <w:jc w:val="center"/>
            </w:pPr>
            <w:r w:rsidRPr="008B79B3">
              <w:t>418</w:t>
            </w:r>
          </w:p>
        </w:tc>
        <w:tc>
          <w:tcPr>
            <w:tcW w:w="4072" w:type="dxa"/>
          </w:tcPr>
          <w:p w14:paraId="05DF1668" w14:textId="77777777" w:rsidR="007C6E00" w:rsidRPr="008B79B3" w:rsidRDefault="007C6E00" w:rsidP="007C6E00">
            <w:r w:rsidRPr="008B79B3">
              <w:t>Kurs monterów instalujących i eksploatujących urządzenia teletechniczne w kopalni</w:t>
            </w:r>
          </w:p>
        </w:tc>
        <w:tc>
          <w:tcPr>
            <w:tcW w:w="1173" w:type="dxa"/>
            <w:vAlign w:val="center"/>
          </w:tcPr>
          <w:p w14:paraId="5A6B404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5F8E2CA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851" w:type="dxa"/>
            <w:noWrap/>
            <w:vAlign w:val="center"/>
          </w:tcPr>
          <w:p w14:paraId="6C54C1D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0A9E0D09" w14:textId="45C66B7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C66CC56" w14:textId="77777777" w:rsidR="007C6E00" w:rsidRPr="008B79B3" w:rsidRDefault="007C6E00" w:rsidP="007C6E00">
            <w:pPr>
              <w:jc w:val="center"/>
              <w:rPr>
                <w:rFonts w:asciiTheme="minorHAnsi" w:hAnsiTheme="minorHAnsi" w:cstheme="minorHAnsi"/>
              </w:rPr>
            </w:pPr>
          </w:p>
        </w:tc>
        <w:tc>
          <w:tcPr>
            <w:tcW w:w="851" w:type="dxa"/>
            <w:vAlign w:val="center"/>
          </w:tcPr>
          <w:p w14:paraId="3EB9F6AE" w14:textId="085E6E84" w:rsidR="007C6E00" w:rsidRPr="008B79B3" w:rsidRDefault="007C6E00" w:rsidP="007C6E00">
            <w:pPr>
              <w:jc w:val="center"/>
              <w:rPr>
                <w:rFonts w:asciiTheme="minorHAnsi" w:hAnsiTheme="minorHAnsi" w:cstheme="minorHAnsi"/>
              </w:rPr>
            </w:pPr>
            <w:r w:rsidRPr="007310CD">
              <w:t>-</w:t>
            </w:r>
          </w:p>
        </w:tc>
      </w:tr>
      <w:tr w:rsidR="007C6E00" w:rsidRPr="005B3DA1" w14:paraId="39460A33" w14:textId="77777777" w:rsidTr="007C6E00">
        <w:trPr>
          <w:trHeight w:val="439"/>
        </w:trPr>
        <w:tc>
          <w:tcPr>
            <w:tcW w:w="709" w:type="dxa"/>
            <w:noWrap/>
            <w:vAlign w:val="center"/>
          </w:tcPr>
          <w:p w14:paraId="515AA1EA" w14:textId="77777777" w:rsidR="007C6E00" w:rsidRPr="008B79B3" w:rsidRDefault="007C6E00" w:rsidP="007C6E00">
            <w:pPr>
              <w:jc w:val="center"/>
            </w:pPr>
            <w:r w:rsidRPr="008B79B3">
              <w:t>419</w:t>
            </w:r>
          </w:p>
        </w:tc>
        <w:tc>
          <w:tcPr>
            <w:tcW w:w="4072" w:type="dxa"/>
          </w:tcPr>
          <w:p w14:paraId="1D027509" w14:textId="77777777" w:rsidR="007C6E00" w:rsidRPr="008B79B3" w:rsidRDefault="007C6E00" w:rsidP="007C6E00">
            <w:r w:rsidRPr="008B79B3">
              <w:t xml:space="preserve">Kurs obsługi i konserwacji urządzeń </w:t>
            </w:r>
            <w:proofErr w:type="spellStart"/>
            <w:r w:rsidRPr="008B79B3">
              <w:t>metanometrii</w:t>
            </w:r>
            <w:proofErr w:type="spellEnd"/>
            <w:r w:rsidRPr="008B79B3">
              <w:t xml:space="preserve"> automatycznej - zabezpieczenie metanometryczne kopalń</w:t>
            </w:r>
          </w:p>
        </w:tc>
        <w:tc>
          <w:tcPr>
            <w:tcW w:w="1173" w:type="dxa"/>
            <w:vAlign w:val="center"/>
          </w:tcPr>
          <w:p w14:paraId="0250AAB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6BB3180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50ACEE8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15478DE2" w14:textId="6816BAD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51ACC99" w14:textId="77777777" w:rsidR="007C6E00" w:rsidRPr="008B79B3" w:rsidRDefault="007C6E00" w:rsidP="007C6E00">
            <w:pPr>
              <w:jc w:val="center"/>
              <w:rPr>
                <w:rFonts w:asciiTheme="minorHAnsi" w:hAnsiTheme="minorHAnsi" w:cstheme="minorHAnsi"/>
              </w:rPr>
            </w:pPr>
          </w:p>
        </w:tc>
        <w:tc>
          <w:tcPr>
            <w:tcW w:w="851" w:type="dxa"/>
            <w:vAlign w:val="center"/>
          </w:tcPr>
          <w:p w14:paraId="2027FDF3" w14:textId="29C278EC" w:rsidR="007C6E00" w:rsidRPr="008B79B3" w:rsidRDefault="007C6E00" w:rsidP="007C6E00">
            <w:pPr>
              <w:jc w:val="center"/>
              <w:rPr>
                <w:rFonts w:asciiTheme="minorHAnsi" w:hAnsiTheme="minorHAnsi" w:cstheme="minorHAnsi"/>
              </w:rPr>
            </w:pPr>
            <w:r w:rsidRPr="007310CD">
              <w:t>-</w:t>
            </w:r>
          </w:p>
        </w:tc>
      </w:tr>
      <w:tr w:rsidR="007C6E00" w:rsidRPr="005B3DA1" w14:paraId="7EDBF6DB" w14:textId="77777777" w:rsidTr="007C6E00">
        <w:trPr>
          <w:trHeight w:val="339"/>
        </w:trPr>
        <w:tc>
          <w:tcPr>
            <w:tcW w:w="709" w:type="dxa"/>
            <w:noWrap/>
            <w:vAlign w:val="center"/>
          </w:tcPr>
          <w:p w14:paraId="4F0225D6" w14:textId="77777777" w:rsidR="007C6E00" w:rsidRPr="008B79B3" w:rsidRDefault="007C6E00" w:rsidP="007C6E00">
            <w:pPr>
              <w:jc w:val="center"/>
            </w:pPr>
            <w:r w:rsidRPr="008B79B3">
              <w:t>420</w:t>
            </w:r>
          </w:p>
        </w:tc>
        <w:tc>
          <w:tcPr>
            <w:tcW w:w="4072" w:type="dxa"/>
          </w:tcPr>
          <w:p w14:paraId="20725E62" w14:textId="77777777" w:rsidR="007C6E00" w:rsidRPr="008B79B3" w:rsidRDefault="007C6E00" w:rsidP="007C6E00">
            <w:r w:rsidRPr="008B79B3">
              <w:t>Szkolenie w zakresie systemu blokad metanometrycznych SBM-96 oraz CSD</w:t>
            </w:r>
          </w:p>
        </w:tc>
        <w:tc>
          <w:tcPr>
            <w:tcW w:w="1173" w:type="dxa"/>
            <w:vAlign w:val="center"/>
          </w:tcPr>
          <w:p w14:paraId="5E9B8EB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10BE2C3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6AB3F76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15260834" w14:textId="4B0A5319"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F155CB3" w14:textId="77777777" w:rsidR="007C6E00" w:rsidRPr="008B79B3" w:rsidRDefault="007C6E00" w:rsidP="007C6E00">
            <w:pPr>
              <w:jc w:val="center"/>
              <w:rPr>
                <w:rFonts w:asciiTheme="minorHAnsi" w:hAnsiTheme="minorHAnsi" w:cstheme="minorHAnsi"/>
              </w:rPr>
            </w:pPr>
          </w:p>
        </w:tc>
        <w:tc>
          <w:tcPr>
            <w:tcW w:w="851" w:type="dxa"/>
            <w:vAlign w:val="center"/>
          </w:tcPr>
          <w:p w14:paraId="21922681" w14:textId="24A5CDB4" w:rsidR="007C6E00" w:rsidRPr="008B79B3" w:rsidRDefault="007C6E00" w:rsidP="007C6E00">
            <w:pPr>
              <w:jc w:val="center"/>
              <w:rPr>
                <w:rFonts w:asciiTheme="minorHAnsi" w:hAnsiTheme="minorHAnsi" w:cstheme="minorHAnsi"/>
              </w:rPr>
            </w:pPr>
            <w:r w:rsidRPr="007310CD">
              <w:t>-</w:t>
            </w:r>
          </w:p>
        </w:tc>
      </w:tr>
      <w:tr w:rsidR="007C6E00" w:rsidRPr="005B3DA1" w14:paraId="2D6693A9" w14:textId="77777777" w:rsidTr="007C6E00">
        <w:trPr>
          <w:trHeight w:val="187"/>
        </w:trPr>
        <w:tc>
          <w:tcPr>
            <w:tcW w:w="709" w:type="dxa"/>
            <w:noWrap/>
            <w:vAlign w:val="center"/>
          </w:tcPr>
          <w:p w14:paraId="579A2126" w14:textId="77777777" w:rsidR="007C6E00" w:rsidRPr="008B79B3" w:rsidRDefault="007C6E00" w:rsidP="007C6E00">
            <w:pPr>
              <w:jc w:val="center"/>
            </w:pPr>
            <w:r w:rsidRPr="008B79B3">
              <w:t>421</w:t>
            </w:r>
          </w:p>
        </w:tc>
        <w:tc>
          <w:tcPr>
            <w:tcW w:w="4072" w:type="dxa"/>
          </w:tcPr>
          <w:p w14:paraId="4EF696BB" w14:textId="77777777" w:rsidR="007C6E00" w:rsidRPr="008B79B3" w:rsidRDefault="007C6E00" w:rsidP="007C6E00">
            <w:r w:rsidRPr="008B79B3">
              <w:t>Szkolenie w zakresie pomiaru parametrów kopalnianych sieci telekomunikacyjnych</w:t>
            </w:r>
          </w:p>
        </w:tc>
        <w:tc>
          <w:tcPr>
            <w:tcW w:w="1173" w:type="dxa"/>
            <w:vAlign w:val="center"/>
          </w:tcPr>
          <w:p w14:paraId="65015B4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00186AE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43C8B4F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05D269C8" w14:textId="6622B82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430D1CE" w14:textId="77777777" w:rsidR="007C6E00" w:rsidRPr="008B79B3" w:rsidRDefault="007C6E00" w:rsidP="007C6E00">
            <w:pPr>
              <w:jc w:val="center"/>
              <w:rPr>
                <w:rFonts w:asciiTheme="minorHAnsi" w:hAnsiTheme="minorHAnsi" w:cstheme="minorHAnsi"/>
              </w:rPr>
            </w:pPr>
          </w:p>
        </w:tc>
        <w:tc>
          <w:tcPr>
            <w:tcW w:w="851" w:type="dxa"/>
            <w:vAlign w:val="center"/>
          </w:tcPr>
          <w:p w14:paraId="0FEDB5DD" w14:textId="507F6796" w:rsidR="007C6E00" w:rsidRPr="008B79B3" w:rsidRDefault="007C6E00" w:rsidP="007C6E00">
            <w:pPr>
              <w:jc w:val="center"/>
              <w:rPr>
                <w:rFonts w:asciiTheme="minorHAnsi" w:hAnsiTheme="minorHAnsi" w:cstheme="minorHAnsi"/>
              </w:rPr>
            </w:pPr>
            <w:r w:rsidRPr="00C05693">
              <w:t>-</w:t>
            </w:r>
          </w:p>
        </w:tc>
      </w:tr>
      <w:tr w:rsidR="007C6E00" w:rsidRPr="005B3DA1" w14:paraId="3A465B99" w14:textId="77777777" w:rsidTr="007C6E00">
        <w:trPr>
          <w:trHeight w:val="439"/>
        </w:trPr>
        <w:tc>
          <w:tcPr>
            <w:tcW w:w="709" w:type="dxa"/>
            <w:noWrap/>
            <w:vAlign w:val="center"/>
          </w:tcPr>
          <w:p w14:paraId="533B92F5" w14:textId="77777777" w:rsidR="007C6E00" w:rsidRPr="008B79B3" w:rsidRDefault="007C6E00" w:rsidP="007C6E00">
            <w:pPr>
              <w:jc w:val="center"/>
            </w:pPr>
            <w:r w:rsidRPr="008B79B3">
              <w:t>422</w:t>
            </w:r>
          </w:p>
        </w:tc>
        <w:tc>
          <w:tcPr>
            <w:tcW w:w="4072" w:type="dxa"/>
          </w:tcPr>
          <w:p w14:paraId="2F81B5AB" w14:textId="77777777" w:rsidR="007C6E00" w:rsidRPr="008B79B3" w:rsidRDefault="007C6E00" w:rsidP="007C6E00">
            <w:r w:rsidRPr="008B79B3">
              <w:t>Specjalistyczne szkolenie służb elektrycznych i strzałowych wykonujących pomiary prądów błądzących</w:t>
            </w:r>
          </w:p>
        </w:tc>
        <w:tc>
          <w:tcPr>
            <w:tcW w:w="1173" w:type="dxa"/>
            <w:vAlign w:val="center"/>
          </w:tcPr>
          <w:p w14:paraId="1E2333D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4788AD5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616E2A6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5A5DCF24" w14:textId="5CFE9FDB"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BE07F7A" w14:textId="77777777" w:rsidR="007C6E00" w:rsidRPr="008B79B3" w:rsidRDefault="007C6E00" w:rsidP="007C6E00">
            <w:pPr>
              <w:jc w:val="center"/>
              <w:rPr>
                <w:rFonts w:asciiTheme="minorHAnsi" w:hAnsiTheme="minorHAnsi" w:cstheme="minorHAnsi"/>
              </w:rPr>
            </w:pPr>
          </w:p>
        </w:tc>
        <w:tc>
          <w:tcPr>
            <w:tcW w:w="851" w:type="dxa"/>
            <w:vAlign w:val="center"/>
          </w:tcPr>
          <w:p w14:paraId="4E875EA2" w14:textId="42B5C819" w:rsidR="007C6E00" w:rsidRPr="008B79B3" w:rsidRDefault="007C6E00" w:rsidP="007C6E00">
            <w:pPr>
              <w:jc w:val="center"/>
              <w:rPr>
                <w:rFonts w:asciiTheme="minorHAnsi" w:hAnsiTheme="minorHAnsi" w:cstheme="minorHAnsi"/>
              </w:rPr>
            </w:pPr>
            <w:r w:rsidRPr="00C05693">
              <w:t>-</w:t>
            </w:r>
          </w:p>
        </w:tc>
      </w:tr>
      <w:tr w:rsidR="007C6E00" w:rsidRPr="005B3DA1" w14:paraId="6B9B19F1" w14:textId="77777777" w:rsidTr="007C6E00">
        <w:trPr>
          <w:trHeight w:val="439"/>
        </w:trPr>
        <w:tc>
          <w:tcPr>
            <w:tcW w:w="709" w:type="dxa"/>
            <w:noWrap/>
            <w:vAlign w:val="center"/>
          </w:tcPr>
          <w:p w14:paraId="3834C1E4" w14:textId="77777777" w:rsidR="007C6E00" w:rsidRPr="008B79B3" w:rsidRDefault="007C6E00" w:rsidP="007C6E00">
            <w:pPr>
              <w:jc w:val="center"/>
            </w:pPr>
            <w:r w:rsidRPr="008B79B3">
              <w:t>423</w:t>
            </w:r>
          </w:p>
        </w:tc>
        <w:tc>
          <w:tcPr>
            <w:tcW w:w="4072" w:type="dxa"/>
          </w:tcPr>
          <w:p w14:paraId="5AFF2257" w14:textId="77777777" w:rsidR="007C6E00" w:rsidRPr="008B79B3" w:rsidRDefault="007C6E00" w:rsidP="007C6E00">
            <w:r w:rsidRPr="008B79B3">
              <w:t>Metody i przyrządy służące do wykonywania pomiaru prądów błądzących, systemów uziemiających przewodów ochronnych oraz rezystancji izolacji kabli i urządzeń elektrycznych</w:t>
            </w:r>
          </w:p>
        </w:tc>
        <w:tc>
          <w:tcPr>
            <w:tcW w:w="1173" w:type="dxa"/>
            <w:vAlign w:val="center"/>
          </w:tcPr>
          <w:p w14:paraId="08D54DA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7A0FF42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51164DC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5FB22AB3" w14:textId="2F47748B"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11CEE57" w14:textId="77777777" w:rsidR="007C6E00" w:rsidRPr="008B79B3" w:rsidRDefault="007C6E00" w:rsidP="007C6E00">
            <w:pPr>
              <w:jc w:val="center"/>
              <w:rPr>
                <w:rFonts w:asciiTheme="minorHAnsi" w:hAnsiTheme="minorHAnsi" w:cstheme="minorHAnsi"/>
              </w:rPr>
            </w:pPr>
          </w:p>
        </w:tc>
        <w:tc>
          <w:tcPr>
            <w:tcW w:w="851" w:type="dxa"/>
            <w:vAlign w:val="center"/>
          </w:tcPr>
          <w:p w14:paraId="5DF06D39" w14:textId="52CA426B" w:rsidR="007C6E00" w:rsidRPr="008B79B3" w:rsidRDefault="007C6E00" w:rsidP="007C6E00">
            <w:pPr>
              <w:jc w:val="center"/>
              <w:rPr>
                <w:rFonts w:asciiTheme="minorHAnsi" w:hAnsiTheme="minorHAnsi" w:cstheme="minorHAnsi"/>
              </w:rPr>
            </w:pPr>
            <w:r w:rsidRPr="00C05693">
              <w:t>-</w:t>
            </w:r>
          </w:p>
        </w:tc>
      </w:tr>
      <w:tr w:rsidR="007C6E00" w:rsidRPr="005B3DA1" w14:paraId="61737E82" w14:textId="77777777" w:rsidTr="007C6E00">
        <w:trPr>
          <w:trHeight w:val="358"/>
        </w:trPr>
        <w:tc>
          <w:tcPr>
            <w:tcW w:w="709" w:type="dxa"/>
            <w:noWrap/>
            <w:vAlign w:val="center"/>
          </w:tcPr>
          <w:p w14:paraId="383F2484" w14:textId="77777777" w:rsidR="007C6E00" w:rsidRPr="008B79B3" w:rsidRDefault="007C6E00" w:rsidP="007C6E00">
            <w:pPr>
              <w:jc w:val="center"/>
            </w:pPr>
            <w:r w:rsidRPr="008B79B3">
              <w:t>424</w:t>
            </w:r>
          </w:p>
        </w:tc>
        <w:tc>
          <w:tcPr>
            <w:tcW w:w="4072" w:type="dxa"/>
          </w:tcPr>
          <w:p w14:paraId="6968C06E" w14:textId="77777777" w:rsidR="007C6E00" w:rsidRPr="008B79B3" w:rsidRDefault="007C6E00" w:rsidP="007C6E00">
            <w:r w:rsidRPr="008B79B3">
              <w:t>Kurs specjalistyczny rewidenta urządzeń wyciągowych w zakresie części elektrycznej</w:t>
            </w:r>
          </w:p>
        </w:tc>
        <w:tc>
          <w:tcPr>
            <w:tcW w:w="1173" w:type="dxa"/>
            <w:vAlign w:val="center"/>
          </w:tcPr>
          <w:p w14:paraId="72AB2C0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2BC5E4B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61E4DD6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240FBCB3" w14:textId="634EC61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AC6DC8C" w14:textId="77777777" w:rsidR="007C6E00" w:rsidRPr="008B79B3" w:rsidRDefault="007C6E00" w:rsidP="007C6E00">
            <w:pPr>
              <w:jc w:val="center"/>
              <w:rPr>
                <w:rFonts w:asciiTheme="minorHAnsi" w:hAnsiTheme="minorHAnsi" w:cstheme="minorHAnsi"/>
              </w:rPr>
            </w:pPr>
          </w:p>
        </w:tc>
        <w:tc>
          <w:tcPr>
            <w:tcW w:w="851" w:type="dxa"/>
            <w:vAlign w:val="center"/>
          </w:tcPr>
          <w:p w14:paraId="0A079F36" w14:textId="3462ECD2" w:rsidR="007C6E00" w:rsidRPr="008B79B3" w:rsidRDefault="007C6E00" w:rsidP="007C6E00">
            <w:pPr>
              <w:jc w:val="center"/>
              <w:rPr>
                <w:rFonts w:asciiTheme="minorHAnsi" w:hAnsiTheme="minorHAnsi" w:cstheme="minorHAnsi"/>
              </w:rPr>
            </w:pPr>
            <w:r w:rsidRPr="00C05693">
              <w:t>-</w:t>
            </w:r>
          </w:p>
        </w:tc>
      </w:tr>
      <w:tr w:rsidR="00A90191" w:rsidRPr="005B3DA1" w14:paraId="0C28CC77" w14:textId="77777777" w:rsidTr="0061594E">
        <w:trPr>
          <w:trHeight w:val="400"/>
        </w:trPr>
        <w:tc>
          <w:tcPr>
            <w:tcW w:w="10634" w:type="dxa"/>
            <w:gridSpan w:val="8"/>
            <w:vAlign w:val="center"/>
          </w:tcPr>
          <w:p w14:paraId="1CA6AF2E" w14:textId="77777777" w:rsidR="00A90191" w:rsidRDefault="00A90191" w:rsidP="001451CF">
            <w:pPr>
              <w:ind w:left="360"/>
              <w:jc w:val="center"/>
              <w:rPr>
                <w:rFonts w:asciiTheme="minorHAnsi" w:hAnsiTheme="minorHAnsi" w:cstheme="minorHAnsi"/>
                <w:b/>
              </w:rPr>
            </w:pPr>
          </w:p>
          <w:p w14:paraId="7B5B6502" w14:textId="77777777" w:rsidR="00A90191" w:rsidRDefault="00A90191" w:rsidP="001451CF">
            <w:pPr>
              <w:ind w:left="360"/>
              <w:jc w:val="center"/>
              <w:rPr>
                <w:rFonts w:asciiTheme="minorHAnsi" w:hAnsiTheme="minorHAnsi" w:cstheme="minorHAnsi"/>
                <w:b/>
              </w:rPr>
            </w:pPr>
          </w:p>
          <w:p w14:paraId="26C91B4B" w14:textId="77777777" w:rsidR="00A90191" w:rsidRPr="00210671" w:rsidRDefault="00A90191" w:rsidP="001451CF">
            <w:pPr>
              <w:ind w:left="360"/>
              <w:jc w:val="center"/>
              <w:rPr>
                <w:rFonts w:asciiTheme="minorHAnsi" w:hAnsiTheme="minorHAnsi" w:cstheme="minorHAnsi"/>
                <w:b/>
              </w:rPr>
            </w:pPr>
          </w:p>
        </w:tc>
      </w:tr>
      <w:tr w:rsidR="00A90191" w:rsidRPr="005B3DA1" w14:paraId="4AE9C4AF" w14:textId="77777777" w:rsidTr="0061594E">
        <w:trPr>
          <w:trHeight w:val="400"/>
        </w:trPr>
        <w:tc>
          <w:tcPr>
            <w:tcW w:w="709" w:type="dxa"/>
            <w:vAlign w:val="center"/>
          </w:tcPr>
          <w:p w14:paraId="143897E5" w14:textId="77777777" w:rsidR="00A90191" w:rsidRPr="008B79B3" w:rsidRDefault="00A90191" w:rsidP="001451CF">
            <w:pPr>
              <w:rPr>
                <w:b/>
              </w:rPr>
            </w:pPr>
            <w:r w:rsidRPr="008B79B3">
              <w:rPr>
                <w:b/>
                <w:sz w:val="10"/>
              </w:rPr>
              <w:t>GRUPA 5.</w:t>
            </w:r>
          </w:p>
        </w:tc>
        <w:tc>
          <w:tcPr>
            <w:tcW w:w="9925" w:type="dxa"/>
            <w:gridSpan w:val="7"/>
            <w:vAlign w:val="center"/>
          </w:tcPr>
          <w:p w14:paraId="5A27FB8A" w14:textId="77777777" w:rsidR="00A90191" w:rsidRPr="00210671" w:rsidRDefault="00A90191" w:rsidP="001451CF">
            <w:pPr>
              <w:ind w:left="360"/>
              <w:jc w:val="center"/>
              <w:rPr>
                <w:rFonts w:asciiTheme="minorHAnsi" w:hAnsiTheme="minorHAnsi" w:cstheme="minorHAnsi"/>
                <w:b/>
              </w:rPr>
            </w:pPr>
            <w:r w:rsidRPr="00210671">
              <w:rPr>
                <w:rFonts w:asciiTheme="minorHAnsi" w:hAnsiTheme="minorHAnsi" w:cstheme="minorHAnsi"/>
                <w:b/>
              </w:rPr>
              <w:t>KURSY W SPECJALNOŚCI MECHANICZNEJ</w:t>
            </w:r>
          </w:p>
        </w:tc>
      </w:tr>
      <w:tr w:rsidR="00A90191" w:rsidRPr="005B3DA1" w14:paraId="17BA522B" w14:textId="77777777" w:rsidTr="0061594E">
        <w:trPr>
          <w:trHeight w:val="554"/>
        </w:trPr>
        <w:tc>
          <w:tcPr>
            <w:tcW w:w="709" w:type="dxa"/>
            <w:noWrap/>
            <w:vAlign w:val="center"/>
          </w:tcPr>
          <w:p w14:paraId="052B4877" w14:textId="77777777" w:rsidR="00A90191" w:rsidRPr="008B79B3" w:rsidRDefault="00A90191" w:rsidP="001451CF">
            <w:pPr>
              <w:jc w:val="center"/>
            </w:pPr>
            <w:bookmarkStart w:id="3" w:name="_Hlk207171087"/>
            <w:r w:rsidRPr="008B79B3">
              <w:rPr>
                <w:sz w:val="14"/>
                <w:szCs w:val="14"/>
              </w:rPr>
              <w:t>Lp.</w:t>
            </w:r>
          </w:p>
        </w:tc>
        <w:tc>
          <w:tcPr>
            <w:tcW w:w="4072" w:type="dxa"/>
            <w:vAlign w:val="center"/>
          </w:tcPr>
          <w:p w14:paraId="6887BD5E" w14:textId="77777777" w:rsidR="00A90191" w:rsidRPr="008B79B3" w:rsidRDefault="00A90191" w:rsidP="001451CF">
            <w:pPr>
              <w:jc w:val="center"/>
            </w:pPr>
            <w:r w:rsidRPr="008B79B3">
              <w:rPr>
                <w:szCs w:val="14"/>
              </w:rPr>
              <w:t>Nazwa szkolenia / kursu</w:t>
            </w:r>
          </w:p>
        </w:tc>
        <w:tc>
          <w:tcPr>
            <w:tcW w:w="1173" w:type="dxa"/>
            <w:vAlign w:val="center"/>
          </w:tcPr>
          <w:p w14:paraId="3A78AB92"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1276" w:type="dxa"/>
            <w:noWrap/>
            <w:vAlign w:val="center"/>
          </w:tcPr>
          <w:p w14:paraId="425AD382"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851" w:type="dxa"/>
            <w:noWrap/>
            <w:vAlign w:val="center"/>
          </w:tcPr>
          <w:p w14:paraId="31710967"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851" w:type="dxa"/>
            <w:vAlign w:val="center"/>
          </w:tcPr>
          <w:p w14:paraId="588292D4" w14:textId="77777777" w:rsidR="00A90191" w:rsidRPr="008B79B3" w:rsidRDefault="00A90191" w:rsidP="001451CF">
            <w:pPr>
              <w:jc w:val="center"/>
              <w:rPr>
                <w:rFonts w:asciiTheme="minorHAnsi" w:hAnsiTheme="minorHAnsi" w:cstheme="minorHAnsi"/>
                <w:sz w:val="14"/>
                <w:szCs w:val="14"/>
              </w:rPr>
            </w:pPr>
            <w:r w:rsidRPr="002332AE">
              <w:rPr>
                <w:rFonts w:asciiTheme="minorHAnsi" w:hAnsiTheme="minorHAnsi" w:cstheme="minorHAnsi"/>
                <w:sz w:val="14"/>
                <w:szCs w:val="14"/>
              </w:rPr>
              <w:t>Łącza ilość kursów dla kopalń</w:t>
            </w:r>
          </w:p>
        </w:tc>
        <w:tc>
          <w:tcPr>
            <w:tcW w:w="851" w:type="dxa"/>
            <w:vAlign w:val="center"/>
          </w:tcPr>
          <w:p w14:paraId="2447A3C3" w14:textId="77777777" w:rsidR="00A90191" w:rsidRPr="008B79B3"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6B623406" w14:textId="77777777" w:rsidR="00A90191" w:rsidRPr="008B79B3" w:rsidRDefault="00A90191" w:rsidP="001451CF">
            <w:pPr>
              <w:jc w:val="center"/>
              <w:rPr>
                <w:sz w:val="14"/>
                <w:szCs w:val="14"/>
              </w:rPr>
            </w:pPr>
            <w:r w:rsidRPr="008B79B3">
              <w:rPr>
                <w:sz w:val="14"/>
                <w:szCs w:val="14"/>
              </w:rPr>
              <w:t>Wartość netto (zł)</w:t>
            </w:r>
          </w:p>
          <w:p w14:paraId="3172AF42" w14:textId="77777777" w:rsidR="00A90191" w:rsidRPr="008B79B3" w:rsidRDefault="00A90191" w:rsidP="001451CF">
            <w:pPr>
              <w:jc w:val="center"/>
              <w:rPr>
                <w:rFonts w:asciiTheme="minorHAnsi" w:hAnsiTheme="minorHAnsi" w:cstheme="minorHAnsi"/>
                <w:sz w:val="14"/>
                <w:szCs w:val="14"/>
              </w:rPr>
            </w:pPr>
            <w:r w:rsidRPr="008B79B3">
              <w:rPr>
                <w:sz w:val="14"/>
                <w:szCs w:val="14"/>
              </w:rPr>
              <w:t>(6x7)</w:t>
            </w:r>
          </w:p>
        </w:tc>
      </w:tr>
      <w:bookmarkEnd w:id="3"/>
      <w:tr w:rsidR="00A90191" w:rsidRPr="005B3DA1" w14:paraId="0EE41AA8" w14:textId="77777777" w:rsidTr="0061594E">
        <w:trPr>
          <w:trHeight w:val="243"/>
        </w:trPr>
        <w:tc>
          <w:tcPr>
            <w:tcW w:w="709" w:type="dxa"/>
            <w:noWrap/>
            <w:vAlign w:val="center"/>
          </w:tcPr>
          <w:p w14:paraId="61EEF145" w14:textId="77777777" w:rsidR="00A90191" w:rsidRPr="008B79B3" w:rsidRDefault="00A90191" w:rsidP="001451CF">
            <w:pPr>
              <w:jc w:val="center"/>
            </w:pPr>
            <w:r w:rsidRPr="008B79B3">
              <w:rPr>
                <w:sz w:val="14"/>
                <w:szCs w:val="14"/>
              </w:rPr>
              <w:t>1</w:t>
            </w:r>
          </w:p>
        </w:tc>
        <w:tc>
          <w:tcPr>
            <w:tcW w:w="4072" w:type="dxa"/>
            <w:vAlign w:val="center"/>
          </w:tcPr>
          <w:p w14:paraId="26AAC001" w14:textId="77777777" w:rsidR="00A90191" w:rsidRPr="008B79B3" w:rsidRDefault="00A90191" w:rsidP="001451CF">
            <w:pPr>
              <w:jc w:val="center"/>
            </w:pPr>
            <w:r w:rsidRPr="008B79B3">
              <w:rPr>
                <w:sz w:val="14"/>
                <w:szCs w:val="14"/>
              </w:rPr>
              <w:t>2</w:t>
            </w:r>
          </w:p>
        </w:tc>
        <w:tc>
          <w:tcPr>
            <w:tcW w:w="1173" w:type="dxa"/>
            <w:vAlign w:val="center"/>
          </w:tcPr>
          <w:p w14:paraId="7F94BB54"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3</w:t>
            </w:r>
          </w:p>
        </w:tc>
        <w:tc>
          <w:tcPr>
            <w:tcW w:w="1276" w:type="dxa"/>
            <w:noWrap/>
            <w:vAlign w:val="center"/>
          </w:tcPr>
          <w:p w14:paraId="07E384F9"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4</w:t>
            </w:r>
          </w:p>
        </w:tc>
        <w:tc>
          <w:tcPr>
            <w:tcW w:w="851" w:type="dxa"/>
            <w:noWrap/>
            <w:vAlign w:val="center"/>
          </w:tcPr>
          <w:p w14:paraId="3E70F6E2"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5</w:t>
            </w:r>
          </w:p>
        </w:tc>
        <w:tc>
          <w:tcPr>
            <w:tcW w:w="851" w:type="dxa"/>
            <w:vAlign w:val="center"/>
          </w:tcPr>
          <w:p w14:paraId="0EBC1F4F"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6209E00E"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2FE5686E"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5052E52D" w14:textId="77777777" w:rsidTr="007C6E00">
        <w:trPr>
          <w:trHeight w:val="243"/>
        </w:trPr>
        <w:tc>
          <w:tcPr>
            <w:tcW w:w="709" w:type="dxa"/>
            <w:noWrap/>
            <w:vAlign w:val="center"/>
          </w:tcPr>
          <w:p w14:paraId="5FDF5893" w14:textId="77777777" w:rsidR="007C6E00" w:rsidRPr="008B79B3" w:rsidRDefault="007C6E00" w:rsidP="007C6E00">
            <w:pPr>
              <w:jc w:val="center"/>
              <w:rPr>
                <w:sz w:val="14"/>
                <w:szCs w:val="14"/>
              </w:rPr>
            </w:pPr>
            <w:r w:rsidRPr="008B79B3">
              <w:t>501</w:t>
            </w:r>
          </w:p>
        </w:tc>
        <w:tc>
          <w:tcPr>
            <w:tcW w:w="4072" w:type="dxa"/>
          </w:tcPr>
          <w:p w14:paraId="1655EC6D" w14:textId="77777777" w:rsidR="007C6E00" w:rsidRPr="008B79B3" w:rsidRDefault="007C6E00" w:rsidP="007C6E00">
            <w:pPr>
              <w:rPr>
                <w:sz w:val="14"/>
                <w:szCs w:val="14"/>
              </w:rPr>
            </w:pPr>
            <w:r w:rsidRPr="008B79B3">
              <w:t>Kurs specjalistyczny rewidenta urządzeń wyciągowych w zakresie części mechanicznej</w:t>
            </w:r>
          </w:p>
        </w:tc>
        <w:tc>
          <w:tcPr>
            <w:tcW w:w="1173" w:type="dxa"/>
            <w:vAlign w:val="center"/>
          </w:tcPr>
          <w:p w14:paraId="795BD016"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7</w:t>
            </w:r>
          </w:p>
        </w:tc>
        <w:tc>
          <w:tcPr>
            <w:tcW w:w="1276" w:type="dxa"/>
            <w:noWrap/>
            <w:vAlign w:val="center"/>
          </w:tcPr>
          <w:p w14:paraId="524AC890"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5</w:t>
            </w:r>
          </w:p>
        </w:tc>
        <w:tc>
          <w:tcPr>
            <w:tcW w:w="851" w:type="dxa"/>
            <w:noWrap/>
            <w:vAlign w:val="center"/>
          </w:tcPr>
          <w:p w14:paraId="19FD1DCC"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2</w:t>
            </w:r>
          </w:p>
        </w:tc>
        <w:tc>
          <w:tcPr>
            <w:tcW w:w="851" w:type="dxa"/>
            <w:vAlign w:val="center"/>
          </w:tcPr>
          <w:p w14:paraId="1E6CDAA7" w14:textId="601373FE"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10CED58" w14:textId="77777777" w:rsidR="007C6E00" w:rsidRPr="008B79B3" w:rsidRDefault="007C6E00" w:rsidP="007C6E00">
            <w:pPr>
              <w:jc w:val="center"/>
              <w:rPr>
                <w:rFonts w:asciiTheme="minorHAnsi" w:hAnsiTheme="minorHAnsi" w:cstheme="minorHAnsi"/>
              </w:rPr>
            </w:pPr>
          </w:p>
        </w:tc>
        <w:tc>
          <w:tcPr>
            <w:tcW w:w="851" w:type="dxa"/>
            <w:vAlign w:val="center"/>
          </w:tcPr>
          <w:p w14:paraId="77FA170A" w14:textId="2ED6E633" w:rsidR="007C6E00" w:rsidRPr="008B79B3" w:rsidRDefault="007C6E00" w:rsidP="007C6E00">
            <w:pPr>
              <w:jc w:val="center"/>
              <w:rPr>
                <w:rFonts w:asciiTheme="minorHAnsi" w:hAnsiTheme="minorHAnsi" w:cstheme="minorHAnsi"/>
              </w:rPr>
            </w:pPr>
            <w:r w:rsidRPr="00A712DF">
              <w:t>-</w:t>
            </w:r>
          </w:p>
        </w:tc>
      </w:tr>
      <w:tr w:rsidR="007C6E00" w:rsidRPr="005B3DA1" w14:paraId="020C41E3" w14:textId="77777777" w:rsidTr="007C6E00">
        <w:trPr>
          <w:trHeight w:val="339"/>
        </w:trPr>
        <w:tc>
          <w:tcPr>
            <w:tcW w:w="709" w:type="dxa"/>
            <w:noWrap/>
            <w:vAlign w:val="center"/>
          </w:tcPr>
          <w:p w14:paraId="172EC3A5" w14:textId="77777777" w:rsidR="007C6E00" w:rsidRPr="008B79B3" w:rsidRDefault="007C6E00" w:rsidP="007C6E00">
            <w:pPr>
              <w:jc w:val="center"/>
            </w:pPr>
            <w:r w:rsidRPr="008B79B3">
              <w:t>502</w:t>
            </w:r>
          </w:p>
        </w:tc>
        <w:tc>
          <w:tcPr>
            <w:tcW w:w="4072" w:type="dxa"/>
            <w:hideMark/>
          </w:tcPr>
          <w:p w14:paraId="781451AD" w14:textId="77777777" w:rsidR="007C6E00" w:rsidRPr="008B79B3" w:rsidRDefault="007C6E00" w:rsidP="007C6E00">
            <w:r w:rsidRPr="008B79B3">
              <w:t>Kurs specjalistyczny maszynisty maszyn wyciągowych</w:t>
            </w:r>
            <w:r>
              <w:t xml:space="preserve"> w ruchu podziemnych zakładów górniczych</w:t>
            </w:r>
          </w:p>
        </w:tc>
        <w:tc>
          <w:tcPr>
            <w:tcW w:w="1173" w:type="dxa"/>
            <w:vAlign w:val="center"/>
            <w:hideMark/>
          </w:tcPr>
          <w:p w14:paraId="3E8E57A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r>
              <w:rPr>
                <w:rFonts w:asciiTheme="minorHAnsi" w:hAnsiTheme="minorHAnsi" w:cstheme="minorHAnsi"/>
              </w:rPr>
              <w:t>2</w:t>
            </w:r>
          </w:p>
        </w:tc>
        <w:tc>
          <w:tcPr>
            <w:tcW w:w="1276" w:type="dxa"/>
            <w:noWrap/>
            <w:vAlign w:val="center"/>
            <w:hideMark/>
          </w:tcPr>
          <w:p w14:paraId="75C57A9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r>
              <w:rPr>
                <w:rFonts w:asciiTheme="minorHAnsi" w:hAnsiTheme="minorHAnsi" w:cstheme="minorHAnsi"/>
              </w:rPr>
              <w:t>0</w:t>
            </w:r>
          </w:p>
        </w:tc>
        <w:tc>
          <w:tcPr>
            <w:tcW w:w="851" w:type="dxa"/>
            <w:noWrap/>
            <w:vAlign w:val="center"/>
            <w:hideMark/>
          </w:tcPr>
          <w:p w14:paraId="33FD7D74" w14:textId="77777777" w:rsidR="007C6E00" w:rsidRPr="008B79B3" w:rsidRDefault="007C6E00" w:rsidP="007C6E00">
            <w:pPr>
              <w:jc w:val="center"/>
              <w:rPr>
                <w:rFonts w:asciiTheme="minorHAnsi" w:hAnsiTheme="minorHAnsi" w:cstheme="minorHAnsi"/>
              </w:rPr>
            </w:pPr>
            <w:r>
              <w:rPr>
                <w:rFonts w:asciiTheme="minorHAnsi" w:hAnsiTheme="minorHAnsi" w:cstheme="minorHAnsi"/>
              </w:rPr>
              <w:t>2</w:t>
            </w:r>
          </w:p>
        </w:tc>
        <w:tc>
          <w:tcPr>
            <w:tcW w:w="851" w:type="dxa"/>
            <w:vAlign w:val="center"/>
          </w:tcPr>
          <w:p w14:paraId="1EC28969" w14:textId="6555C438" w:rsidR="007C6E0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81E3273" w14:textId="77777777" w:rsidR="007C6E00" w:rsidRDefault="007C6E00" w:rsidP="007C6E00">
            <w:pPr>
              <w:jc w:val="center"/>
              <w:rPr>
                <w:rFonts w:asciiTheme="minorHAnsi" w:hAnsiTheme="minorHAnsi" w:cstheme="minorHAnsi"/>
              </w:rPr>
            </w:pPr>
          </w:p>
        </w:tc>
        <w:tc>
          <w:tcPr>
            <w:tcW w:w="851" w:type="dxa"/>
            <w:vAlign w:val="center"/>
          </w:tcPr>
          <w:p w14:paraId="29822D30" w14:textId="054A0EFE" w:rsidR="007C6E00" w:rsidRDefault="007C6E00" w:rsidP="007C6E00">
            <w:pPr>
              <w:jc w:val="center"/>
              <w:rPr>
                <w:rFonts w:asciiTheme="minorHAnsi" w:hAnsiTheme="minorHAnsi" w:cstheme="minorHAnsi"/>
              </w:rPr>
            </w:pPr>
            <w:r w:rsidRPr="00A712DF">
              <w:t>-</w:t>
            </w:r>
          </w:p>
        </w:tc>
      </w:tr>
      <w:tr w:rsidR="007C6E00" w:rsidRPr="005B3DA1" w14:paraId="1A13AE71" w14:textId="77777777" w:rsidTr="007C6E00">
        <w:trPr>
          <w:trHeight w:val="394"/>
        </w:trPr>
        <w:tc>
          <w:tcPr>
            <w:tcW w:w="709" w:type="dxa"/>
            <w:noWrap/>
            <w:vAlign w:val="center"/>
          </w:tcPr>
          <w:p w14:paraId="2B4864D4" w14:textId="77777777" w:rsidR="007C6E00" w:rsidRPr="008B79B3" w:rsidRDefault="007C6E00" w:rsidP="007C6E00">
            <w:pPr>
              <w:jc w:val="center"/>
            </w:pPr>
            <w:r w:rsidRPr="008B79B3">
              <w:t>503</w:t>
            </w:r>
          </w:p>
        </w:tc>
        <w:tc>
          <w:tcPr>
            <w:tcW w:w="4072" w:type="dxa"/>
            <w:hideMark/>
          </w:tcPr>
          <w:p w14:paraId="1350D7D0" w14:textId="77777777" w:rsidR="007C6E00" w:rsidRPr="008B79B3" w:rsidRDefault="007C6E00" w:rsidP="007C6E00">
            <w:r w:rsidRPr="008B79B3">
              <w:t>Kurs specjalistyczny sygnalisty szybowego</w:t>
            </w:r>
            <w:r>
              <w:t xml:space="preserve"> w ruchu podziemnych zakładów górniczych</w:t>
            </w:r>
          </w:p>
        </w:tc>
        <w:tc>
          <w:tcPr>
            <w:tcW w:w="1173" w:type="dxa"/>
            <w:vAlign w:val="center"/>
            <w:hideMark/>
          </w:tcPr>
          <w:p w14:paraId="1F73F2EC" w14:textId="77777777" w:rsidR="007C6E00" w:rsidRPr="008B79B3" w:rsidRDefault="007C6E00" w:rsidP="007C6E00">
            <w:pPr>
              <w:jc w:val="center"/>
              <w:rPr>
                <w:rFonts w:asciiTheme="minorHAnsi" w:hAnsiTheme="minorHAnsi" w:cstheme="minorHAnsi"/>
              </w:rPr>
            </w:pPr>
            <w:r>
              <w:rPr>
                <w:rFonts w:asciiTheme="minorHAnsi" w:hAnsiTheme="minorHAnsi" w:cstheme="minorHAnsi"/>
              </w:rPr>
              <w:t>7</w:t>
            </w:r>
          </w:p>
        </w:tc>
        <w:tc>
          <w:tcPr>
            <w:tcW w:w="1276" w:type="dxa"/>
            <w:noWrap/>
            <w:vAlign w:val="center"/>
            <w:hideMark/>
          </w:tcPr>
          <w:p w14:paraId="3E3B0F9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hideMark/>
          </w:tcPr>
          <w:p w14:paraId="7AD1F51C" w14:textId="77777777" w:rsidR="007C6E00" w:rsidRPr="008B79B3" w:rsidRDefault="007C6E00" w:rsidP="007C6E00">
            <w:pPr>
              <w:jc w:val="center"/>
              <w:rPr>
                <w:rFonts w:asciiTheme="minorHAnsi" w:hAnsiTheme="minorHAnsi" w:cstheme="minorHAnsi"/>
              </w:rPr>
            </w:pPr>
            <w:r>
              <w:rPr>
                <w:rFonts w:asciiTheme="minorHAnsi" w:hAnsiTheme="minorHAnsi" w:cstheme="minorHAnsi"/>
              </w:rPr>
              <w:t>2</w:t>
            </w:r>
          </w:p>
        </w:tc>
        <w:tc>
          <w:tcPr>
            <w:tcW w:w="851" w:type="dxa"/>
            <w:vAlign w:val="center"/>
          </w:tcPr>
          <w:p w14:paraId="63B52A88" w14:textId="2655763B" w:rsidR="007C6E00"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82D8AE2" w14:textId="77777777" w:rsidR="007C6E00" w:rsidRDefault="007C6E00" w:rsidP="007C6E00">
            <w:pPr>
              <w:jc w:val="center"/>
              <w:rPr>
                <w:rFonts w:asciiTheme="minorHAnsi" w:hAnsiTheme="minorHAnsi" w:cstheme="minorHAnsi"/>
              </w:rPr>
            </w:pPr>
          </w:p>
        </w:tc>
        <w:tc>
          <w:tcPr>
            <w:tcW w:w="851" w:type="dxa"/>
            <w:vAlign w:val="center"/>
          </w:tcPr>
          <w:p w14:paraId="4635D405" w14:textId="052DDF4C" w:rsidR="007C6E00" w:rsidRDefault="007C6E00" w:rsidP="007C6E00">
            <w:pPr>
              <w:jc w:val="center"/>
              <w:rPr>
                <w:rFonts w:asciiTheme="minorHAnsi" w:hAnsiTheme="minorHAnsi" w:cstheme="minorHAnsi"/>
              </w:rPr>
            </w:pPr>
            <w:r w:rsidRPr="00A712DF">
              <w:t>-</w:t>
            </w:r>
          </w:p>
        </w:tc>
      </w:tr>
      <w:tr w:rsidR="007C6E00" w:rsidRPr="005B3DA1" w14:paraId="548C8B2C" w14:textId="77777777" w:rsidTr="007C6E00">
        <w:trPr>
          <w:trHeight w:val="278"/>
        </w:trPr>
        <w:tc>
          <w:tcPr>
            <w:tcW w:w="709" w:type="dxa"/>
            <w:noWrap/>
            <w:vAlign w:val="center"/>
          </w:tcPr>
          <w:p w14:paraId="0017EABD" w14:textId="77777777" w:rsidR="007C6E00" w:rsidRPr="008B79B3" w:rsidRDefault="007C6E00" w:rsidP="007C6E00">
            <w:pPr>
              <w:jc w:val="center"/>
            </w:pPr>
            <w:r w:rsidRPr="008B79B3">
              <w:t>504</w:t>
            </w:r>
          </w:p>
        </w:tc>
        <w:tc>
          <w:tcPr>
            <w:tcW w:w="4072" w:type="dxa"/>
          </w:tcPr>
          <w:p w14:paraId="3095054A" w14:textId="77777777" w:rsidR="007C6E00" w:rsidRPr="008B79B3" w:rsidRDefault="007C6E00" w:rsidP="007C6E00">
            <w:r w:rsidRPr="008B79B3">
              <w:t>Kurs konserwatorów maszyn wyciągowych dla mechaników</w:t>
            </w:r>
          </w:p>
        </w:tc>
        <w:tc>
          <w:tcPr>
            <w:tcW w:w="1173" w:type="dxa"/>
            <w:vAlign w:val="center"/>
          </w:tcPr>
          <w:p w14:paraId="5FF8BD4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6</w:t>
            </w:r>
          </w:p>
        </w:tc>
        <w:tc>
          <w:tcPr>
            <w:tcW w:w="1276" w:type="dxa"/>
            <w:noWrap/>
            <w:vAlign w:val="center"/>
          </w:tcPr>
          <w:p w14:paraId="64831D2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851" w:type="dxa"/>
            <w:noWrap/>
            <w:vAlign w:val="center"/>
          </w:tcPr>
          <w:p w14:paraId="1501FD0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0855585B" w14:textId="37A57FC3"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D2B47DE" w14:textId="77777777" w:rsidR="007C6E00" w:rsidRPr="008B79B3" w:rsidRDefault="007C6E00" w:rsidP="007C6E00">
            <w:pPr>
              <w:jc w:val="center"/>
              <w:rPr>
                <w:rFonts w:asciiTheme="minorHAnsi" w:hAnsiTheme="minorHAnsi" w:cstheme="minorHAnsi"/>
              </w:rPr>
            </w:pPr>
          </w:p>
        </w:tc>
        <w:tc>
          <w:tcPr>
            <w:tcW w:w="851" w:type="dxa"/>
            <w:vAlign w:val="center"/>
          </w:tcPr>
          <w:p w14:paraId="1070DAF4" w14:textId="4BDC22DA" w:rsidR="007C6E00" w:rsidRPr="008B79B3" w:rsidRDefault="007C6E00" w:rsidP="007C6E00">
            <w:pPr>
              <w:jc w:val="center"/>
              <w:rPr>
                <w:rFonts w:asciiTheme="minorHAnsi" w:hAnsiTheme="minorHAnsi" w:cstheme="minorHAnsi"/>
              </w:rPr>
            </w:pPr>
            <w:r w:rsidRPr="00A712DF">
              <w:t>-</w:t>
            </w:r>
          </w:p>
        </w:tc>
      </w:tr>
      <w:tr w:rsidR="007C6E00" w:rsidRPr="005B3DA1" w14:paraId="10E622CA" w14:textId="77777777" w:rsidTr="007C6E00">
        <w:trPr>
          <w:trHeight w:val="255"/>
        </w:trPr>
        <w:tc>
          <w:tcPr>
            <w:tcW w:w="709" w:type="dxa"/>
            <w:noWrap/>
            <w:vAlign w:val="center"/>
          </w:tcPr>
          <w:p w14:paraId="2EC3EA3B" w14:textId="77777777" w:rsidR="007C6E00" w:rsidRPr="008B79B3" w:rsidRDefault="007C6E00" w:rsidP="007C6E00">
            <w:pPr>
              <w:jc w:val="center"/>
            </w:pPr>
            <w:r w:rsidRPr="008B79B3">
              <w:t>505</w:t>
            </w:r>
          </w:p>
        </w:tc>
        <w:tc>
          <w:tcPr>
            <w:tcW w:w="4072" w:type="dxa"/>
          </w:tcPr>
          <w:p w14:paraId="2CFDABB5" w14:textId="77777777" w:rsidR="007C6E00" w:rsidRPr="008B79B3" w:rsidRDefault="007C6E00" w:rsidP="007C6E00">
            <w:r w:rsidRPr="008B79B3">
              <w:t>Kurs konserwatorów urządzeń sygnalizacji szybowej</w:t>
            </w:r>
          </w:p>
        </w:tc>
        <w:tc>
          <w:tcPr>
            <w:tcW w:w="1173" w:type="dxa"/>
            <w:vAlign w:val="center"/>
          </w:tcPr>
          <w:p w14:paraId="1AB1032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13D335E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851" w:type="dxa"/>
            <w:noWrap/>
            <w:vAlign w:val="center"/>
          </w:tcPr>
          <w:p w14:paraId="28C6C77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6CDFDC93" w14:textId="63233CD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31DEF42" w14:textId="77777777" w:rsidR="007C6E00" w:rsidRPr="008B79B3" w:rsidRDefault="007C6E00" w:rsidP="007C6E00">
            <w:pPr>
              <w:jc w:val="center"/>
              <w:rPr>
                <w:rFonts w:asciiTheme="minorHAnsi" w:hAnsiTheme="minorHAnsi" w:cstheme="minorHAnsi"/>
              </w:rPr>
            </w:pPr>
          </w:p>
        </w:tc>
        <w:tc>
          <w:tcPr>
            <w:tcW w:w="851" w:type="dxa"/>
            <w:vAlign w:val="center"/>
          </w:tcPr>
          <w:p w14:paraId="0E709A8F" w14:textId="5731E088" w:rsidR="007C6E00" w:rsidRPr="008B79B3" w:rsidRDefault="007C6E00" w:rsidP="007C6E00">
            <w:pPr>
              <w:jc w:val="center"/>
              <w:rPr>
                <w:rFonts w:asciiTheme="minorHAnsi" w:hAnsiTheme="minorHAnsi" w:cstheme="minorHAnsi"/>
              </w:rPr>
            </w:pPr>
            <w:r w:rsidRPr="00A712DF">
              <w:t>-</w:t>
            </w:r>
          </w:p>
        </w:tc>
      </w:tr>
      <w:tr w:rsidR="007C6E00" w:rsidRPr="005B3DA1" w14:paraId="6D70465B" w14:textId="77777777" w:rsidTr="007C6E00">
        <w:trPr>
          <w:trHeight w:val="439"/>
        </w:trPr>
        <w:tc>
          <w:tcPr>
            <w:tcW w:w="709" w:type="dxa"/>
            <w:noWrap/>
            <w:vAlign w:val="center"/>
          </w:tcPr>
          <w:p w14:paraId="67D153C1" w14:textId="77777777" w:rsidR="007C6E00" w:rsidRPr="008B79B3" w:rsidRDefault="007C6E00" w:rsidP="007C6E00">
            <w:pPr>
              <w:jc w:val="center"/>
            </w:pPr>
            <w:r w:rsidRPr="008B79B3">
              <w:t>506</w:t>
            </w:r>
          </w:p>
        </w:tc>
        <w:tc>
          <w:tcPr>
            <w:tcW w:w="4072" w:type="dxa"/>
          </w:tcPr>
          <w:p w14:paraId="6487120A" w14:textId="77777777" w:rsidR="007C6E00" w:rsidRPr="008B79B3" w:rsidRDefault="007C6E00" w:rsidP="007C6E00">
            <w:r w:rsidRPr="008B79B3">
              <w:t>Kurs w zakresie obsługi i konserwacji zestawów remontowych stosowanych w ramach robót szybowych stosowanych w górniczych wyciągach szybowych</w:t>
            </w:r>
          </w:p>
        </w:tc>
        <w:tc>
          <w:tcPr>
            <w:tcW w:w="1173" w:type="dxa"/>
            <w:vAlign w:val="center"/>
          </w:tcPr>
          <w:p w14:paraId="2CCBFE4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28E77C5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539990B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45525D8E" w14:textId="59E31977"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3DBE196" w14:textId="77777777" w:rsidR="007C6E00" w:rsidRPr="008B79B3" w:rsidRDefault="007C6E00" w:rsidP="007C6E00">
            <w:pPr>
              <w:jc w:val="center"/>
              <w:rPr>
                <w:rFonts w:asciiTheme="minorHAnsi" w:hAnsiTheme="minorHAnsi" w:cstheme="minorHAnsi"/>
              </w:rPr>
            </w:pPr>
          </w:p>
        </w:tc>
        <w:tc>
          <w:tcPr>
            <w:tcW w:w="851" w:type="dxa"/>
            <w:vAlign w:val="center"/>
          </w:tcPr>
          <w:p w14:paraId="2569F888" w14:textId="2F7FAB5B" w:rsidR="007C6E00" w:rsidRPr="008B79B3" w:rsidRDefault="007C6E00" w:rsidP="007C6E00">
            <w:pPr>
              <w:jc w:val="center"/>
              <w:rPr>
                <w:rFonts w:asciiTheme="minorHAnsi" w:hAnsiTheme="minorHAnsi" w:cstheme="minorHAnsi"/>
              </w:rPr>
            </w:pPr>
            <w:r w:rsidRPr="00A712DF">
              <w:t>-</w:t>
            </w:r>
          </w:p>
        </w:tc>
      </w:tr>
      <w:tr w:rsidR="007C6E00" w:rsidRPr="005B3DA1" w14:paraId="2708DCC3" w14:textId="77777777" w:rsidTr="007C6E00">
        <w:trPr>
          <w:trHeight w:val="439"/>
        </w:trPr>
        <w:tc>
          <w:tcPr>
            <w:tcW w:w="709" w:type="dxa"/>
            <w:noWrap/>
            <w:vAlign w:val="center"/>
          </w:tcPr>
          <w:p w14:paraId="0747FFCE" w14:textId="77777777" w:rsidR="007C6E00" w:rsidRPr="008B79B3" w:rsidRDefault="007C6E00" w:rsidP="007C6E00">
            <w:pPr>
              <w:jc w:val="center"/>
            </w:pPr>
            <w:r w:rsidRPr="008B79B3">
              <w:t>507</w:t>
            </w:r>
          </w:p>
        </w:tc>
        <w:tc>
          <w:tcPr>
            <w:tcW w:w="4072" w:type="dxa"/>
          </w:tcPr>
          <w:p w14:paraId="702D474B" w14:textId="77777777" w:rsidR="007C6E00" w:rsidRPr="008B79B3" w:rsidRDefault="007C6E00" w:rsidP="007C6E00">
            <w:r w:rsidRPr="008B79B3">
              <w:t xml:space="preserve">Kurs w zakresie obsługi i konserwacji urządzeń </w:t>
            </w:r>
            <w:proofErr w:type="spellStart"/>
            <w:r w:rsidRPr="008B79B3">
              <w:t>przyszybowych</w:t>
            </w:r>
            <w:proofErr w:type="spellEnd"/>
            <w:r w:rsidRPr="008B79B3">
              <w:t xml:space="preserve"> (wywrotów, kolejek przetokowych, obrotnic, kołowrotów)</w:t>
            </w:r>
          </w:p>
        </w:tc>
        <w:tc>
          <w:tcPr>
            <w:tcW w:w="1173" w:type="dxa"/>
            <w:vAlign w:val="center"/>
          </w:tcPr>
          <w:p w14:paraId="1414F0B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0262BE9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2136B69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4B06C15A" w14:textId="7854DDFE"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D348105" w14:textId="77777777" w:rsidR="007C6E00" w:rsidRPr="008B79B3" w:rsidRDefault="007C6E00" w:rsidP="007C6E00">
            <w:pPr>
              <w:jc w:val="center"/>
              <w:rPr>
                <w:rFonts w:asciiTheme="minorHAnsi" w:hAnsiTheme="minorHAnsi" w:cstheme="minorHAnsi"/>
              </w:rPr>
            </w:pPr>
          </w:p>
        </w:tc>
        <w:tc>
          <w:tcPr>
            <w:tcW w:w="851" w:type="dxa"/>
            <w:vAlign w:val="center"/>
          </w:tcPr>
          <w:p w14:paraId="4246892A" w14:textId="4FDD95C1" w:rsidR="007C6E00" w:rsidRPr="008B79B3" w:rsidRDefault="007C6E00" w:rsidP="007C6E00">
            <w:pPr>
              <w:jc w:val="center"/>
              <w:rPr>
                <w:rFonts w:asciiTheme="minorHAnsi" w:hAnsiTheme="minorHAnsi" w:cstheme="minorHAnsi"/>
              </w:rPr>
            </w:pPr>
            <w:r w:rsidRPr="00A712DF">
              <w:t>-</w:t>
            </w:r>
          </w:p>
        </w:tc>
      </w:tr>
      <w:tr w:rsidR="007C6E00" w:rsidRPr="005B3DA1" w14:paraId="4C764E42" w14:textId="77777777" w:rsidTr="007C6E00">
        <w:trPr>
          <w:trHeight w:val="228"/>
        </w:trPr>
        <w:tc>
          <w:tcPr>
            <w:tcW w:w="709" w:type="dxa"/>
            <w:noWrap/>
            <w:vAlign w:val="center"/>
          </w:tcPr>
          <w:p w14:paraId="1A09E9C7" w14:textId="77777777" w:rsidR="007C6E00" w:rsidRPr="008B79B3" w:rsidRDefault="007C6E00" w:rsidP="007C6E00">
            <w:pPr>
              <w:jc w:val="center"/>
            </w:pPr>
            <w:r w:rsidRPr="008B79B3">
              <w:t>508</w:t>
            </w:r>
          </w:p>
        </w:tc>
        <w:tc>
          <w:tcPr>
            <w:tcW w:w="4072" w:type="dxa"/>
          </w:tcPr>
          <w:p w14:paraId="095A2EF8" w14:textId="77777777" w:rsidR="007C6E00" w:rsidRPr="008B79B3" w:rsidRDefault="007C6E00" w:rsidP="007C6E00">
            <w:r w:rsidRPr="008B79B3">
              <w:t>Kurs dla osób obsługujących wentylatory głównego przewietrzania kopalń</w:t>
            </w:r>
          </w:p>
        </w:tc>
        <w:tc>
          <w:tcPr>
            <w:tcW w:w="1173" w:type="dxa"/>
            <w:vAlign w:val="center"/>
          </w:tcPr>
          <w:p w14:paraId="63C891F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2095BC6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2B6A84C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30759932" w14:textId="6AD54B76"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A82DC25" w14:textId="77777777" w:rsidR="007C6E00" w:rsidRPr="008B79B3" w:rsidRDefault="007C6E00" w:rsidP="007C6E00">
            <w:pPr>
              <w:jc w:val="center"/>
              <w:rPr>
                <w:rFonts w:asciiTheme="minorHAnsi" w:hAnsiTheme="minorHAnsi" w:cstheme="minorHAnsi"/>
              </w:rPr>
            </w:pPr>
          </w:p>
        </w:tc>
        <w:tc>
          <w:tcPr>
            <w:tcW w:w="851" w:type="dxa"/>
            <w:vAlign w:val="center"/>
          </w:tcPr>
          <w:p w14:paraId="79444E21" w14:textId="02C6E2D6" w:rsidR="007C6E00" w:rsidRPr="008B79B3" w:rsidRDefault="007C6E00" w:rsidP="007C6E00">
            <w:pPr>
              <w:jc w:val="center"/>
              <w:rPr>
                <w:rFonts w:asciiTheme="minorHAnsi" w:hAnsiTheme="minorHAnsi" w:cstheme="minorHAnsi"/>
              </w:rPr>
            </w:pPr>
            <w:r w:rsidRPr="00A712DF">
              <w:t>-</w:t>
            </w:r>
          </w:p>
        </w:tc>
      </w:tr>
      <w:tr w:rsidR="007C6E00" w:rsidRPr="005B3DA1" w14:paraId="38992F9F" w14:textId="77777777" w:rsidTr="007C6E00">
        <w:trPr>
          <w:trHeight w:val="274"/>
        </w:trPr>
        <w:tc>
          <w:tcPr>
            <w:tcW w:w="709" w:type="dxa"/>
            <w:noWrap/>
            <w:vAlign w:val="center"/>
          </w:tcPr>
          <w:p w14:paraId="71A526FF" w14:textId="77777777" w:rsidR="007C6E00" w:rsidRPr="008B79B3" w:rsidRDefault="007C6E00" w:rsidP="007C6E00">
            <w:pPr>
              <w:jc w:val="center"/>
            </w:pPr>
            <w:r w:rsidRPr="008B79B3">
              <w:t>509</w:t>
            </w:r>
          </w:p>
        </w:tc>
        <w:tc>
          <w:tcPr>
            <w:tcW w:w="4072" w:type="dxa"/>
          </w:tcPr>
          <w:p w14:paraId="67D5E97D" w14:textId="77777777" w:rsidR="007C6E00" w:rsidRPr="008B79B3" w:rsidRDefault="007C6E00" w:rsidP="007C6E00">
            <w:r w:rsidRPr="008B79B3">
              <w:t>Kurs obsługi i naprawy pomp wysokociśnieniowych - hydraulicznych</w:t>
            </w:r>
          </w:p>
        </w:tc>
        <w:tc>
          <w:tcPr>
            <w:tcW w:w="1173" w:type="dxa"/>
            <w:vAlign w:val="center"/>
          </w:tcPr>
          <w:p w14:paraId="146B4D2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737ADA5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4B16C59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43A65206" w14:textId="13BCE72E"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EA57DCE" w14:textId="77777777" w:rsidR="007C6E00" w:rsidRPr="008B79B3" w:rsidRDefault="007C6E00" w:rsidP="007C6E00">
            <w:pPr>
              <w:jc w:val="center"/>
              <w:rPr>
                <w:rFonts w:asciiTheme="minorHAnsi" w:hAnsiTheme="minorHAnsi" w:cstheme="minorHAnsi"/>
              </w:rPr>
            </w:pPr>
          </w:p>
        </w:tc>
        <w:tc>
          <w:tcPr>
            <w:tcW w:w="851" w:type="dxa"/>
            <w:vAlign w:val="center"/>
          </w:tcPr>
          <w:p w14:paraId="0DD82892" w14:textId="22F8D76D" w:rsidR="007C6E00" w:rsidRPr="008B79B3" w:rsidRDefault="007C6E00" w:rsidP="007C6E00">
            <w:pPr>
              <w:jc w:val="center"/>
              <w:rPr>
                <w:rFonts w:asciiTheme="minorHAnsi" w:hAnsiTheme="minorHAnsi" w:cstheme="minorHAnsi"/>
              </w:rPr>
            </w:pPr>
            <w:r w:rsidRPr="00A712DF">
              <w:t>-</w:t>
            </w:r>
          </w:p>
        </w:tc>
      </w:tr>
      <w:tr w:rsidR="007C6E00" w:rsidRPr="005B3DA1" w14:paraId="133DDBA5" w14:textId="77777777" w:rsidTr="007C6E00">
        <w:trPr>
          <w:trHeight w:val="264"/>
        </w:trPr>
        <w:tc>
          <w:tcPr>
            <w:tcW w:w="709" w:type="dxa"/>
            <w:noWrap/>
            <w:vAlign w:val="center"/>
          </w:tcPr>
          <w:p w14:paraId="67C4C4A5" w14:textId="77777777" w:rsidR="007C6E00" w:rsidRPr="008B79B3" w:rsidRDefault="007C6E00" w:rsidP="007C6E00">
            <w:pPr>
              <w:jc w:val="center"/>
            </w:pPr>
            <w:r w:rsidRPr="008B79B3">
              <w:t>510</w:t>
            </w:r>
          </w:p>
        </w:tc>
        <w:tc>
          <w:tcPr>
            <w:tcW w:w="4072" w:type="dxa"/>
          </w:tcPr>
          <w:p w14:paraId="02B8DEA3" w14:textId="77777777" w:rsidR="007C6E00" w:rsidRPr="008B79B3" w:rsidRDefault="007C6E00" w:rsidP="007C6E00">
            <w:r w:rsidRPr="008B79B3">
              <w:t>Kurs obsługi i konserwacji pomp głównego i pomocniczego odwadniania kopalni</w:t>
            </w:r>
          </w:p>
        </w:tc>
        <w:tc>
          <w:tcPr>
            <w:tcW w:w="1173" w:type="dxa"/>
            <w:vAlign w:val="center"/>
          </w:tcPr>
          <w:p w14:paraId="0941CDE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3C84398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37A1075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37A394CF" w14:textId="50FD862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9909AE0" w14:textId="77777777" w:rsidR="007C6E00" w:rsidRPr="008B79B3" w:rsidRDefault="007C6E00" w:rsidP="007C6E00">
            <w:pPr>
              <w:jc w:val="center"/>
              <w:rPr>
                <w:rFonts w:asciiTheme="minorHAnsi" w:hAnsiTheme="minorHAnsi" w:cstheme="minorHAnsi"/>
              </w:rPr>
            </w:pPr>
          </w:p>
        </w:tc>
        <w:tc>
          <w:tcPr>
            <w:tcW w:w="851" w:type="dxa"/>
            <w:vAlign w:val="center"/>
          </w:tcPr>
          <w:p w14:paraId="5B923666" w14:textId="3F6D4678" w:rsidR="007C6E00" w:rsidRPr="008B79B3" w:rsidRDefault="007C6E00" w:rsidP="007C6E00">
            <w:pPr>
              <w:jc w:val="center"/>
              <w:rPr>
                <w:rFonts w:asciiTheme="minorHAnsi" w:hAnsiTheme="minorHAnsi" w:cstheme="minorHAnsi"/>
              </w:rPr>
            </w:pPr>
            <w:r w:rsidRPr="00A712DF">
              <w:t>-</w:t>
            </w:r>
          </w:p>
        </w:tc>
      </w:tr>
      <w:tr w:rsidR="007C6E00" w:rsidRPr="005B3DA1" w14:paraId="3534F26B" w14:textId="77777777" w:rsidTr="007C6E00">
        <w:trPr>
          <w:trHeight w:val="339"/>
        </w:trPr>
        <w:tc>
          <w:tcPr>
            <w:tcW w:w="709" w:type="dxa"/>
            <w:noWrap/>
            <w:vAlign w:val="center"/>
          </w:tcPr>
          <w:p w14:paraId="472014B2" w14:textId="77777777" w:rsidR="007C6E00" w:rsidRPr="008B79B3" w:rsidRDefault="007C6E00" w:rsidP="007C6E00">
            <w:pPr>
              <w:jc w:val="center"/>
            </w:pPr>
            <w:r w:rsidRPr="008B79B3">
              <w:t>511</w:t>
            </w:r>
          </w:p>
        </w:tc>
        <w:tc>
          <w:tcPr>
            <w:tcW w:w="4072" w:type="dxa"/>
          </w:tcPr>
          <w:p w14:paraId="34C6BCA4" w14:textId="77777777" w:rsidR="007C6E00" w:rsidRPr="008B79B3" w:rsidRDefault="007C6E00" w:rsidP="007C6E00">
            <w:r w:rsidRPr="008B79B3">
              <w:t>Kurs naprawy górniczych pomp wirowych</w:t>
            </w:r>
          </w:p>
        </w:tc>
        <w:tc>
          <w:tcPr>
            <w:tcW w:w="1173" w:type="dxa"/>
            <w:vAlign w:val="center"/>
          </w:tcPr>
          <w:p w14:paraId="473FC07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73C7436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3E71029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107DE5D4" w14:textId="291194F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8E6B09C" w14:textId="77777777" w:rsidR="007C6E00" w:rsidRPr="008B79B3" w:rsidRDefault="007C6E00" w:rsidP="007C6E00">
            <w:pPr>
              <w:jc w:val="center"/>
              <w:rPr>
                <w:rFonts w:asciiTheme="minorHAnsi" w:hAnsiTheme="minorHAnsi" w:cstheme="minorHAnsi"/>
              </w:rPr>
            </w:pPr>
          </w:p>
        </w:tc>
        <w:tc>
          <w:tcPr>
            <w:tcW w:w="851" w:type="dxa"/>
            <w:vAlign w:val="center"/>
          </w:tcPr>
          <w:p w14:paraId="55122C29" w14:textId="5E353A37" w:rsidR="007C6E00" w:rsidRPr="008B79B3" w:rsidRDefault="007C6E00" w:rsidP="007C6E00">
            <w:pPr>
              <w:jc w:val="center"/>
              <w:rPr>
                <w:rFonts w:asciiTheme="minorHAnsi" w:hAnsiTheme="minorHAnsi" w:cstheme="minorHAnsi"/>
              </w:rPr>
            </w:pPr>
            <w:r w:rsidRPr="00A712DF">
              <w:t>-</w:t>
            </w:r>
          </w:p>
        </w:tc>
      </w:tr>
      <w:tr w:rsidR="007C6E00" w:rsidRPr="005B3DA1" w14:paraId="40A2B9B4" w14:textId="77777777" w:rsidTr="007C6E00">
        <w:trPr>
          <w:trHeight w:val="339"/>
        </w:trPr>
        <w:tc>
          <w:tcPr>
            <w:tcW w:w="709" w:type="dxa"/>
            <w:noWrap/>
            <w:vAlign w:val="center"/>
          </w:tcPr>
          <w:p w14:paraId="4B44BE53" w14:textId="77777777" w:rsidR="007C6E00" w:rsidRPr="008B79B3" w:rsidRDefault="007C6E00" w:rsidP="007C6E00">
            <w:pPr>
              <w:jc w:val="center"/>
            </w:pPr>
            <w:r w:rsidRPr="008B79B3">
              <w:t>512</w:t>
            </w:r>
          </w:p>
        </w:tc>
        <w:tc>
          <w:tcPr>
            <w:tcW w:w="4072" w:type="dxa"/>
          </w:tcPr>
          <w:p w14:paraId="27464C9F" w14:textId="77777777" w:rsidR="007C6E00" w:rsidRPr="008B79B3" w:rsidRDefault="007C6E00" w:rsidP="007C6E00">
            <w:r w:rsidRPr="008B79B3">
              <w:t>Kurs eksploatacji sprężarek wraz z urządzeniami pomocniczymi</w:t>
            </w:r>
          </w:p>
        </w:tc>
        <w:tc>
          <w:tcPr>
            <w:tcW w:w="1173" w:type="dxa"/>
            <w:vAlign w:val="center"/>
          </w:tcPr>
          <w:p w14:paraId="4EF63AC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5739443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4AFB227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1F64F376" w14:textId="228B8931"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EDCC85C" w14:textId="77777777" w:rsidR="007C6E00" w:rsidRPr="008B79B3" w:rsidRDefault="007C6E00" w:rsidP="007C6E00">
            <w:pPr>
              <w:jc w:val="center"/>
              <w:rPr>
                <w:rFonts w:asciiTheme="minorHAnsi" w:hAnsiTheme="minorHAnsi" w:cstheme="minorHAnsi"/>
              </w:rPr>
            </w:pPr>
          </w:p>
        </w:tc>
        <w:tc>
          <w:tcPr>
            <w:tcW w:w="851" w:type="dxa"/>
            <w:vAlign w:val="center"/>
          </w:tcPr>
          <w:p w14:paraId="76FF7119" w14:textId="3B073AE7" w:rsidR="007C6E00" w:rsidRPr="008B79B3" w:rsidRDefault="007C6E00" w:rsidP="007C6E00">
            <w:pPr>
              <w:jc w:val="center"/>
              <w:rPr>
                <w:rFonts w:asciiTheme="minorHAnsi" w:hAnsiTheme="minorHAnsi" w:cstheme="minorHAnsi"/>
              </w:rPr>
            </w:pPr>
            <w:r w:rsidRPr="00A712DF">
              <w:t>-</w:t>
            </w:r>
          </w:p>
        </w:tc>
      </w:tr>
      <w:tr w:rsidR="007C6E00" w:rsidRPr="005B3DA1" w14:paraId="31E1C770" w14:textId="77777777" w:rsidTr="007C6E00">
        <w:trPr>
          <w:trHeight w:val="339"/>
        </w:trPr>
        <w:tc>
          <w:tcPr>
            <w:tcW w:w="709" w:type="dxa"/>
            <w:noWrap/>
            <w:vAlign w:val="center"/>
          </w:tcPr>
          <w:p w14:paraId="3DBAFE57" w14:textId="77777777" w:rsidR="007C6E00" w:rsidRPr="008B79B3" w:rsidRDefault="007C6E00" w:rsidP="007C6E00">
            <w:pPr>
              <w:jc w:val="center"/>
            </w:pPr>
            <w:r w:rsidRPr="008B79B3">
              <w:t>513</w:t>
            </w:r>
          </w:p>
        </w:tc>
        <w:tc>
          <w:tcPr>
            <w:tcW w:w="4072" w:type="dxa"/>
          </w:tcPr>
          <w:p w14:paraId="49BC222D" w14:textId="77777777" w:rsidR="007C6E00" w:rsidRPr="008B79B3" w:rsidRDefault="007C6E00" w:rsidP="007C6E00">
            <w:r w:rsidRPr="008B79B3">
              <w:t>Kurs wykonywania i regeneracji przewodów hydraulicznych</w:t>
            </w:r>
          </w:p>
        </w:tc>
        <w:tc>
          <w:tcPr>
            <w:tcW w:w="1173" w:type="dxa"/>
            <w:vAlign w:val="center"/>
          </w:tcPr>
          <w:p w14:paraId="5177F8A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028A21F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0846B72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1BED67FB" w14:textId="5E1AD3A6"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DBAC89C" w14:textId="77777777" w:rsidR="007C6E00" w:rsidRPr="008B79B3" w:rsidRDefault="007C6E00" w:rsidP="007C6E00">
            <w:pPr>
              <w:jc w:val="center"/>
              <w:rPr>
                <w:rFonts w:asciiTheme="minorHAnsi" w:hAnsiTheme="minorHAnsi" w:cstheme="minorHAnsi"/>
              </w:rPr>
            </w:pPr>
          </w:p>
        </w:tc>
        <w:tc>
          <w:tcPr>
            <w:tcW w:w="851" w:type="dxa"/>
            <w:vAlign w:val="center"/>
          </w:tcPr>
          <w:p w14:paraId="01AF01B9" w14:textId="3224985C" w:rsidR="007C6E00" w:rsidRPr="008B79B3" w:rsidRDefault="007C6E00" w:rsidP="007C6E00">
            <w:pPr>
              <w:jc w:val="center"/>
              <w:rPr>
                <w:rFonts w:asciiTheme="minorHAnsi" w:hAnsiTheme="minorHAnsi" w:cstheme="minorHAnsi"/>
              </w:rPr>
            </w:pPr>
            <w:r w:rsidRPr="009F1572">
              <w:t>-</w:t>
            </w:r>
          </w:p>
        </w:tc>
      </w:tr>
      <w:tr w:rsidR="007C6E00" w:rsidRPr="005B3DA1" w14:paraId="6B4C0B31" w14:textId="77777777" w:rsidTr="007C6E00">
        <w:trPr>
          <w:trHeight w:val="339"/>
        </w:trPr>
        <w:tc>
          <w:tcPr>
            <w:tcW w:w="709" w:type="dxa"/>
            <w:noWrap/>
            <w:vAlign w:val="center"/>
          </w:tcPr>
          <w:p w14:paraId="3DACD421" w14:textId="77777777" w:rsidR="007C6E00" w:rsidRPr="008B79B3" w:rsidRDefault="007C6E00" w:rsidP="007C6E00">
            <w:pPr>
              <w:jc w:val="center"/>
            </w:pPr>
            <w:r w:rsidRPr="008B79B3">
              <w:t>514</w:t>
            </w:r>
          </w:p>
        </w:tc>
        <w:tc>
          <w:tcPr>
            <w:tcW w:w="4072" w:type="dxa"/>
          </w:tcPr>
          <w:p w14:paraId="2A52C890" w14:textId="77777777" w:rsidR="007C6E00" w:rsidRPr="008B79B3" w:rsidRDefault="007C6E00" w:rsidP="007C6E00">
            <w:r w:rsidRPr="008B79B3">
              <w:t>Kurs obsługi pras hydraulicznych stosowanych w górnictwie</w:t>
            </w:r>
          </w:p>
        </w:tc>
        <w:tc>
          <w:tcPr>
            <w:tcW w:w="1173" w:type="dxa"/>
            <w:vAlign w:val="center"/>
          </w:tcPr>
          <w:p w14:paraId="44E4F63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1EC71EE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57FA871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411CABFC" w14:textId="46365FA5" w:rsidR="007C6E00" w:rsidRPr="008B79B3" w:rsidRDefault="007C6E00" w:rsidP="007C6E00">
            <w:pPr>
              <w:jc w:val="center"/>
              <w:rPr>
                <w:rFonts w:asciiTheme="minorHAnsi" w:hAnsiTheme="minorHAnsi" w:cstheme="minorHAnsi"/>
                <w:sz w:val="22"/>
                <w:szCs w:val="22"/>
              </w:rPr>
            </w:pPr>
            <w:r>
              <w:rPr>
                <w:rFonts w:asciiTheme="minorHAnsi" w:hAnsiTheme="minorHAnsi" w:cstheme="minorHAnsi"/>
                <w:sz w:val="22"/>
                <w:szCs w:val="22"/>
              </w:rPr>
              <w:t>-</w:t>
            </w:r>
          </w:p>
        </w:tc>
        <w:tc>
          <w:tcPr>
            <w:tcW w:w="851" w:type="dxa"/>
            <w:vAlign w:val="center"/>
          </w:tcPr>
          <w:p w14:paraId="03FEB259" w14:textId="77777777" w:rsidR="007C6E00" w:rsidRPr="008B79B3" w:rsidRDefault="007C6E00" w:rsidP="007C6E00">
            <w:pPr>
              <w:jc w:val="center"/>
              <w:rPr>
                <w:rFonts w:asciiTheme="minorHAnsi" w:hAnsiTheme="minorHAnsi" w:cstheme="minorHAnsi"/>
                <w:sz w:val="22"/>
                <w:szCs w:val="22"/>
              </w:rPr>
            </w:pPr>
          </w:p>
        </w:tc>
        <w:tc>
          <w:tcPr>
            <w:tcW w:w="851" w:type="dxa"/>
            <w:vAlign w:val="center"/>
          </w:tcPr>
          <w:p w14:paraId="5D0CC4F7" w14:textId="40F5DAD0" w:rsidR="007C6E00" w:rsidRPr="008B79B3" w:rsidRDefault="007C6E00" w:rsidP="007C6E00">
            <w:pPr>
              <w:jc w:val="center"/>
              <w:rPr>
                <w:rFonts w:asciiTheme="minorHAnsi" w:hAnsiTheme="minorHAnsi" w:cstheme="minorHAnsi"/>
                <w:sz w:val="22"/>
                <w:szCs w:val="22"/>
              </w:rPr>
            </w:pPr>
            <w:r w:rsidRPr="009F1572">
              <w:t>-</w:t>
            </w:r>
          </w:p>
        </w:tc>
      </w:tr>
      <w:tr w:rsidR="007C6E00" w:rsidRPr="005B3DA1" w14:paraId="51AA4037" w14:textId="77777777" w:rsidTr="007C6E00">
        <w:trPr>
          <w:trHeight w:val="302"/>
        </w:trPr>
        <w:tc>
          <w:tcPr>
            <w:tcW w:w="709" w:type="dxa"/>
            <w:noWrap/>
            <w:vAlign w:val="center"/>
          </w:tcPr>
          <w:p w14:paraId="5F564937" w14:textId="77777777" w:rsidR="007C6E00" w:rsidRPr="008B79B3" w:rsidRDefault="007C6E00" w:rsidP="007C6E00">
            <w:pPr>
              <w:jc w:val="center"/>
            </w:pPr>
            <w:r w:rsidRPr="008B79B3">
              <w:t>515</w:t>
            </w:r>
          </w:p>
        </w:tc>
        <w:tc>
          <w:tcPr>
            <w:tcW w:w="4072" w:type="dxa"/>
          </w:tcPr>
          <w:p w14:paraId="0C43AAE9" w14:textId="77777777" w:rsidR="007C6E00" w:rsidRPr="008B79B3" w:rsidRDefault="007C6E00" w:rsidP="007C6E00">
            <w:r w:rsidRPr="008B79B3">
              <w:t>Kurs w zakresie wulkanizacji taśm przenośnikowych oraz łączenia ich innymi sposobami</w:t>
            </w:r>
          </w:p>
        </w:tc>
        <w:tc>
          <w:tcPr>
            <w:tcW w:w="1173" w:type="dxa"/>
            <w:vAlign w:val="center"/>
          </w:tcPr>
          <w:p w14:paraId="1B005DA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78157B3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6B2441D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68FDFD83" w14:textId="2F001CB3"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2F37DE7" w14:textId="77777777" w:rsidR="007C6E00" w:rsidRPr="008B79B3" w:rsidRDefault="007C6E00" w:rsidP="007C6E00">
            <w:pPr>
              <w:jc w:val="center"/>
              <w:rPr>
                <w:rFonts w:asciiTheme="minorHAnsi" w:hAnsiTheme="minorHAnsi" w:cstheme="minorHAnsi"/>
              </w:rPr>
            </w:pPr>
          </w:p>
        </w:tc>
        <w:tc>
          <w:tcPr>
            <w:tcW w:w="851" w:type="dxa"/>
            <w:vAlign w:val="center"/>
          </w:tcPr>
          <w:p w14:paraId="0231F5AB" w14:textId="32D82BCA" w:rsidR="007C6E00" w:rsidRPr="008B79B3" w:rsidRDefault="007C6E00" w:rsidP="007C6E00">
            <w:pPr>
              <w:jc w:val="center"/>
              <w:rPr>
                <w:rFonts w:asciiTheme="minorHAnsi" w:hAnsiTheme="minorHAnsi" w:cstheme="minorHAnsi"/>
              </w:rPr>
            </w:pPr>
            <w:r w:rsidRPr="009F1572">
              <w:t>-</w:t>
            </w:r>
          </w:p>
        </w:tc>
      </w:tr>
      <w:tr w:rsidR="007C6E00" w:rsidRPr="005B3DA1" w14:paraId="411A999D" w14:textId="77777777" w:rsidTr="007C6E00">
        <w:trPr>
          <w:trHeight w:val="439"/>
        </w:trPr>
        <w:tc>
          <w:tcPr>
            <w:tcW w:w="709" w:type="dxa"/>
            <w:noWrap/>
            <w:vAlign w:val="center"/>
          </w:tcPr>
          <w:p w14:paraId="0B6E6670" w14:textId="77777777" w:rsidR="007C6E00" w:rsidRPr="008B79B3" w:rsidRDefault="007C6E00" w:rsidP="007C6E00">
            <w:pPr>
              <w:jc w:val="center"/>
            </w:pPr>
            <w:r w:rsidRPr="008B79B3">
              <w:t>516</w:t>
            </w:r>
          </w:p>
        </w:tc>
        <w:tc>
          <w:tcPr>
            <w:tcW w:w="4072" w:type="dxa"/>
          </w:tcPr>
          <w:p w14:paraId="255C82BF" w14:textId="77777777" w:rsidR="007C6E00" w:rsidRPr="008B79B3" w:rsidRDefault="007C6E00" w:rsidP="007C6E00">
            <w:r w:rsidRPr="008B79B3">
              <w:t>Kurs dla mechaników w zakresie wykonywania czynności konserwacji, napraw i remontów maszyn i urządzeń urabiających ścianowych oraz ich obsługi niezbędnej do wykonywania tych czynności</w:t>
            </w:r>
          </w:p>
        </w:tc>
        <w:tc>
          <w:tcPr>
            <w:tcW w:w="1173" w:type="dxa"/>
            <w:vAlign w:val="center"/>
          </w:tcPr>
          <w:p w14:paraId="6910ABB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8</w:t>
            </w:r>
          </w:p>
        </w:tc>
        <w:tc>
          <w:tcPr>
            <w:tcW w:w="1276" w:type="dxa"/>
            <w:noWrap/>
            <w:vAlign w:val="center"/>
          </w:tcPr>
          <w:p w14:paraId="3F9916A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6F07BA5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vAlign w:val="center"/>
          </w:tcPr>
          <w:p w14:paraId="1684B776" w14:textId="3259DE1D"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C7ED625" w14:textId="77777777" w:rsidR="007C6E00" w:rsidRPr="008B79B3" w:rsidRDefault="007C6E00" w:rsidP="007C6E00">
            <w:pPr>
              <w:jc w:val="center"/>
              <w:rPr>
                <w:rFonts w:asciiTheme="minorHAnsi" w:hAnsiTheme="minorHAnsi" w:cstheme="minorHAnsi"/>
              </w:rPr>
            </w:pPr>
          </w:p>
        </w:tc>
        <w:tc>
          <w:tcPr>
            <w:tcW w:w="851" w:type="dxa"/>
            <w:vAlign w:val="center"/>
          </w:tcPr>
          <w:p w14:paraId="28EA570F" w14:textId="2A14B023" w:rsidR="007C6E00" w:rsidRPr="008B79B3" w:rsidRDefault="007C6E00" w:rsidP="007C6E00">
            <w:pPr>
              <w:jc w:val="center"/>
              <w:rPr>
                <w:rFonts w:asciiTheme="minorHAnsi" w:hAnsiTheme="minorHAnsi" w:cstheme="minorHAnsi"/>
              </w:rPr>
            </w:pPr>
            <w:r w:rsidRPr="009F1572">
              <w:t>-</w:t>
            </w:r>
          </w:p>
        </w:tc>
      </w:tr>
      <w:tr w:rsidR="007C6E00" w:rsidRPr="005B3DA1" w14:paraId="70271B35" w14:textId="77777777" w:rsidTr="007C6E00">
        <w:trPr>
          <w:trHeight w:val="439"/>
        </w:trPr>
        <w:tc>
          <w:tcPr>
            <w:tcW w:w="709" w:type="dxa"/>
            <w:noWrap/>
            <w:vAlign w:val="center"/>
          </w:tcPr>
          <w:p w14:paraId="3483FA98" w14:textId="77777777" w:rsidR="007C6E00" w:rsidRPr="008B79B3" w:rsidRDefault="007C6E00" w:rsidP="007C6E00">
            <w:pPr>
              <w:jc w:val="center"/>
            </w:pPr>
            <w:r w:rsidRPr="008B79B3">
              <w:t>517</w:t>
            </w:r>
          </w:p>
        </w:tc>
        <w:tc>
          <w:tcPr>
            <w:tcW w:w="4072" w:type="dxa"/>
          </w:tcPr>
          <w:p w14:paraId="46317BE6" w14:textId="77777777" w:rsidR="007C6E00" w:rsidRPr="008B79B3" w:rsidRDefault="007C6E00" w:rsidP="007C6E00">
            <w:r w:rsidRPr="008B79B3">
              <w:t>Kurs dla mechaników w zakresie wykonywania czynności konserwacji, napraw i remontów maszyn i urządzeń urabiających chodnikowych oraz ich obsługi niezbędnej do wykonywania tych czynności</w:t>
            </w:r>
          </w:p>
        </w:tc>
        <w:tc>
          <w:tcPr>
            <w:tcW w:w="1173" w:type="dxa"/>
            <w:vAlign w:val="center"/>
          </w:tcPr>
          <w:p w14:paraId="736B08D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8</w:t>
            </w:r>
          </w:p>
        </w:tc>
        <w:tc>
          <w:tcPr>
            <w:tcW w:w="1276" w:type="dxa"/>
            <w:noWrap/>
            <w:vAlign w:val="center"/>
          </w:tcPr>
          <w:p w14:paraId="6C3FC5B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65922AE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vAlign w:val="center"/>
          </w:tcPr>
          <w:p w14:paraId="33846C6F" w14:textId="3CAAC545"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A409E9C" w14:textId="77777777" w:rsidR="007C6E00" w:rsidRPr="008B79B3" w:rsidRDefault="007C6E00" w:rsidP="007C6E00">
            <w:pPr>
              <w:jc w:val="center"/>
              <w:rPr>
                <w:rFonts w:asciiTheme="minorHAnsi" w:hAnsiTheme="minorHAnsi" w:cstheme="minorHAnsi"/>
              </w:rPr>
            </w:pPr>
          </w:p>
        </w:tc>
        <w:tc>
          <w:tcPr>
            <w:tcW w:w="851" w:type="dxa"/>
            <w:vAlign w:val="center"/>
          </w:tcPr>
          <w:p w14:paraId="1C11C108" w14:textId="76B5FAB0" w:rsidR="007C6E00" w:rsidRPr="008B79B3" w:rsidRDefault="007C6E00" w:rsidP="007C6E00">
            <w:pPr>
              <w:jc w:val="center"/>
              <w:rPr>
                <w:rFonts w:asciiTheme="minorHAnsi" w:hAnsiTheme="minorHAnsi" w:cstheme="minorHAnsi"/>
              </w:rPr>
            </w:pPr>
            <w:r w:rsidRPr="009F1572">
              <w:t>-</w:t>
            </w:r>
          </w:p>
        </w:tc>
      </w:tr>
      <w:tr w:rsidR="007C6E00" w:rsidRPr="005B3DA1" w14:paraId="1F1EBC2C" w14:textId="77777777" w:rsidTr="007C6E00">
        <w:trPr>
          <w:trHeight w:val="279"/>
        </w:trPr>
        <w:tc>
          <w:tcPr>
            <w:tcW w:w="709" w:type="dxa"/>
            <w:noWrap/>
            <w:vAlign w:val="center"/>
          </w:tcPr>
          <w:p w14:paraId="274BAF26" w14:textId="77777777" w:rsidR="007C6E00" w:rsidRPr="008B79B3" w:rsidRDefault="007C6E00" w:rsidP="007C6E00">
            <w:pPr>
              <w:jc w:val="center"/>
            </w:pPr>
            <w:r w:rsidRPr="008B79B3">
              <w:t>518</w:t>
            </w:r>
          </w:p>
        </w:tc>
        <w:tc>
          <w:tcPr>
            <w:tcW w:w="4072" w:type="dxa"/>
          </w:tcPr>
          <w:p w14:paraId="1D8B180D" w14:textId="77777777" w:rsidR="007C6E00" w:rsidRPr="008B79B3" w:rsidRDefault="007C6E00" w:rsidP="007C6E00">
            <w:r w:rsidRPr="008B79B3">
              <w:t>Kurs w zakresie konserwacji, napraw i remontów ładowarek samojezdnych dla mechaników</w:t>
            </w:r>
          </w:p>
        </w:tc>
        <w:tc>
          <w:tcPr>
            <w:tcW w:w="1173" w:type="dxa"/>
            <w:vAlign w:val="center"/>
          </w:tcPr>
          <w:p w14:paraId="7C267CF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6B96070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75992B0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10158DE2" w14:textId="7E5EAD85"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5F0C9D4" w14:textId="77777777" w:rsidR="007C6E00" w:rsidRPr="008B79B3" w:rsidRDefault="007C6E00" w:rsidP="007C6E00">
            <w:pPr>
              <w:jc w:val="center"/>
              <w:rPr>
                <w:rFonts w:asciiTheme="minorHAnsi" w:hAnsiTheme="minorHAnsi" w:cstheme="minorHAnsi"/>
              </w:rPr>
            </w:pPr>
          </w:p>
        </w:tc>
        <w:tc>
          <w:tcPr>
            <w:tcW w:w="851" w:type="dxa"/>
            <w:vAlign w:val="center"/>
          </w:tcPr>
          <w:p w14:paraId="217BA2BC" w14:textId="3E5F392F" w:rsidR="007C6E00" w:rsidRPr="008B79B3" w:rsidRDefault="007C6E00" w:rsidP="007C6E00">
            <w:pPr>
              <w:jc w:val="center"/>
              <w:rPr>
                <w:rFonts w:asciiTheme="minorHAnsi" w:hAnsiTheme="minorHAnsi" w:cstheme="minorHAnsi"/>
              </w:rPr>
            </w:pPr>
            <w:r w:rsidRPr="009F1572">
              <w:t>-</w:t>
            </w:r>
          </w:p>
        </w:tc>
      </w:tr>
      <w:tr w:rsidR="007C6E00" w:rsidRPr="005B3DA1" w14:paraId="7AFCE9B8" w14:textId="77777777" w:rsidTr="007C6E00">
        <w:trPr>
          <w:trHeight w:val="856"/>
        </w:trPr>
        <w:tc>
          <w:tcPr>
            <w:tcW w:w="709" w:type="dxa"/>
            <w:noWrap/>
            <w:vAlign w:val="center"/>
          </w:tcPr>
          <w:p w14:paraId="7925AE76" w14:textId="77777777" w:rsidR="007C6E00" w:rsidRPr="008B79B3" w:rsidRDefault="007C6E00" w:rsidP="007C6E00">
            <w:pPr>
              <w:jc w:val="center"/>
            </w:pPr>
            <w:r w:rsidRPr="008B79B3">
              <w:t>519</w:t>
            </w:r>
          </w:p>
        </w:tc>
        <w:tc>
          <w:tcPr>
            <w:tcW w:w="4072" w:type="dxa"/>
          </w:tcPr>
          <w:p w14:paraId="35A2D3D6" w14:textId="77777777" w:rsidR="007C6E00" w:rsidRPr="008B79B3" w:rsidRDefault="007C6E00" w:rsidP="007C6E00">
            <w:r w:rsidRPr="008B79B3">
              <w:t>Kurs w zakresie konserwacji i napraw ciągników manewrowych oraz zestawów transportowych kolejek podwieszanych i spągowych</w:t>
            </w:r>
          </w:p>
        </w:tc>
        <w:tc>
          <w:tcPr>
            <w:tcW w:w="1173" w:type="dxa"/>
            <w:vAlign w:val="center"/>
          </w:tcPr>
          <w:p w14:paraId="42A5930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65066F0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42DE203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5E8661BA" w14:textId="1133D622"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45FF98E" w14:textId="77777777" w:rsidR="007C6E00" w:rsidRPr="008B79B3" w:rsidRDefault="007C6E00" w:rsidP="007C6E00">
            <w:pPr>
              <w:jc w:val="center"/>
              <w:rPr>
                <w:rFonts w:asciiTheme="minorHAnsi" w:hAnsiTheme="minorHAnsi" w:cstheme="minorHAnsi"/>
              </w:rPr>
            </w:pPr>
          </w:p>
        </w:tc>
        <w:tc>
          <w:tcPr>
            <w:tcW w:w="851" w:type="dxa"/>
            <w:vAlign w:val="center"/>
          </w:tcPr>
          <w:p w14:paraId="50F5A662" w14:textId="662194AB" w:rsidR="007C6E00" w:rsidRPr="008B79B3" w:rsidRDefault="007C6E00" w:rsidP="007C6E00">
            <w:pPr>
              <w:jc w:val="center"/>
              <w:rPr>
                <w:rFonts w:asciiTheme="minorHAnsi" w:hAnsiTheme="minorHAnsi" w:cstheme="minorHAnsi"/>
              </w:rPr>
            </w:pPr>
            <w:r w:rsidRPr="009F1572">
              <w:t>-</w:t>
            </w:r>
          </w:p>
        </w:tc>
      </w:tr>
      <w:tr w:rsidR="007C6E00" w:rsidRPr="005B3DA1" w14:paraId="1EBD9C71" w14:textId="77777777" w:rsidTr="007C6E00">
        <w:trPr>
          <w:trHeight w:val="596"/>
        </w:trPr>
        <w:tc>
          <w:tcPr>
            <w:tcW w:w="709" w:type="dxa"/>
            <w:noWrap/>
            <w:vAlign w:val="center"/>
          </w:tcPr>
          <w:p w14:paraId="539F3C2B" w14:textId="77777777" w:rsidR="007C6E00" w:rsidRPr="008B79B3" w:rsidRDefault="007C6E00" w:rsidP="007C6E00">
            <w:pPr>
              <w:jc w:val="center"/>
            </w:pPr>
            <w:r w:rsidRPr="008B79B3">
              <w:t>520</w:t>
            </w:r>
          </w:p>
        </w:tc>
        <w:tc>
          <w:tcPr>
            <w:tcW w:w="4072" w:type="dxa"/>
          </w:tcPr>
          <w:p w14:paraId="1ED40F12" w14:textId="77777777" w:rsidR="007C6E00" w:rsidRPr="008B79B3" w:rsidRDefault="007C6E00" w:rsidP="007C6E00">
            <w:r w:rsidRPr="008B79B3">
              <w:t>Kurs w zakresie przeglądów, konserwacji i napraw lokomotyw dla mechaników</w:t>
            </w:r>
          </w:p>
        </w:tc>
        <w:tc>
          <w:tcPr>
            <w:tcW w:w="1173" w:type="dxa"/>
            <w:vAlign w:val="center"/>
          </w:tcPr>
          <w:p w14:paraId="4852EA0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2FE8C2C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0F84CA3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744DB6B4" w14:textId="0CAA91EC"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4670FB9" w14:textId="77777777" w:rsidR="007C6E00" w:rsidRPr="008B79B3" w:rsidRDefault="007C6E00" w:rsidP="007C6E00">
            <w:pPr>
              <w:jc w:val="center"/>
              <w:rPr>
                <w:rFonts w:asciiTheme="minorHAnsi" w:hAnsiTheme="minorHAnsi" w:cstheme="minorHAnsi"/>
              </w:rPr>
            </w:pPr>
          </w:p>
        </w:tc>
        <w:tc>
          <w:tcPr>
            <w:tcW w:w="851" w:type="dxa"/>
            <w:vAlign w:val="center"/>
          </w:tcPr>
          <w:p w14:paraId="60D3219E" w14:textId="315140BC" w:rsidR="007C6E00" w:rsidRPr="008B79B3" w:rsidRDefault="007C6E00" w:rsidP="007C6E00">
            <w:pPr>
              <w:jc w:val="center"/>
              <w:rPr>
                <w:rFonts w:asciiTheme="minorHAnsi" w:hAnsiTheme="minorHAnsi" w:cstheme="minorHAnsi"/>
              </w:rPr>
            </w:pPr>
            <w:r w:rsidRPr="009F1572">
              <w:t>-</w:t>
            </w:r>
          </w:p>
        </w:tc>
      </w:tr>
      <w:tr w:rsidR="007C6E00" w:rsidRPr="005B3DA1" w14:paraId="5B624A57" w14:textId="77777777" w:rsidTr="007C6E00">
        <w:trPr>
          <w:trHeight w:val="546"/>
        </w:trPr>
        <w:tc>
          <w:tcPr>
            <w:tcW w:w="709" w:type="dxa"/>
            <w:noWrap/>
            <w:vAlign w:val="center"/>
          </w:tcPr>
          <w:p w14:paraId="6B27600F" w14:textId="77777777" w:rsidR="007C6E00" w:rsidRPr="008B79B3" w:rsidRDefault="007C6E00" w:rsidP="007C6E00">
            <w:pPr>
              <w:jc w:val="center"/>
            </w:pPr>
            <w:r w:rsidRPr="008B79B3">
              <w:t>521</w:t>
            </w:r>
          </w:p>
        </w:tc>
        <w:tc>
          <w:tcPr>
            <w:tcW w:w="4072" w:type="dxa"/>
          </w:tcPr>
          <w:p w14:paraId="609D0473" w14:textId="77777777" w:rsidR="007C6E00" w:rsidRPr="008B79B3" w:rsidRDefault="007C6E00" w:rsidP="007C6E00">
            <w:r w:rsidRPr="008B79B3">
              <w:t>Kurs w zakresie montażu, demontażu, konserwacji, napraw i remontów obudów zmechanizowanych</w:t>
            </w:r>
          </w:p>
        </w:tc>
        <w:tc>
          <w:tcPr>
            <w:tcW w:w="1173" w:type="dxa"/>
            <w:vAlign w:val="center"/>
          </w:tcPr>
          <w:p w14:paraId="02C0AA4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34518BA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3768984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42A60B18" w14:textId="06ACCDB9"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7047FDE" w14:textId="77777777" w:rsidR="007C6E00" w:rsidRPr="008B79B3" w:rsidRDefault="007C6E00" w:rsidP="007C6E00">
            <w:pPr>
              <w:jc w:val="center"/>
              <w:rPr>
                <w:rFonts w:asciiTheme="minorHAnsi" w:hAnsiTheme="minorHAnsi" w:cstheme="minorHAnsi"/>
              </w:rPr>
            </w:pPr>
          </w:p>
        </w:tc>
        <w:tc>
          <w:tcPr>
            <w:tcW w:w="851" w:type="dxa"/>
            <w:vAlign w:val="center"/>
          </w:tcPr>
          <w:p w14:paraId="02AA53ED" w14:textId="152D3342" w:rsidR="007C6E00" w:rsidRPr="008B79B3" w:rsidRDefault="007C6E00" w:rsidP="007C6E00">
            <w:pPr>
              <w:jc w:val="center"/>
              <w:rPr>
                <w:rFonts w:asciiTheme="minorHAnsi" w:hAnsiTheme="minorHAnsi" w:cstheme="minorHAnsi"/>
              </w:rPr>
            </w:pPr>
            <w:r w:rsidRPr="009F1572">
              <w:t>-</w:t>
            </w:r>
          </w:p>
        </w:tc>
      </w:tr>
      <w:tr w:rsidR="00A90191" w:rsidRPr="005B3DA1" w14:paraId="564CBDD1" w14:textId="77777777" w:rsidTr="0061594E">
        <w:trPr>
          <w:trHeight w:val="485"/>
        </w:trPr>
        <w:tc>
          <w:tcPr>
            <w:tcW w:w="10634" w:type="dxa"/>
            <w:gridSpan w:val="8"/>
            <w:vAlign w:val="center"/>
          </w:tcPr>
          <w:p w14:paraId="16951150" w14:textId="77777777" w:rsidR="00A90191" w:rsidRDefault="00A90191" w:rsidP="001451CF">
            <w:pPr>
              <w:ind w:left="360"/>
              <w:jc w:val="center"/>
              <w:rPr>
                <w:rFonts w:asciiTheme="minorHAnsi" w:hAnsiTheme="minorHAnsi" w:cstheme="minorHAnsi"/>
                <w:b/>
              </w:rPr>
            </w:pPr>
          </w:p>
          <w:p w14:paraId="16CAB20C" w14:textId="77777777" w:rsidR="00A90191" w:rsidRDefault="00A90191" w:rsidP="001451CF">
            <w:pPr>
              <w:ind w:left="360"/>
              <w:jc w:val="center"/>
              <w:rPr>
                <w:rFonts w:asciiTheme="minorHAnsi" w:hAnsiTheme="minorHAnsi" w:cstheme="minorHAnsi"/>
                <w:b/>
              </w:rPr>
            </w:pPr>
          </w:p>
          <w:p w14:paraId="64CAE1FE" w14:textId="77777777" w:rsidR="00A90191" w:rsidRPr="008B79B3" w:rsidRDefault="00A90191" w:rsidP="001451CF">
            <w:pPr>
              <w:ind w:left="360"/>
              <w:jc w:val="center"/>
              <w:rPr>
                <w:rFonts w:asciiTheme="minorHAnsi" w:hAnsiTheme="minorHAnsi" w:cstheme="minorHAnsi"/>
                <w:b/>
              </w:rPr>
            </w:pPr>
          </w:p>
        </w:tc>
      </w:tr>
      <w:tr w:rsidR="00A90191" w:rsidRPr="005B3DA1" w14:paraId="6875149A" w14:textId="77777777" w:rsidTr="0061594E">
        <w:trPr>
          <w:trHeight w:val="485"/>
        </w:trPr>
        <w:tc>
          <w:tcPr>
            <w:tcW w:w="709" w:type="dxa"/>
            <w:vAlign w:val="center"/>
          </w:tcPr>
          <w:p w14:paraId="591ACE05" w14:textId="77777777" w:rsidR="00A90191" w:rsidRPr="008B79B3" w:rsidRDefault="00A90191" w:rsidP="001451CF">
            <w:pPr>
              <w:rPr>
                <w:b/>
              </w:rPr>
            </w:pPr>
            <w:bookmarkStart w:id="4" w:name="_Hlk207173671"/>
            <w:r w:rsidRPr="008B79B3">
              <w:rPr>
                <w:b/>
                <w:sz w:val="10"/>
              </w:rPr>
              <w:t>GRUPA 6.</w:t>
            </w:r>
          </w:p>
        </w:tc>
        <w:tc>
          <w:tcPr>
            <w:tcW w:w="9925" w:type="dxa"/>
            <w:gridSpan w:val="7"/>
            <w:vAlign w:val="center"/>
          </w:tcPr>
          <w:p w14:paraId="745E8083" w14:textId="77777777" w:rsidR="00A90191" w:rsidRPr="008B79B3" w:rsidRDefault="00A90191" w:rsidP="001451CF">
            <w:pPr>
              <w:ind w:left="360"/>
              <w:jc w:val="center"/>
              <w:rPr>
                <w:rFonts w:asciiTheme="minorHAnsi" w:hAnsiTheme="minorHAnsi" w:cstheme="minorHAnsi"/>
                <w:b/>
              </w:rPr>
            </w:pPr>
            <w:r w:rsidRPr="008B79B3">
              <w:rPr>
                <w:rFonts w:asciiTheme="minorHAnsi" w:hAnsiTheme="minorHAnsi" w:cstheme="minorHAnsi"/>
                <w:b/>
              </w:rPr>
              <w:t>KURS W SPECJALNOŚCI TRANSPORTOWEJ</w:t>
            </w:r>
          </w:p>
        </w:tc>
      </w:tr>
      <w:tr w:rsidR="00A90191" w:rsidRPr="005B3DA1" w14:paraId="68C45339" w14:textId="77777777" w:rsidTr="0061594E">
        <w:trPr>
          <w:trHeight w:val="279"/>
        </w:trPr>
        <w:tc>
          <w:tcPr>
            <w:tcW w:w="709" w:type="dxa"/>
            <w:noWrap/>
            <w:vAlign w:val="center"/>
          </w:tcPr>
          <w:p w14:paraId="6EA45140" w14:textId="77777777" w:rsidR="00A90191" w:rsidRPr="008B79B3" w:rsidRDefault="00A90191" w:rsidP="001451CF">
            <w:pPr>
              <w:jc w:val="center"/>
              <w:rPr>
                <w:sz w:val="14"/>
                <w:szCs w:val="14"/>
              </w:rPr>
            </w:pPr>
            <w:r w:rsidRPr="008B79B3">
              <w:rPr>
                <w:sz w:val="14"/>
                <w:szCs w:val="14"/>
              </w:rPr>
              <w:t>Lp.</w:t>
            </w:r>
          </w:p>
        </w:tc>
        <w:tc>
          <w:tcPr>
            <w:tcW w:w="4072" w:type="dxa"/>
            <w:vAlign w:val="center"/>
          </w:tcPr>
          <w:p w14:paraId="30CE0760" w14:textId="77777777" w:rsidR="00A90191" w:rsidRPr="008B79B3" w:rsidRDefault="00A90191" w:rsidP="001451CF">
            <w:pPr>
              <w:jc w:val="center"/>
              <w:rPr>
                <w:sz w:val="14"/>
                <w:szCs w:val="14"/>
              </w:rPr>
            </w:pPr>
            <w:r w:rsidRPr="008B79B3">
              <w:rPr>
                <w:szCs w:val="14"/>
              </w:rPr>
              <w:t>Nazwa szkolenia / kursu</w:t>
            </w:r>
          </w:p>
        </w:tc>
        <w:tc>
          <w:tcPr>
            <w:tcW w:w="1173" w:type="dxa"/>
            <w:vAlign w:val="center"/>
          </w:tcPr>
          <w:p w14:paraId="6AFDC2EB" w14:textId="77777777" w:rsidR="00A90191" w:rsidRPr="008B79B3" w:rsidRDefault="00A90191" w:rsidP="001451CF">
            <w:pPr>
              <w:jc w:val="center"/>
              <w:rPr>
                <w:rFonts w:asciiTheme="minorHAnsi" w:hAnsiTheme="minorHAnsi" w:cstheme="minorHAnsi"/>
                <w:sz w:val="14"/>
                <w:szCs w:val="14"/>
              </w:rPr>
            </w:pPr>
            <w:r w:rsidRPr="008B79B3">
              <w:rPr>
                <w:rFonts w:asciiTheme="minorHAnsi" w:hAnsiTheme="minorHAnsi" w:cstheme="minorHAnsi"/>
                <w:sz w:val="14"/>
                <w:szCs w:val="14"/>
              </w:rPr>
              <w:t>Ogólny czas trwania (dni)</w:t>
            </w:r>
          </w:p>
        </w:tc>
        <w:tc>
          <w:tcPr>
            <w:tcW w:w="1276" w:type="dxa"/>
            <w:noWrap/>
            <w:vAlign w:val="center"/>
          </w:tcPr>
          <w:p w14:paraId="242B916E" w14:textId="77777777" w:rsidR="00A90191" w:rsidRPr="008B79B3" w:rsidRDefault="00A90191" w:rsidP="001451CF">
            <w:pPr>
              <w:jc w:val="center"/>
              <w:rPr>
                <w:rFonts w:asciiTheme="minorHAnsi" w:hAnsiTheme="minorHAnsi" w:cstheme="minorHAnsi"/>
                <w:sz w:val="14"/>
                <w:szCs w:val="14"/>
              </w:rPr>
            </w:pPr>
            <w:r w:rsidRPr="008B79B3">
              <w:rPr>
                <w:rFonts w:asciiTheme="minorHAnsi" w:hAnsiTheme="minorHAnsi" w:cstheme="minorHAnsi"/>
                <w:sz w:val="14"/>
                <w:szCs w:val="14"/>
              </w:rPr>
              <w:t>Czas trwania szkolenia teoretycznego (dni)</w:t>
            </w:r>
          </w:p>
        </w:tc>
        <w:tc>
          <w:tcPr>
            <w:tcW w:w="851" w:type="dxa"/>
            <w:noWrap/>
            <w:vAlign w:val="center"/>
          </w:tcPr>
          <w:p w14:paraId="3676FDB5" w14:textId="77777777" w:rsidR="00A90191" w:rsidRPr="008B79B3" w:rsidRDefault="00A90191" w:rsidP="001451CF">
            <w:pPr>
              <w:jc w:val="center"/>
              <w:rPr>
                <w:rFonts w:asciiTheme="minorHAnsi" w:hAnsiTheme="minorHAnsi" w:cstheme="minorHAnsi"/>
                <w:sz w:val="14"/>
                <w:szCs w:val="14"/>
              </w:rPr>
            </w:pPr>
            <w:r w:rsidRPr="008B79B3">
              <w:rPr>
                <w:rFonts w:asciiTheme="minorHAnsi" w:hAnsiTheme="minorHAnsi" w:cstheme="minorHAnsi"/>
                <w:sz w:val="14"/>
                <w:szCs w:val="14"/>
              </w:rPr>
              <w:t>Czas trwania szkolenia praktycznego (dni)</w:t>
            </w:r>
          </w:p>
        </w:tc>
        <w:tc>
          <w:tcPr>
            <w:tcW w:w="851" w:type="dxa"/>
            <w:vAlign w:val="center"/>
          </w:tcPr>
          <w:p w14:paraId="0DEFCCF1" w14:textId="77777777" w:rsidR="00A90191" w:rsidRDefault="00A90191" w:rsidP="001451CF">
            <w:pPr>
              <w:jc w:val="center"/>
              <w:rPr>
                <w:rFonts w:asciiTheme="minorHAnsi" w:hAnsiTheme="minorHAnsi" w:cstheme="minorHAnsi"/>
                <w:sz w:val="14"/>
                <w:szCs w:val="14"/>
              </w:rPr>
            </w:pPr>
            <w:r w:rsidRPr="002332AE">
              <w:rPr>
                <w:rFonts w:asciiTheme="minorHAnsi" w:hAnsiTheme="minorHAnsi" w:cstheme="minorHAnsi"/>
                <w:sz w:val="14"/>
                <w:szCs w:val="14"/>
              </w:rPr>
              <w:t>Łącza ilość kursów dla kopalń</w:t>
            </w:r>
          </w:p>
        </w:tc>
        <w:tc>
          <w:tcPr>
            <w:tcW w:w="851" w:type="dxa"/>
            <w:vAlign w:val="center"/>
          </w:tcPr>
          <w:p w14:paraId="4395F844" w14:textId="77777777" w:rsidR="00A90191"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6B6223D0" w14:textId="77777777" w:rsidR="00A90191" w:rsidRPr="008B79B3" w:rsidRDefault="00A90191" w:rsidP="001451CF">
            <w:pPr>
              <w:jc w:val="center"/>
              <w:rPr>
                <w:sz w:val="14"/>
                <w:szCs w:val="14"/>
              </w:rPr>
            </w:pPr>
            <w:r w:rsidRPr="008B79B3">
              <w:rPr>
                <w:sz w:val="14"/>
                <w:szCs w:val="14"/>
              </w:rPr>
              <w:t>Wartość netto (zł)</w:t>
            </w:r>
          </w:p>
          <w:p w14:paraId="2F04DDF9" w14:textId="77777777" w:rsidR="00A90191"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66EABCAD" w14:textId="77777777" w:rsidTr="0061594E">
        <w:trPr>
          <w:trHeight w:val="279"/>
        </w:trPr>
        <w:tc>
          <w:tcPr>
            <w:tcW w:w="709" w:type="dxa"/>
            <w:noWrap/>
            <w:vAlign w:val="center"/>
          </w:tcPr>
          <w:p w14:paraId="4EB9B3A2" w14:textId="77777777" w:rsidR="00A90191" w:rsidRPr="008B79B3" w:rsidRDefault="00A90191" w:rsidP="001451CF">
            <w:pPr>
              <w:jc w:val="center"/>
            </w:pPr>
            <w:r w:rsidRPr="008B79B3">
              <w:rPr>
                <w:sz w:val="14"/>
                <w:szCs w:val="14"/>
              </w:rPr>
              <w:t>1</w:t>
            </w:r>
          </w:p>
        </w:tc>
        <w:tc>
          <w:tcPr>
            <w:tcW w:w="4072" w:type="dxa"/>
            <w:vAlign w:val="center"/>
          </w:tcPr>
          <w:p w14:paraId="452D2658" w14:textId="77777777" w:rsidR="00A90191" w:rsidRPr="008B79B3" w:rsidRDefault="00A90191" w:rsidP="001451CF">
            <w:pPr>
              <w:jc w:val="center"/>
            </w:pPr>
            <w:r w:rsidRPr="008B79B3">
              <w:rPr>
                <w:sz w:val="14"/>
                <w:szCs w:val="14"/>
              </w:rPr>
              <w:t>2</w:t>
            </w:r>
          </w:p>
        </w:tc>
        <w:tc>
          <w:tcPr>
            <w:tcW w:w="1173" w:type="dxa"/>
            <w:vAlign w:val="center"/>
          </w:tcPr>
          <w:p w14:paraId="7024C54C"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3</w:t>
            </w:r>
          </w:p>
        </w:tc>
        <w:tc>
          <w:tcPr>
            <w:tcW w:w="1276" w:type="dxa"/>
            <w:noWrap/>
            <w:vAlign w:val="center"/>
          </w:tcPr>
          <w:p w14:paraId="4DB1F1D0"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4</w:t>
            </w:r>
          </w:p>
        </w:tc>
        <w:tc>
          <w:tcPr>
            <w:tcW w:w="851" w:type="dxa"/>
            <w:noWrap/>
            <w:vAlign w:val="center"/>
          </w:tcPr>
          <w:p w14:paraId="3E96A67C"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5</w:t>
            </w:r>
          </w:p>
        </w:tc>
        <w:tc>
          <w:tcPr>
            <w:tcW w:w="851" w:type="dxa"/>
            <w:vAlign w:val="center"/>
          </w:tcPr>
          <w:p w14:paraId="347DA86E"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53B36571"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244785F5"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1952AF58" w14:textId="77777777" w:rsidTr="007C6E00">
        <w:trPr>
          <w:trHeight w:val="339"/>
        </w:trPr>
        <w:tc>
          <w:tcPr>
            <w:tcW w:w="709" w:type="dxa"/>
            <w:noWrap/>
            <w:vAlign w:val="center"/>
          </w:tcPr>
          <w:p w14:paraId="56552D49" w14:textId="77777777" w:rsidR="007C6E00" w:rsidRPr="008B79B3" w:rsidRDefault="007C6E00" w:rsidP="007C6E00">
            <w:pPr>
              <w:jc w:val="center"/>
              <w:rPr>
                <w:sz w:val="14"/>
                <w:szCs w:val="14"/>
              </w:rPr>
            </w:pPr>
            <w:r w:rsidRPr="008B79B3">
              <w:t>601</w:t>
            </w:r>
          </w:p>
        </w:tc>
        <w:tc>
          <w:tcPr>
            <w:tcW w:w="4072" w:type="dxa"/>
          </w:tcPr>
          <w:p w14:paraId="1CB72DB3" w14:textId="77777777" w:rsidR="007C6E00" w:rsidRPr="008B79B3" w:rsidRDefault="007C6E00" w:rsidP="007C6E00">
            <w:pPr>
              <w:rPr>
                <w:sz w:val="14"/>
                <w:szCs w:val="14"/>
              </w:rPr>
            </w:pPr>
            <w:r w:rsidRPr="008B79B3">
              <w:t>Kurs specjalistyczny maszynistów lokomotyw pod ziemią</w:t>
            </w:r>
          </w:p>
        </w:tc>
        <w:tc>
          <w:tcPr>
            <w:tcW w:w="1173" w:type="dxa"/>
            <w:vAlign w:val="center"/>
          </w:tcPr>
          <w:p w14:paraId="3A61003F"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10</w:t>
            </w:r>
          </w:p>
        </w:tc>
        <w:tc>
          <w:tcPr>
            <w:tcW w:w="1276" w:type="dxa"/>
            <w:noWrap/>
            <w:vAlign w:val="center"/>
          </w:tcPr>
          <w:p w14:paraId="36535105"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6</w:t>
            </w:r>
          </w:p>
        </w:tc>
        <w:tc>
          <w:tcPr>
            <w:tcW w:w="851" w:type="dxa"/>
            <w:noWrap/>
            <w:vAlign w:val="center"/>
          </w:tcPr>
          <w:p w14:paraId="35580861"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4</w:t>
            </w:r>
          </w:p>
        </w:tc>
        <w:tc>
          <w:tcPr>
            <w:tcW w:w="851" w:type="dxa"/>
            <w:vAlign w:val="center"/>
          </w:tcPr>
          <w:p w14:paraId="0D4649BB" w14:textId="2E5CF485"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C875244" w14:textId="77777777" w:rsidR="007C6E00" w:rsidRPr="008B79B3" w:rsidRDefault="007C6E00" w:rsidP="007C6E00">
            <w:pPr>
              <w:jc w:val="center"/>
              <w:rPr>
                <w:rFonts w:asciiTheme="minorHAnsi" w:hAnsiTheme="minorHAnsi" w:cstheme="minorHAnsi"/>
              </w:rPr>
            </w:pPr>
          </w:p>
        </w:tc>
        <w:tc>
          <w:tcPr>
            <w:tcW w:w="851" w:type="dxa"/>
            <w:vAlign w:val="center"/>
          </w:tcPr>
          <w:p w14:paraId="4E6BD18B" w14:textId="78F26FFA" w:rsidR="007C6E00" w:rsidRPr="008B79B3" w:rsidRDefault="007C6E00" w:rsidP="007C6E00">
            <w:pPr>
              <w:jc w:val="center"/>
              <w:rPr>
                <w:rFonts w:asciiTheme="minorHAnsi" w:hAnsiTheme="minorHAnsi" w:cstheme="minorHAnsi"/>
              </w:rPr>
            </w:pPr>
            <w:r w:rsidRPr="00FD7E3B">
              <w:t>-</w:t>
            </w:r>
          </w:p>
        </w:tc>
      </w:tr>
      <w:tr w:rsidR="007C6E00" w:rsidRPr="005B3DA1" w14:paraId="511F809A" w14:textId="77777777" w:rsidTr="007C6E00">
        <w:trPr>
          <w:trHeight w:val="243"/>
        </w:trPr>
        <w:tc>
          <w:tcPr>
            <w:tcW w:w="709" w:type="dxa"/>
            <w:noWrap/>
            <w:vAlign w:val="center"/>
          </w:tcPr>
          <w:p w14:paraId="141D8163" w14:textId="77777777" w:rsidR="007C6E00" w:rsidRPr="008B79B3" w:rsidRDefault="007C6E00" w:rsidP="007C6E00">
            <w:pPr>
              <w:jc w:val="center"/>
              <w:rPr>
                <w:sz w:val="14"/>
                <w:szCs w:val="14"/>
              </w:rPr>
            </w:pPr>
            <w:r w:rsidRPr="008B79B3">
              <w:t>602</w:t>
            </w:r>
          </w:p>
        </w:tc>
        <w:tc>
          <w:tcPr>
            <w:tcW w:w="4072" w:type="dxa"/>
          </w:tcPr>
          <w:p w14:paraId="4AF97234" w14:textId="77777777" w:rsidR="007C6E00" w:rsidRPr="008B79B3" w:rsidRDefault="007C6E00" w:rsidP="007C6E00">
            <w:pPr>
              <w:rPr>
                <w:sz w:val="14"/>
                <w:szCs w:val="14"/>
              </w:rPr>
            </w:pPr>
            <w:r w:rsidRPr="008B79B3">
              <w:t>Kurs specjalistyczny maszynisty kolejek podwieszanych pod ziemią w zakresie kolejek podwieszanych szynowych</w:t>
            </w:r>
          </w:p>
        </w:tc>
        <w:tc>
          <w:tcPr>
            <w:tcW w:w="1173" w:type="dxa"/>
            <w:vAlign w:val="center"/>
          </w:tcPr>
          <w:p w14:paraId="5E9F1A6B"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5</w:t>
            </w:r>
          </w:p>
        </w:tc>
        <w:tc>
          <w:tcPr>
            <w:tcW w:w="1276" w:type="dxa"/>
            <w:noWrap/>
            <w:vAlign w:val="center"/>
          </w:tcPr>
          <w:p w14:paraId="18C5596F"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3</w:t>
            </w:r>
          </w:p>
        </w:tc>
        <w:tc>
          <w:tcPr>
            <w:tcW w:w="851" w:type="dxa"/>
            <w:noWrap/>
            <w:vAlign w:val="center"/>
          </w:tcPr>
          <w:p w14:paraId="6604B3A4"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2</w:t>
            </w:r>
          </w:p>
        </w:tc>
        <w:tc>
          <w:tcPr>
            <w:tcW w:w="851" w:type="dxa"/>
            <w:vAlign w:val="center"/>
          </w:tcPr>
          <w:p w14:paraId="5D6C7CE2" w14:textId="3F1D62A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5FFCFEE" w14:textId="77777777" w:rsidR="007C6E00" w:rsidRPr="008B79B3" w:rsidRDefault="007C6E00" w:rsidP="007C6E00">
            <w:pPr>
              <w:jc w:val="center"/>
              <w:rPr>
                <w:rFonts w:asciiTheme="minorHAnsi" w:hAnsiTheme="minorHAnsi" w:cstheme="minorHAnsi"/>
              </w:rPr>
            </w:pPr>
          </w:p>
        </w:tc>
        <w:tc>
          <w:tcPr>
            <w:tcW w:w="851" w:type="dxa"/>
            <w:vAlign w:val="center"/>
          </w:tcPr>
          <w:p w14:paraId="61D8B187" w14:textId="07BEC17C" w:rsidR="007C6E00" w:rsidRPr="008B79B3" w:rsidRDefault="007C6E00" w:rsidP="007C6E00">
            <w:pPr>
              <w:jc w:val="center"/>
              <w:rPr>
                <w:rFonts w:asciiTheme="minorHAnsi" w:hAnsiTheme="minorHAnsi" w:cstheme="minorHAnsi"/>
              </w:rPr>
            </w:pPr>
            <w:r w:rsidRPr="00FD7E3B">
              <w:t>-</w:t>
            </w:r>
          </w:p>
        </w:tc>
      </w:tr>
      <w:tr w:rsidR="007C6E00" w:rsidRPr="005B3DA1" w14:paraId="54B7F297" w14:textId="77777777" w:rsidTr="007C6E00">
        <w:trPr>
          <w:trHeight w:val="243"/>
        </w:trPr>
        <w:tc>
          <w:tcPr>
            <w:tcW w:w="709" w:type="dxa"/>
            <w:noWrap/>
            <w:vAlign w:val="center"/>
          </w:tcPr>
          <w:p w14:paraId="409577C0" w14:textId="77777777" w:rsidR="007C6E00" w:rsidRPr="008B79B3" w:rsidRDefault="007C6E00" w:rsidP="007C6E00">
            <w:pPr>
              <w:jc w:val="center"/>
              <w:rPr>
                <w:sz w:val="14"/>
                <w:szCs w:val="14"/>
              </w:rPr>
            </w:pPr>
            <w:r w:rsidRPr="008B79B3">
              <w:t>603</w:t>
            </w:r>
          </w:p>
        </w:tc>
        <w:tc>
          <w:tcPr>
            <w:tcW w:w="4072" w:type="dxa"/>
          </w:tcPr>
          <w:p w14:paraId="411FD87E" w14:textId="77777777" w:rsidR="007C6E00" w:rsidRPr="008B79B3" w:rsidRDefault="007C6E00" w:rsidP="007C6E00">
            <w:pPr>
              <w:rPr>
                <w:sz w:val="14"/>
                <w:szCs w:val="14"/>
              </w:rPr>
            </w:pPr>
            <w:r w:rsidRPr="008B79B3">
              <w:t>Kurs specjalistyczny maszynisty kolejek podwieszanych pod ziemią w zakresie kolejek podwieszanych linowych</w:t>
            </w:r>
          </w:p>
        </w:tc>
        <w:tc>
          <w:tcPr>
            <w:tcW w:w="1173" w:type="dxa"/>
            <w:vAlign w:val="center"/>
          </w:tcPr>
          <w:p w14:paraId="7DC12825"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3</w:t>
            </w:r>
          </w:p>
        </w:tc>
        <w:tc>
          <w:tcPr>
            <w:tcW w:w="1276" w:type="dxa"/>
            <w:noWrap/>
            <w:vAlign w:val="center"/>
          </w:tcPr>
          <w:p w14:paraId="762E137E"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2</w:t>
            </w:r>
          </w:p>
        </w:tc>
        <w:tc>
          <w:tcPr>
            <w:tcW w:w="851" w:type="dxa"/>
            <w:noWrap/>
            <w:vAlign w:val="center"/>
          </w:tcPr>
          <w:p w14:paraId="60AEB2F2" w14:textId="77777777" w:rsidR="007C6E00" w:rsidRPr="008B79B3" w:rsidRDefault="007C6E00" w:rsidP="007C6E00">
            <w:pPr>
              <w:jc w:val="center"/>
              <w:rPr>
                <w:rFonts w:asciiTheme="minorHAnsi" w:hAnsiTheme="minorHAnsi" w:cstheme="minorHAnsi"/>
                <w:sz w:val="14"/>
                <w:szCs w:val="14"/>
              </w:rPr>
            </w:pPr>
            <w:r w:rsidRPr="008B79B3">
              <w:rPr>
                <w:rFonts w:asciiTheme="minorHAnsi" w:hAnsiTheme="minorHAnsi" w:cstheme="minorHAnsi"/>
              </w:rPr>
              <w:t>1</w:t>
            </w:r>
          </w:p>
        </w:tc>
        <w:tc>
          <w:tcPr>
            <w:tcW w:w="851" w:type="dxa"/>
            <w:vAlign w:val="center"/>
          </w:tcPr>
          <w:p w14:paraId="2913D697" w14:textId="655DFCA0"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91C2F2D" w14:textId="77777777" w:rsidR="007C6E00" w:rsidRPr="008B79B3" w:rsidRDefault="007C6E00" w:rsidP="007C6E00">
            <w:pPr>
              <w:jc w:val="center"/>
              <w:rPr>
                <w:rFonts w:asciiTheme="minorHAnsi" w:hAnsiTheme="minorHAnsi" w:cstheme="minorHAnsi"/>
              </w:rPr>
            </w:pPr>
          </w:p>
        </w:tc>
        <w:tc>
          <w:tcPr>
            <w:tcW w:w="851" w:type="dxa"/>
            <w:vAlign w:val="center"/>
          </w:tcPr>
          <w:p w14:paraId="494AC6C3" w14:textId="3C117436" w:rsidR="007C6E00" w:rsidRPr="008B79B3" w:rsidRDefault="007C6E00" w:rsidP="007C6E00">
            <w:pPr>
              <w:jc w:val="center"/>
              <w:rPr>
                <w:rFonts w:asciiTheme="minorHAnsi" w:hAnsiTheme="minorHAnsi" w:cstheme="minorHAnsi"/>
              </w:rPr>
            </w:pPr>
            <w:r w:rsidRPr="00FD7E3B">
              <w:t>-</w:t>
            </w:r>
          </w:p>
        </w:tc>
      </w:tr>
      <w:tr w:rsidR="007C6E00" w:rsidRPr="005B3DA1" w14:paraId="3EEDD043" w14:textId="77777777" w:rsidTr="007C6E00">
        <w:trPr>
          <w:trHeight w:val="295"/>
        </w:trPr>
        <w:tc>
          <w:tcPr>
            <w:tcW w:w="709" w:type="dxa"/>
            <w:noWrap/>
            <w:vAlign w:val="center"/>
          </w:tcPr>
          <w:p w14:paraId="2FE27D33" w14:textId="77777777" w:rsidR="007C6E00" w:rsidRPr="008B79B3" w:rsidRDefault="007C6E00" w:rsidP="007C6E00">
            <w:pPr>
              <w:jc w:val="center"/>
            </w:pPr>
            <w:r w:rsidRPr="008B79B3">
              <w:t>604</w:t>
            </w:r>
          </w:p>
        </w:tc>
        <w:tc>
          <w:tcPr>
            <w:tcW w:w="4072" w:type="dxa"/>
          </w:tcPr>
          <w:p w14:paraId="1EE9C80C" w14:textId="77777777" w:rsidR="007C6E00" w:rsidRPr="008B79B3" w:rsidRDefault="007C6E00" w:rsidP="007C6E00">
            <w:r w:rsidRPr="008B79B3">
              <w:t>Kurs specjalistyczny maszynisty kolejek spągowych pod ziemią</w:t>
            </w:r>
          </w:p>
        </w:tc>
        <w:tc>
          <w:tcPr>
            <w:tcW w:w="1173" w:type="dxa"/>
            <w:vAlign w:val="center"/>
          </w:tcPr>
          <w:p w14:paraId="09AC48E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3174B56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655F3BA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11815C34" w14:textId="61B1782A"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ABAF023" w14:textId="77777777" w:rsidR="007C6E00" w:rsidRPr="008B79B3" w:rsidRDefault="007C6E00" w:rsidP="007C6E00">
            <w:pPr>
              <w:jc w:val="center"/>
              <w:rPr>
                <w:rFonts w:asciiTheme="minorHAnsi" w:hAnsiTheme="minorHAnsi" w:cstheme="minorHAnsi"/>
              </w:rPr>
            </w:pPr>
          </w:p>
        </w:tc>
        <w:tc>
          <w:tcPr>
            <w:tcW w:w="851" w:type="dxa"/>
            <w:vAlign w:val="center"/>
          </w:tcPr>
          <w:p w14:paraId="609B3FDC" w14:textId="04A3FE02" w:rsidR="007C6E00" w:rsidRPr="008B79B3" w:rsidRDefault="007C6E00" w:rsidP="007C6E00">
            <w:pPr>
              <w:jc w:val="center"/>
              <w:rPr>
                <w:rFonts w:asciiTheme="minorHAnsi" w:hAnsiTheme="minorHAnsi" w:cstheme="minorHAnsi"/>
              </w:rPr>
            </w:pPr>
            <w:r w:rsidRPr="00FD7E3B">
              <w:t>-</w:t>
            </w:r>
          </w:p>
        </w:tc>
      </w:tr>
      <w:bookmarkEnd w:id="4"/>
      <w:tr w:rsidR="007C6E00" w:rsidRPr="005B3DA1" w14:paraId="2DE00937" w14:textId="77777777" w:rsidTr="007C6E00">
        <w:trPr>
          <w:trHeight w:val="271"/>
        </w:trPr>
        <w:tc>
          <w:tcPr>
            <w:tcW w:w="709" w:type="dxa"/>
            <w:noWrap/>
            <w:vAlign w:val="center"/>
          </w:tcPr>
          <w:p w14:paraId="445B5F0D" w14:textId="77777777" w:rsidR="007C6E00" w:rsidRPr="008B79B3" w:rsidRDefault="007C6E00" w:rsidP="007C6E00">
            <w:pPr>
              <w:jc w:val="center"/>
            </w:pPr>
            <w:r w:rsidRPr="008B79B3">
              <w:t>605</w:t>
            </w:r>
          </w:p>
        </w:tc>
        <w:tc>
          <w:tcPr>
            <w:tcW w:w="4072" w:type="dxa"/>
          </w:tcPr>
          <w:p w14:paraId="005A3EDB" w14:textId="77777777" w:rsidR="007C6E00" w:rsidRPr="008B79B3" w:rsidRDefault="007C6E00" w:rsidP="007C6E00">
            <w:r w:rsidRPr="008B79B3">
              <w:t>Kurs cieśli przewozowego oraz osoby dokonującej oględzin zewnętrznych wozów (rewidenta)</w:t>
            </w:r>
          </w:p>
        </w:tc>
        <w:tc>
          <w:tcPr>
            <w:tcW w:w="1173" w:type="dxa"/>
            <w:vAlign w:val="center"/>
          </w:tcPr>
          <w:p w14:paraId="212A15D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6694175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5A4F7A9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361E7F25" w14:textId="705BCEA1"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B008030" w14:textId="77777777" w:rsidR="007C6E00" w:rsidRPr="008B79B3" w:rsidRDefault="007C6E00" w:rsidP="007C6E00">
            <w:pPr>
              <w:jc w:val="center"/>
              <w:rPr>
                <w:rFonts w:asciiTheme="minorHAnsi" w:hAnsiTheme="minorHAnsi" w:cstheme="minorHAnsi"/>
              </w:rPr>
            </w:pPr>
          </w:p>
        </w:tc>
        <w:tc>
          <w:tcPr>
            <w:tcW w:w="851" w:type="dxa"/>
            <w:vAlign w:val="center"/>
          </w:tcPr>
          <w:p w14:paraId="6D4291CB" w14:textId="7108BFA3" w:rsidR="007C6E00" w:rsidRPr="008B79B3" w:rsidRDefault="007C6E00" w:rsidP="007C6E00">
            <w:pPr>
              <w:jc w:val="center"/>
              <w:rPr>
                <w:rFonts w:asciiTheme="minorHAnsi" w:hAnsiTheme="minorHAnsi" w:cstheme="minorHAnsi"/>
              </w:rPr>
            </w:pPr>
            <w:r w:rsidRPr="00C903B4">
              <w:t>-</w:t>
            </w:r>
          </w:p>
        </w:tc>
      </w:tr>
      <w:tr w:rsidR="007C6E00" w:rsidRPr="005B3DA1" w14:paraId="425CA407" w14:textId="77777777" w:rsidTr="007C6E00">
        <w:trPr>
          <w:trHeight w:val="439"/>
        </w:trPr>
        <w:tc>
          <w:tcPr>
            <w:tcW w:w="709" w:type="dxa"/>
            <w:noWrap/>
            <w:vAlign w:val="center"/>
          </w:tcPr>
          <w:p w14:paraId="06CE4F30" w14:textId="77777777" w:rsidR="007C6E00" w:rsidRPr="008B79B3" w:rsidRDefault="007C6E00" w:rsidP="007C6E00">
            <w:pPr>
              <w:jc w:val="center"/>
            </w:pPr>
            <w:r w:rsidRPr="008B79B3">
              <w:t>606</w:t>
            </w:r>
          </w:p>
        </w:tc>
        <w:tc>
          <w:tcPr>
            <w:tcW w:w="4072" w:type="dxa"/>
          </w:tcPr>
          <w:p w14:paraId="33C08D80" w14:textId="77777777" w:rsidR="007C6E00" w:rsidRPr="008B79B3" w:rsidRDefault="007C6E00" w:rsidP="007C6E00">
            <w:r w:rsidRPr="008B79B3">
              <w:t>Kurs obsługi stacji załadowczych, wywrotów wozów, stałych stanowisk sprzęgania i rozprzęgania taboru (wraz z przynależnymi urządzeniami przetokowymi)</w:t>
            </w:r>
          </w:p>
        </w:tc>
        <w:tc>
          <w:tcPr>
            <w:tcW w:w="1173" w:type="dxa"/>
            <w:vAlign w:val="center"/>
          </w:tcPr>
          <w:p w14:paraId="7D012FA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4</w:t>
            </w:r>
          </w:p>
        </w:tc>
        <w:tc>
          <w:tcPr>
            <w:tcW w:w="1276" w:type="dxa"/>
            <w:noWrap/>
            <w:vAlign w:val="center"/>
          </w:tcPr>
          <w:p w14:paraId="318E16C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330D772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26A04A31" w14:textId="0D12DB7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E4AF06C" w14:textId="77777777" w:rsidR="007C6E00" w:rsidRPr="008B79B3" w:rsidRDefault="007C6E00" w:rsidP="007C6E00">
            <w:pPr>
              <w:jc w:val="center"/>
              <w:rPr>
                <w:rFonts w:asciiTheme="minorHAnsi" w:hAnsiTheme="minorHAnsi" w:cstheme="minorHAnsi"/>
              </w:rPr>
            </w:pPr>
          </w:p>
        </w:tc>
        <w:tc>
          <w:tcPr>
            <w:tcW w:w="851" w:type="dxa"/>
            <w:vAlign w:val="center"/>
          </w:tcPr>
          <w:p w14:paraId="4BF64908" w14:textId="77ACBD62" w:rsidR="007C6E00" w:rsidRPr="008B79B3" w:rsidRDefault="007C6E00" w:rsidP="007C6E00">
            <w:pPr>
              <w:jc w:val="center"/>
              <w:rPr>
                <w:rFonts w:asciiTheme="minorHAnsi" w:hAnsiTheme="minorHAnsi" w:cstheme="minorHAnsi"/>
              </w:rPr>
            </w:pPr>
            <w:r w:rsidRPr="00C903B4">
              <w:t>-</w:t>
            </w:r>
          </w:p>
        </w:tc>
      </w:tr>
      <w:tr w:rsidR="007C6E00" w:rsidRPr="005B3DA1" w14:paraId="4DE38B17" w14:textId="77777777" w:rsidTr="007C6E00">
        <w:trPr>
          <w:trHeight w:val="238"/>
        </w:trPr>
        <w:tc>
          <w:tcPr>
            <w:tcW w:w="709" w:type="dxa"/>
            <w:noWrap/>
            <w:vAlign w:val="center"/>
          </w:tcPr>
          <w:p w14:paraId="770D7E80" w14:textId="77777777" w:rsidR="007C6E00" w:rsidRPr="008B79B3" w:rsidRDefault="007C6E00" w:rsidP="007C6E00">
            <w:pPr>
              <w:jc w:val="center"/>
            </w:pPr>
            <w:r w:rsidRPr="008B79B3">
              <w:t>607</w:t>
            </w:r>
          </w:p>
        </w:tc>
        <w:tc>
          <w:tcPr>
            <w:tcW w:w="4072" w:type="dxa"/>
          </w:tcPr>
          <w:p w14:paraId="5BBAEC29" w14:textId="77777777" w:rsidR="007C6E00" w:rsidRPr="008B79B3" w:rsidRDefault="007C6E00" w:rsidP="007C6E00">
            <w:r w:rsidRPr="008B79B3">
              <w:t>Kurs manewrowego (konwojenta) kopalnianej kolei podziemnej</w:t>
            </w:r>
          </w:p>
        </w:tc>
        <w:tc>
          <w:tcPr>
            <w:tcW w:w="1173" w:type="dxa"/>
            <w:vAlign w:val="center"/>
          </w:tcPr>
          <w:p w14:paraId="2D02BDE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5D3B4A8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46A755E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1C96E9CA" w14:textId="277B44EB"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493BBAE" w14:textId="77777777" w:rsidR="007C6E00" w:rsidRPr="008B79B3" w:rsidRDefault="007C6E00" w:rsidP="007C6E00">
            <w:pPr>
              <w:jc w:val="center"/>
              <w:rPr>
                <w:rFonts w:asciiTheme="minorHAnsi" w:hAnsiTheme="minorHAnsi" w:cstheme="minorHAnsi"/>
              </w:rPr>
            </w:pPr>
          </w:p>
        </w:tc>
        <w:tc>
          <w:tcPr>
            <w:tcW w:w="851" w:type="dxa"/>
            <w:vAlign w:val="center"/>
          </w:tcPr>
          <w:p w14:paraId="1293DF20" w14:textId="38EA4B78" w:rsidR="007C6E00" w:rsidRPr="008B79B3" w:rsidRDefault="007C6E00" w:rsidP="007C6E00">
            <w:pPr>
              <w:jc w:val="center"/>
              <w:rPr>
                <w:rFonts w:asciiTheme="minorHAnsi" w:hAnsiTheme="minorHAnsi" w:cstheme="minorHAnsi"/>
              </w:rPr>
            </w:pPr>
            <w:r w:rsidRPr="00C903B4">
              <w:t>-</w:t>
            </w:r>
          </w:p>
        </w:tc>
      </w:tr>
      <w:tr w:rsidR="007C6E00" w:rsidRPr="005B3DA1" w14:paraId="0F1A246C" w14:textId="77777777" w:rsidTr="007C6E00">
        <w:trPr>
          <w:trHeight w:val="439"/>
        </w:trPr>
        <w:tc>
          <w:tcPr>
            <w:tcW w:w="709" w:type="dxa"/>
            <w:noWrap/>
            <w:vAlign w:val="center"/>
          </w:tcPr>
          <w:p w14:paraId="2D5BE199" w14:textId="77777777" w:rsidR="007C6E00" w:rsidRPr="008B79B3" w:rsidRDefault="007C6E00" w:rsidP="007C6E00">
            <w:pPr>
              <w:jc w:val="center"/>
            </w:pPr>
            <w:r w:rsidRPr="008B79B3">
              <w:t>608</w:t>
            </w:r>
          </w:p>
        </w:tc>
        <w:tc>
          <w:tcPr>
            <w:tcW w:w="4072" w:type="dxa"/>
          </w:tcPr>
          <w:p w14:paraId="38EA882B" w14:textId="77777777" w:rsidR="007C6E00" w:rsidRPr="008B79B3" w:rsidRDefault="007C6E00" w:rsidP="007C6E00">
            <w:r w:rsidRPr="008B79B3">
              <w:t>Kurs manewrowych (konwojentów) kolejek podwieszanych i spągowych - wraz z obsługą wciągników i wciągarek belek transportowych</w:t>
            </w:r>
          </w:p>
        </w:tc>
        <w:tc>
          <w:tcPr>
            <w:tcW w:w="1173" w:type="dxa"/>
            <w:vAlign w:val="center"/>
          </w:tcPr>
          <w:p w14:paraId="1876AE7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1C0EF03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0421DBD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21FBEF52" w14:textId="3F0FC489"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918EE4F" w14:textId="77777777" w:rsidR="007C6E00" w:rsidRPr="008B79B3" w:rsidRDefault="007C6E00" w:rsidP="007C6E00">
            <w:pPr>
              <w:jc w:val="center"/>
              <w:rPr>
                <w:rFonts w:asciiTheme="minorHAnsi" w:hAnsiTheme="minorHAnsi" w:cstheme="minorHAnsi"/>
              </w:rPr>
            </w:pPr>
          </w:p>
        </w:tc>
        <w:tc>
          <w:tcPr>
            <w:tcW w:w="851" w:type="dxa"/>
            <w:vAlign w:val="center"/>
          </w:tcPr>
          <w:p w14:paraId="2C7B3E84" w14:textId="0F5DFF9B" w:rsidR="007C6E00" w:rsidRPr="008B79B3" w:rsidRDefault="007C6E00" w:rsidP="007C6E00">
            <w:pPr>
              <w:jc w:val="center"/>
              <w:rPr>
                <w:rFonts w:asciiTheme="minorHAnsi" w:hAnsiTheme="minorHAnsi" w:cstheme="minorHAnsi"/>
              </w:rPr>
            </w:pPr>
            <w:r w:rsidRPr="00C903B4">
              <w:t>-</w:t>
            </w:r>
          </w:p>
        </w:tc>
      </w:tr>
      <w:tr w:rsidR="007C6E00" w:rsidRPr="005B3DA1" w14:paraId="08DA5968" w14:textId="77777777" w:rsidTr="007C6E00">
        <w:trPr>
          <w:trHeight w:val="339"/>
        </w:trPr>
        <w:tc>
          <w:tcPr>
            <w:tcW w:w="709" w:type="dxa"/>
            <w:noWrap/>
            <w:vAlign w:val="center"/>
          </w:tcPr>
          <w:p w14:paraId="78F40E3C" w14:textId="77777777" w:rsidR="007C6E00" w:rsidRPr="008B79B3" w:rsidRDefault="007C6E00" w:rsidP="007C6E00">
            <w:pPr>
              <w:jc w:val="center"/>
            </w:pPr>
            <w:r w:rsidRPr="008B79B3">
              <w:t>609</w:t>
            </w:r>
          </w:p>
        </w:tc>
        <w:tc>
          <w:tcPr>
            <w:tcW w:w="4072" w:type="dxa"/>
          </w:tcPr>
          <w:p w14:paraId="45D30D2E" w14:textId="77777777" w:rsidR="007C6E00" w:rsidRPr="008B79B3" w:rsidRDefault="007C6E00" w:rsidP="007C6E00">
            <w:r w:rsidRPr="008B79B3">
              <w:t>Kurs dysponentów kopalnianych kolei podziemnych</w:t>
            </w:r>
          </w:p>
        </w:tc>
        <w:tc>
          <w:tcPr>
            <w:tcW w:w="1173" w:type="dxa"/>
            <w:vAlign w:val="center"/>
          </w:tcPr>
          <w:p w14:paraId="4CAD817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1276" w:type="dxa"/>
            <w:noWrap/>
            <w:vAlign w:val="center"/>
          </w:tcPr>
          <w:p w14:paraId="374B9CD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6ACC1D2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3387141F" w14:textId="5AF39B7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01BB084" w14:textId="77777777" w:rsidR="007C6E00" w:rsidRPr="008B79B3" w:rsidRDefault="007C6E00" w:rsidP="007C6E00">
            <w:pPr>
              <w:jc w:val="center"/>
              <w:rPr>
                <w:rFonts w:asciiTheme="minorHAnsi" w:hAnsiTheme="minorHAnsi" w:cstheme="minorHAnsi"/>
              </w:rPr>
            </w:pPr>
          </w:p>
        </w:tc>
        <w:tc>
          <w:tcPr>
            <w:tcW w:w="851" w:type="dxa"/>
            <w:vAlign w:val="center"/>
          </w:tcPr>
          <w:p w14:paraId="214FAE31" w14:textId="24239BF3" w:rsidR="007C6E00" w:rsidRPr="008B79B3" w:rsidRDefault="007C6E00" w:rsidP="007C6E00">
            <w:pPr>
              <w:jc w:val="center"/>
              <w:rPr>
                <w:rFonts w:asciiTheme="minorHAnsi" w:hAnsiTheme="minorHAnsi" w:cstheme="minorHAnsi"/>
              </w:rPr>
            </w:pPr>
            <w:r w:rsidRPr="00C903B4">
              <w:t>-</w:t>
            </w:r>
          </w:p>
        </w:tc>
      </w:tr>
      <w:tr w:rsidR="007C6E00" w:rsidRPr="005B3DA1" w14:paraId="44368D6D" w14:textId="77777777" w:rsidTr="007C6E00">
        <w:trPr>
          <w:trHeight w:val="339"/>
        </w:trPr>
        <w:tc>
          <w:tcPr>
            <w:tcW w:w="709" w:type="dxa"/>
            <w:noWrap/>
            <w:vAlign w:val="center"/>
          </w:tcPr>
          <w:p w14:paraId="3BA4A8D3" w14:textId="77777777" w:rsidR="007C6E00" w:rsidRPr="008B79B3" w:rsidRDefault="007C6E00" w:rsidP="007C6E00">
            <w:pPr>
              <w:jc w:val="center"/>
            </w:pPr>
            <w:r w:rsidRPr="008B79B3">
              <w:t>610</w:t>
            </w:r>
          </w:p>
        </w:tc>
        <w:tc>
          <w:tcPr>
            <w:tcW w:w="4072" w:type="dxa"/>
          </w:tcPr>
          <w:p w14:paraId="36ED696A" w14:textId="77777777" w:rsidR="007C6E00" w:rsidRPr="008B79B3" w:rsidRDefault="007C6E00" w:rsidP="007C6E00">
            <w:r w:rsidRPr="008B79B3">
              <w:t>Kurs dysponenta kopalnianych kolejek podwieszanych</w:t>
            </w:r>
          </w:p>
        </w:tc>
        <w:tc>
          <w:tcPr>
            <w:tcW w:w="1173" w:type="dxa"/>
            <w:vAlign w:val="center"/>
          </w:tcPr>
          <w:p w14:paraId="4CF1DB4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75760F7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noWrap/>
            <w:vAlign w:val="center"/>
          </w:tcPr>
          <w:p w14:paraId="4D3CAF9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2C29C9EA" w14:textId="4E9F8941"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A33F278" w14:textId="77777777" w:rsidR="007C6E00" w:rsidRPr="008B79B3" w:rsidRDefault="007C6E00" w:rsidP="007C6E00">
            <w:pPr>
              <w:jc w:val="center"/>
              <w:rPr>
                <w:rFonts w:asciiTheme="minorHAnsi" w:hAnsiTheme="minorHAnsi" w:cstheme="minorHAnsi"/>
              </w:rPr>
            </w:pPr>
          </w:p>
        </w:tc>
        <w:tc>
          <w:tcPr>
            <w:tcW w:w="851" w:type="dxa"/>
            <w:vAlign w:val="center"/>
          </w:tcPr>
          <w:p w14:paraId="15E9C4FB" w14:textId="05228D6D" w:rsidR="007C6E00" w:rsidRPr="008B79B3" w:rsidRDefault="007C6E00" w:rsidP="007C6E00">
            <w:pPr>
              <w:jc w:val="center"/>
              <w:rPr>
                <w:rFonts w:asciiTheme="minorHAnsi" w:hAnsiTheme="minorHAnsi" w:cstheme="minorHAnsi"/>
              </w:rPr>
            </w:pPr>
            <w:r w:rsidRPr="00C903B4">
              <w:t>-</w:t>
            </w:r>
          </w:p>
        </w:tc>
      </w:tr>
      <w:tr w:rsidR="007C6E00" w:rsidRPr="005B3DA1" w14:paraId="08254700" w14:textId="77777777" w:rsidTr="007C6E00">
        <w:trPr>
          <w:trHeight w:val="258"/>
        </w:trPr>
        <w:tc>
          <w:tcPr>
            <w:tcW w:w="709" w:type="dxa"/>
            <w:noWrap/>
            <w:vAlign w:val="center"/>
          </w:tcPr>
          <w:p w14:paraId="7BDC69EF" w14:textId="77777777" w:rsidR="007C6E00" w:rsidRPr="008B79B3" w:rsidRDefault="007C6E00" w:rsidP="007C6E00">
            <w:pPr>
              <w:jc w:val="center"/>
            </w:pPr>
            <w:r w:rsidRPr="008B79B3">
              <w:t>611</w:t>
            </w:r>
          </w:p>
        </w:tc>
        <w:tc>
          <w:tcPr>
            <w:tcW w:w="4072" w:type="dxa"/>
          </w:tcPr>
          <w:p w14:paraId="51D8DFC6" w14:textId="77777777" w:rsidR="007C6E00" w:rsidRPr="008B79B3" w:rsidRDefault="007C6E00" w:rsidP="007C6E00">
            <w:r w:rsidRPr="008B79B3">
              <w:t>Szkolenie i weryfikacja maszynistów kolejek podwieszanych szynowych z napędem własnym</w:t>
            </w:r>
          </w:p>
        </w:tc>
        <w:tc>
          <w:tcPr>
            <w:tcW w:w="1173" w:type="dxa"/>
            <w:vAlign w:val="center"/>
          </w:tcPr>
          <w:p w14:paraId="080D82C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095EC99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1468494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7FD0BF39" w14:textId="596173D4"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644ED04" w14:textId="77777777" w:rsidR="007C6E00" w:rsidRPr="008B79B3" w:rsidRDefault="007C6E00" w:rsidP="007C6E00">
            <w:pPr>
              <w:jc w:val="center"/>
              <w:rPr>
                <w:rFonts w:asciiTheme="minorHAnsi" w:hAnsiTheme="minorHAnsi" w:cstheme="minorHAnsi"/>
              </w:rPr>
            </w:pPr>
          </w:p>
        </w:tc>
        <w:tc>
          <w:tcPr>
            <w:tcW w:w="851" w:type="dxa"/>
            <w:vAlign w:val="center"/>
          </w:tcPr>
          <w:p w14:paraId="1D4556F2" w14:textId="19984167" w:rsidR="007C6E00" w:rsidRPr="008B79B3" w:rsidRDefault="007C6E00" w:rsidP="007C6E00">
            <w:pPr>
              <w:jc w:val="center"/>
              <w:rPr>
                <w:rFonts w:asciiTheme="minorHAnsi" w:hAnsiTheme="minorHAnsi" w:cstheme="minorHAnsi"/>
              </w:rPr>
            </w:pPr>
            <w:r w:rsidRPr="00C903B4">
              <w:t>-</w:t>
            </w:r>
          </w:p>
        </w:tc>
      </w:tr>
      <w:tr w:rsidR="007C6E00" w:rsidRPr="005B3DA1" w14:paraId="450D7A3A" w14:textId="77777777" w:rsidTr="007C6E00">
        <w:trPr>
          <w:trHeight w:val="275"/>
        </w:trPr>
        <w:tc>
          <w:tcPr>
            <w:tcW w:w="709" w:type="dxa"/>
            <w:noWrap/>
            <w:vAlign w:val="center"/>
          </w:tcPr>
          <w:p w14:paraId="1921909C" w14:textId="77777777" w:rsidR="007C6E00" w:rsidRPr="008B79B3" w:rsidRDefault="007C6E00" w:rsidP="007C6E00">
            <w:pPr>
              <w:jc w:val="center"/>
            </w:pPr>
            <w:r w:rsidRPr="008B79B3">
              <w:t>612</w:t>
            </w:r>
          </w:p>
        </w:tc>
        <w:tc>
          <w:tcPr>
            <w:tcW w:w="4072" w:type="dxa"/>
          </w:tcPr>
          <w:p w14:paraId="37B580B2" w14:textId="77777777" w:rsidR="007C6E00" w:rsidRPr="008B79B3" w:rsidRDefault="007C6E00" w:rsidP="007C6E00">
            <w:r w:rsidRPr="008B79B3">
              <w:t>Szkolenie i weryfikacja maszynistów kolejek podwieszanych linowych</w:t>
            </w:r>
          </w:p>
        </w:tc>
        <w:tc>
          <w:tcPr>
            <w:tcW w:w="1173" w:type="dxa"/>
            <w:vAlign w:val="center"/>
          </w:tcPr>
          <w:p w14:paraId="4917063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1355D50E"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5EDB3D9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1BD6E350" w14:textId="0AA57777"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DDB278A" w14:textId="77777777" w:rsidR="007C6E00" w:rsidRPr="008B79B3" w:rsidRDefault="007C6E00" w:rsidP="007C6E00">
            <w:pPr>
              <w:jc w:val="center"/>
              <w:rPr>
                <w:rFonts w:asciiTheme="minorHAnsi" w:hAnsiTheme="minorHAnsi" w:cstheme="minorHAnsi"/>
              </w:rPr>
            </w:pPr>
          </w:p>
        </w:tc>
        <w:tc>
          <w:tcPr>
            <w:tcW w:w="851" w:type="dxa"/>
            <w:vAlign w:val="center"/>
          </w:tcPr>
          <w:p w14:paraId="7B88AACD" w14:textId="0111C5BE" w:rsidR="007C6E00" w:rsidRPr="008B79B3" w:rsidRDefault="007C6E00" w:rsidP="007C6E00">
            <w:pPr>
              <w:jc w:val="center"/>
              <w:rPr>
                <w:rFonts w:asciiTheme="minorHAnsi" w:hAnsiTheme="minorHAnsi" w:cstheme="minorHAnsi"/>
              </w:rPr>
            </w:pPr>
            <w:r w:rsidRPr="00C903B4">
              <w:t>-</w:t>
            </w:r>
          </w:p>
        </w:tc>
      </w:tr>
      <w:tr w:rsidR="007C6E00" w:rsidRPr="005B3DA1" w14:paraId="73EF0E3E" w14:textId="77777777" w:rsidTr="007C6E00">
        <w:trPr>
          <w:trHeight w:val="339"/>
        </w:trPr>
        <w:tc>
          <w:tcPr>
            <w:tcW w:w="709" w:type="dxa"/>
            <w:noWrap/>
            <w:vAlign w:val="center"/>
          </w:tcPr>
          <w:p w14:paraId="3116D15F" w14:textId="77777777" w:rsidR="007C6E00" w:rsidRPr="008B79B3" w:rsidRDefault="007C6E00" w:rsidP="007C6E00">
            <w:pPr>
              <w:jc w:val="center"/>
            </w:pPr>
            <w:r w:rsidRPr="008B79B3">
              <w:t>613</w:t>
            </w:r>
          </w:p>
        </w:tc>
        <w:tc>
          <w:tcPr>
            <w:tcW w:w="4072" w:type="dxa"/>
          </w:tcPr>
          <w:p w14:paraId="536AFC3B" w14:textId="77777777" w:rsidR="007C6E00" w:rsidRPr="008B79B3" w:rsidRDefault="007C6E00" w:rsidP="007C6E00">
            <w:r w:rsidRPr="008B79B3">
              <w:t>Szkolenie i weryfikacja maszynistów kolejek spągowych</w:t>
            </w:r>
          </w:p>
        </w:tc>
        <w:tc>
          <w:tcPr>
            <w:tcW w:w="1173" w:type="dxa"/>
            <w:vAlign w:val="center"/>
          </w:tcPr>
          <w:p w14:paraId="4A5B51A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2C5854E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53BED918"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5B9B551E" w14:textId="08E4D5D8"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11D5336" w14:textId="77777777" w:rsidR="007C6E00" w:rsidRPr="008B79B3" w:rsidRDefault="007C6E00" w:rsidP="007C6E00">
            <w:pPr>
              <w:jc w:val="center"/>
              <w:rPr>
                <w:rFonts w:asciiTheme="minorHAnsi" w:hAnsiTheme="minorHAnsi" w:cstheme="minorHAnsi"/>
              </w:rPr>
            </w:pPr>
          </w:p>
        </w:tc>
        <w:tc>
          <w:tcPr>
            <w:tcW w:w="851" w:type="dxa"/>
            <w:vAlign w:val="center"/>
          </w:tcPr>
          <w:p w14:paraId="0D0E2D5D" w14:textId="21DBBBC7" w:rsidR="007C6E00" w:rsidRPr="008B79B3" w:rsidRDefault="007C6E00" w:rsidP="007C6E00">
            <w:pPr>
              <w:jc w:val="center"/>
              <w:rPr>
                <w:rFonts w:asciiTheme="minorHAnsi" w:hAnsiTheme="minorHAnsi" w:cstheme="minorHAnsi"/>
              </w:rPr>
            </w:pPr>
            <w:r w:rsidRPr="00C903B4">
              <w:t>-</w:t>
            </w:r>
          </w:p>
        </w:tc>
      </w:tr>
      <w:tr w:rsidR="007C6E00" w:rsidRPr="005B3DA1" w14:paraId="61D47CE8" w14:textId="77777777" w:rsidTr="007C6E00">
        <w:trPr>
          <w:trHeight w:val="214"/>
        </w:trPr>
        <w:tc>
          <w:tcPr>
            <w:tcW w:w="709" w:type="dxa"/>
            <w:noWrap/>
            <w:vAlign w:val="center"/>
          </w:tcPr>
          <w:p w14:paraId="350248F9" w14:textId="77777777" w:rsidR="007C6E00" w:rsidRPr="008B79B3" w:rsidRDefault="007C6E00" w:rsidP="007C6E00">
            <w:pPr>
              <w:jc w:val="center"/>
            </w:pPr>
            <w:r w:rsidRPr="008B79B3">
              <w:t>614</w:t>
            </w:r>
          </w:p>
        </w:tc>
        <w:tc>
          <w:tcPr>
            <w:tcW w:w="4072" w:type="dxa"/>
          </w:tcPr>
          <w:p w14:paraId="33B65A64" w14:textId="77777777" w:rsidR="007C6E00" w:rsidRPr="008B79B3" w:rsidRDefault="007C6E00" w:rsidP="007C6E00">
            <w:r w:rsidRPr="008B79B3">
              <w:t>Szkolenie i weryfikacja maszynistów lokomotyw pod ziemią</w:t>
            </w:r>
          </w:p>
        </w:tc>
        <w:tc>
          <w:tcPr>
            <w:tcW w:w="1173" w:type="dxa"/>
            <w:vAlign w:val="center"/>
          </w:tcPr>
          <w:p w14:paraId="75B6715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7325F2BC"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11DE0D10"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0EA7CE8C" w14:textId="4DEC6921"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6AB7905" w14:textId="77777777" w:rsidR="007C6E00" w:rsidRPr="008B79B3" w:rsidRDefault="007C6E00" w:rsidP="007C6E00">
            <w:pPr>
              <w:jc w:val="center"/>
              <w:rPr>
                <w:rFonts w:asciiTheme="minorHAnsi" w:hAnsiTheme="minorHAnsi" w:cstheme="minorHAnsi"/>
              </w:rPr>
            </w:pPr>
          </w:p>
        </w:tc>
        <w:tc>
          <w:tcPr>
            <w:tcW w:w="851" w:type="dxa"/>
            <w:vAlign w:val="center"/>
          </w:tcPr>
          <w:p w14:paraId="0B4E9C72" w14:textId="05BF8C27" w:rsidR="007C6E00" w:rsidRPr="008B79B3" w:rsidRDefault="007C6E00" w:rsidP="007C6E00">
            <w:pPr>
              <w:jc w:val="center"/>
              <w:rPr>
                <w:rFonts w:asciiTheme="minorHAnsi" w:hAnsiTheme="minorHAnsi" w:cstheme="minorHAnsi"/>
              </w:rPr>
            </w:pPr>
            <w:r w:rsidRPr="00C903B4">
              <w:t>-</w:t>
            </w:r>
          </w:p>
        </w:tc>
      </w:tr>
      <w:tr w:rsidR="00A90191" w:rsidRPr="005B3DA1" w14:paraId="417AEA31" w14:textId="77777777" w:rsidTr="0061594E">
        <w:trPr>
          <w:trHeight w:val="699"/>
        </w:trPr>
        <w:tc>
          <w:tcPr>
            <w:tcW w:w="10634" w:type="dxa"/>
            <w:gridSpan w:val="8"/>
            <w:vAlign w:val="center"/>
          </w:tcPr>
          <w:p w14:paraId="2FC8B2AA" w14:textId="77777777" w:rsidR="00A90191" w:rsidRPr="008B79B3" w:rsidRDefault="00A90191" w:rsidP="001451CF">
            <w:pPr>
              <w:ind w:left="360"/>
              <w:jc w:val="center"/>
              <w:rPr>
                <w:rFonts w:asciiTheme="minorHAnsi" w:hAnsiTheme="minorHAnsi" w:cstheme="minorHAnsi"/>
                <w:b/>
              </w:rPr>
            </w:pPr>
          </w:p>
        </w:tc>
      </w:tr>
      <w:tr w:rsidR="00A90191" w:rsidRPr="005B3DA1" w14:paraId="0E999313" w14:textId="77777777" w:rsidTr="0061594E">
        <w:trPr>
          <w:trHeight w:val="699"/>
        </w:trPr>
        <w:tc>
          <w:tcPr>
            <w:tcW w:w="709" w:type="dxa"/>
            <w:vAlign w:val="center"/>
          </w:tcPr>
          <w:p w14:paraId="237729C0" w14:textId="77777777" w:rsidR="00A90191" w:rsidRPr="008B79B3" w:rsidRDefault="00A90191" w:rsidP="001451CF">
            <w:pPr>
              <w:rPr>
                <w:b/>
              </w:rPr>
            </w:pPr>
            <w:r w:rsidRPr="008B79B3">
              <w:rPr>
                <w:b/>
                <w:sz w:val="10"/>
              </w:rPr>
              <w:t>GRUPA 7.</w:t>
            </w:r>
          </w:p>
        </w:tc>
        <w:tc>
          <w:tcPr>
            <w:tcW w:w="9925" w:type="dxa"/>
            <w:gridSpan w:val="7"/>
            <w:vAlign w:val="center"/>
          </w:tcPr>
          <w:p w14:paraId="2D897D53" w14:textId="77777777" w:rsidR="00A90191" w:rsidRPr="008B79B3" w:rsidRDefault="00A90191" w:rsidP="001451CF">
            <w:pPr>
              <w:ind w:left="360"/>
              <w:jc w:val="center"/>
              <w:rPr>
                <w:rFonts w:asciiTheme="minorHAnsi" w:hAnsiTheme="minorHAnsi" w:cstheme="minorHAnsi"/>
                <w:b/>
              </w:rPr>
            </w:pPr>
            <w:r w:rsidRPr="008B79B3">
              <w:rPr>
                <w:rFonts w:asciiTheme="minorHAnsi" w:hAnsiTheme="minorHAnsi" w:cstheme="minorHAnsi"/>
                <w:b/>
              </w:rPr>
              <w:t>KURSY DLA PRACOWNIKÓW POWIERZCHNI</w:t>
            </w:r>
          </w:p>
        </w:tc>
      </w:tr>
      <w:tr w:rsidR="00A90191" w:rsidRPr="005B3DA1" w14:paraId="5F3F029A" w14:textId="77777777" w:rsidTr="0061594E">
        <w:trPr>
          <w:trHeight w:val="554"/>
        </w:trPr>
        <w:tc>
          <w:tcPr>
            <w:tcW w:w="709" w:type="dxa"/>
            <w:noWrap/>
            <w:vAlign w:val="center"/>
          </w:tcPr>
          <w:p w14:paraId="34AC030A" w14:textId="77777777" w:rsidR="00A90191" w:rsidRPr="008B79B3" w:rsidRDefault="00A90191" w:rsidP="001451CF">
            <w:pPr>
              <w:jc w:val="center"/>
            </w:pPr>
            <w:r w:rsidRPr="008B79B3">
              <w:rPr>
                <w:sz w:val="14"/>
                <w:szCs w:val="14"/>
              </w:rPr>
              <w:t>Lp.</w:t>
            </w:r>
          </w:p>
        </w:tc>
        <w:tc>
          <w:tcPr>
            <w:tcW w:w="4072" w:type="dxa"/>
            <w:vAlign w:val="center"/>
          </w:tcPr>
          <w:p w14:paraId="45FD66E2" w14:textId="77777777" w:rsidR="00A90191" w:rsidRPr="008B79B3" w:rsidRDefault="00A90191" w:rsidP="001451CF">
            <w:pPr>
              <w:jc w:val="center"/>
            </w:pPr>
            <w:r w:rsidRPr="008B79B3">
              <w:rPr>
                <w:szCs w:val="14"/>
              </w:rPr>
              <w:t>Nazwa szkolenia / kursu</w:t>
            </w:r>
          </w:p>
        </w:tc>
        <w:tc>
          <w:tcPr>
            <w:tcW w:w="1173" w:type="dxa"/>
            <w:vAlign w:val="center"/>
          </w:tcPr>
          <w:p w14:paraId="2560B42F"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1276" w:type="dxa"/>
            <w:noWrap/>
            <w:vAlign w:val="center"/>
          </w:tcPr>
          <w:p w14:paraId="09ED3EE0"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851" w:type="dxa"/>
            <w:noWrap/>
            <w:vAlign w:val="center"/>
          </w:tcPr>
          <w:p w14:paraId="6D91DC02"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851" w:type="dxa"/>
            <w:vAlign w:val="center"/>
          </w:tcPr>
          <w:p w14:paraId="0FB22141" w14:textId="77777777" w:rsidR="00A90191" w:rsidRPr="008B79B3" w:rsidRDefault="00A90191" w:rsidP="001451CF">
            <w:pPr>
              <w:jc w:val="center"/>
              <w:rPr>
                <w:rFonts w:asciiTheme="minorHAnsi" w:hAnsiTheme="minorHAnsi" w:cstheme="minorHAnsi"/>
                <w:sz w:val="14"/>
                <w:szCs w:val="14"/>
              </w:rPr>
            </w:pPr>
            <w:r w:rsidRPr="001E6175">
              <w:rPr>
                <w:rFonts w:asciiTheme="minorHAnsi" w:hAnsiTheme="minorHAnsi" w:cstheme="minorHAnsi"/>
                <w:sz w:val="14"/>
                <w:szCs w:val="14"/>
              </w:rPr>
              <w:t>Łącza ilość kursów dla kopalń</w:t>
            </w:r>
          </w:p>
        </w:tc>
        <w:tc>
          <w:tcPr>
            <w:tcW w:w="851" w:type="dxa"/>
            <w:vAlign w:val="center"/>
          </w:tcPr>
          <w:p w14:paraId="3FB27D13" w14:textId="77777777" w:rsidR="00A90191" w:rsidRPr="008B79B3"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3D75202A" w14:textId="77777777" w:rsidR="00A90191" w:rsidRPr="008B79B3" w:rsidRDefault="00A90191" w:rsidP="001451CF">
            <w:pPr>
              <w:jc w:val="center"/>
              <w:rPr>
                <w:sz w:val="14"/>
                <w:szCs w:val="14"/>
              </w:rPr>
            </w:pPr>
            <w:r w:rsidRPr="008B79B3">
              <w:rPr>
                <w:sz w:val="14"/>
                <w:szCs w:val="14"/>
              </w:rPr>
              <w:t>Wartość netto (zł)</w:t>
            </w:r>
          </w:p>
          <w:p w14:paraId="515FB210" w14:textId="77777777" w:rsidR="00A90191" w:rsidRPr="008B79B3"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645889F6" w14:textId="77777777" w:rsidTr="0061594E">
        <w:trPr>
          <w:trHeight w:val="243"/>
        </w:trPr>
        <w:tc>
          <w:tcPr>
            <w:tcW w:w="709" w:type="dxa"/>
            <w:noWrap/>
            <w:vAlign w:val="center"/>
          </w:tcPr>
          <w:p w14:paraId="0F53B247" w14:textId="77777777" w:rsidR="00A90191" w:rsidRPr="008B79B3" w:rsidRDefault="00A90191" w:rsidP="001451CF">
            <w:pPr>
              <w:jc w:val="center"/>
            </w:pPr>
            <w:r w:rsidRPr="008B79B3">
              <w:rPr>
                <w:sz w:val="14"/>
                <w:szCs w:val="14"/>
              </w:rPr>
              <w:t>1</w:t>
            </w:r>
          </w:p>
        </w:tc>
        <w:tc>
          <w:tcPr>
            <w:tcW w:w="4072" w:type="dxa"/>
            <w:vAlign w:val="center"/>
          </w:tcPr>
          <w:p w14:paraId="18EB0997" w14:textId="77777777" w:rsidR="00A90191" w:rsidRPr="008B79B3" w:rsidRDefault="00A90191" w:rsidP="001451CF">
            <w:pPr>
              <w:jc w:val="center"/>
            </w:pPr>
            <w:r w:rsidRPr="008B79B3">
              <w:rPr>
                <w:sz w:val="14"/>
                <w:szCs w:val="14"/>
              </w:rPr>
              <w:t>2</w:t>
            </w:r>
          </w:p>
        </w:tc>
        <w:tc>
          <w:tcPr>
            <w:tcW w:w="1173" w:type="dxa"/>
            <w:vAlign w:val="center"/>
          </w:tcPr>
          <w:p w14:paraId="0BDB9763"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3</w:t>
            </w:r>
          </w:p>
        </w:tc>
        <w:tc>
          <w:tcPr>
            <w:tcW w:w="1276" w:type="dxa"/>
            <w:noWrap/>
            <w:vAlign w:val="center"/>
          </w:tcPr>
          <w:p w14:paraId="024B66EB"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4</w:t>
            </w:r>
          </w:p>
        </w:tc>
        <w:tc>
          <w:tcPr>
            <w:tcW w:w="851" w:type="dxa"/>
            <w:noWrap/>
            <w:vAlign w:val="center"/>
          </w:tcPr>
          <w:p w14:paraId="21B7F075" w14:textId="77777777" w:rsidR="00A90191" w:rsidRPr="008B79B3" w:rsidRDefault="00A90191" w:rsidP="001451CF">
            <w:pPr>
              <w:jc w:val="center"/>
              <w:rPr>
                <w:rFonts w:asciiTheme="minorHAnsi" w:hAnsiTheme="minorHAnsi" w:cstheme="minorHAnsi"/>
              </w:rPr>
            </w:pPr>
            <w:r w:rsidRPr="008B79B3">
              <w:rPr>
                <w:rFonts w:asciiTheme="minorHAnsi" w:hAnsiTheme="minorHAnsi" w:cstheme="minorHAnsi"/>
                <w:sz w:val="14"/>
                <w:szCs w:val="14"/>
              </w:rPr>
              <w:t>5</w:t>
            </w:r>
          </w:p>
        </w:tc>
        <w:tc>
          <w:tcPr>
            <w:tcW w:w="851" w:type="dxa"/>
            <w:vAlign w:val="center"/>
          </w:tcPr>
          <w:p w14:paraId="28907CFE"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4A17E780"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1219016E" w14:textId="77777777" w:rsidR="00A90191" w:rsidRPr="008B79B3"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6E380BAC" w14:textId="77777777" w:rsidTr="007C6E00">
        <w:trPr>
          <w:trHeight w:val="439"/>
        </w:trPr>
        <w:tc>
          <w:tcPr>
            <w:tcW w:w="709" w:type="dxa"/>
            <w:noWrap/>
            <w:vAlign w:val="center"/>
          </w:tcPr>
          <w:p w14:paraId="33B19AA1" w14:textId="77777777" w:rsidR="007C6E00" w:rsidRPr="008B79B3" w:rsidRDefault="007C6E00" w:rsidP="007C6E00">
            <w:pPr>
              <w:jc w:val="center"/>
            </w:pPr>
            <w:r w:rsidRPr="008B79B3">
              <w:t>701</w:t>
            </w:r>
          </w:p>
        </w:tc>
        <w:tc>
          <w:tcPr>
            <w:tcW w:w="4072" w:type="dxa"/>
          </w:tcPr>
          <w:p w14:paraId="3F85DA6B" w14:textId="77777777" w:rsidR="007C6E00" w:rsidRPr="008B79B3" w:rsidRDefault="007C6E00" w:rsidP="007C6E00">
            <w:r w:rsidRPr="008B79B3">
              <w:t>Kurs obsługi maszyn i urządzeń zakładu przeróbki mechanicznej węgla w kopalni węgla kamiennego</w:t>
            </w:r>
          </w:p>
        </w:tc>
        <w:tc>
          <w:tcPr>
            <w:tcW w:w="1173" w:type="dxa"/>
            <w:vAlign w:val="center"/>
          </w:tcPr>
          <w:p w14:paraId="0D19231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186442F6"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596998C7"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4316FA16" w14:textId="0189F088"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384F821" w14:textId="77777777" w:rsidR="007C6E00" w:rsidRPr="008B79B3" w:rsidRDefault="007C6E00" w:rsidP="007C6E00">
            <w:pPr>
              <w:jc w:val="center"/>
              <w:rPr>
                <w:rFonts w:asciiTheme="minorHAnsi" w:hAnsiTheme="minorHAnsi" w:cstheme="minorHAnsi"/>
              </w:rPr>
            </w:pPr>
          </w:p>
        </w:tc>
        <w:tc>
          <w:tcPr>
            <w:tcW w:w="851" w:type="dxa"/>
            <w:vAlign w:val="center"/>
          </w:tcPr>
          <w:p w14:paraId="7F2FF788" w14:textId="43AFEACA" w:rsidR="007C6E00" w:rsidRPr="008B79B3" w:rsidRDefault="007C6E00" w:rsidP="007C6E00">
            <w:pPr>
              <w:jc w:val="center"/>
              <w:rPr>
                <w:rFonts w:asciiTheme="minorHAnsi" w:hAnsiTheme="minorHAnsi" w:cstheme="minorHAnsi"/>
              </w:rPr>
            </w:pPr>
            <w:r w:rsidRPr="00C44A25">
              <w:t>-</w:t>
            </w:r>
          </w:p>
        </w:tc>
      </w:tr>
      <w:tr w:rsidR="007C6E00" w:rsidRPr="005B3DA1" w14:paraId="72ABBC47" w14:textId="77777777" w:rsidTr="007C6E00">
        <w:trPr>
          <w:trHeight w:val="439"/>
        </w:trPr>
        <w:tc>
          <w:tcPr>
            <w:tcW w:w="709" w:type="dxa"/>
            <w:noWrap/>
            <w:vAlign w:val="center"/>
          </w:tcPr>
          <w:p w14:paraId="7724BBA5" w14:textId="77777777" w:rsidR="007C6E00" w:rsidRPr="008B79B3" w:rsidRDefault="007C6E00" w:rsidP="007C6E00">
            <w:pPr>
              <w:jc w:val="center"/>
            </w:pPr>
            <w:r w:rsidRPr="008B79B3">
              <w:t>702</w:t>
            </w:r>
          </w:p>
        </w:tc>
        <w:tc>
          <w:tcPr>
            <w:tcW w:w="4072" w:type="dxa"/>
          </w:tcPr>
          <w:p w14:paraId="573F9403" w14:textId="77777777" w:rsidR="007C6E00" w:rsidRPr="008B79B3" w:rsidRDefault="007C6E00" w:rsidP="007C6E00">
            <w:r w:rsidRPr="008B79B3">
              <w:t>Kurs w zakresie konserwacji, napraw i remontów urządzeń mechanicznej przeróbki węgla</w:t>
            </w:r>
          </w:p>
        </w:tc>
        <w:tc>
          <w:tcPr>
            <w:tcW w:w="1173" w:type="dxa"/>
            <w:vAlign w:val="center"/>
          </w:tcPr>
          <w:p w14:paraId="3D1E26A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7</w:t>
            </w:r>
          </w:p>
        </w:tc>
        <w:tc>
          <w:tcPr>
            <w:tcW w:w="1276" w:type="dxa"/>
            <w:noWrap/>
            <w:vAlign w:val="center"/>
          </w:tcPr>
          <w:p w14:paraId="48BDE6A1"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851" w:type="dxa"/>
            <w:noWrap/>
            <w:vAlign w:val="center"/>
          </w:tcPr>
          <w:p w14:paraId="3845820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5D9A5B0D" w14:textId="23DD4735"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5A3DC04" w14:textId="77777777" w:rsidR="007C6E00" w:rsidRPr="008B79B3" w:rsidRDefault="007C6E00" w:rsidP="007C6E00">
            <w:pPr>
              <w:jc w:val="center"/>
              <w:rPr>
                <w:rFonts w:asciiTheme="minorHAnsi" w:hAnsiTheme="minorHAnsi" w:cstheme="minorHAnsi"/>
              </w:rPr>
            </w:pPr>
          </w:p>
        </w:tc>
        <w:tc>
          <w:tcPr>
            <w:tcW w:w="851" w:type="dxa"/>
            <w:vAlign w:val="center"/>
          </w:tcPr>
          <w:p w14:paraId="7A3C3435" w14:textId="4ECF104A" w:rsidR="007C6E00" w:rsidRPr="008B79B3" w:rsidRDefault="007C6E00" w:rsidP="007C6E00">
            <w:pPr>
              <w:jc w:val="center"/>
              <w:rPr>
                <w:rFonts w:asciiTheme="minorHAnsi" w:hAnsiTheme="minorHAnsi" w:cstheme="minorHAnsi"/>
              </w:rPr>
            </w:pPr>
            <w:r w:rsidRPr="00C44A25">
              <w:t>-</w:t>
            </w:r>
          </w:p>
        </w:tc>
      </w:tr>
      <w:tr w:rsidR="007C6E00" w:rsidRPr="005B3DA1" w14:paraId="6ECF376B" w14:textId="77777777" w:rsidTr="007C6E00">
        <w:trPr>
          <w:trHeight w:val="339"/>
        </w:trPr>
        <w:tc>
          <w:tcPr>
            <w:tcW w:w="709" w:type="dxa"/>
            <w:noWrap/>
            <w:vAlign w:val="center"/>
          </w:tcPr>
          <w:p w14:paraId="4162E6B4" w14:textId="77777777" w:rsidR="007C6E00" w:rsidRPr="008B79B3" w:rsidRDefault="007C6E00" w:rsidP="007C6E00">
            <w:pPr>
              <w:jc w:val="center"/>
            </w:pPr>
            <w:r w:rsidRPr="008B79B3">
              <w:t>703</w:t>
            </w:r>
          </w:p>
        </w:tc>
        <w:tc>
          <w:tcPr>
            <w:tcW w:w="4072" w:type="dxa"/>
          </w:tcPr>
          <w:p w14:paraId="0A396B6C" w14:textId="77777777" w:rsidR="007C6E00" w:rsidRPr="008B79B3" w:rsidRDefault="007C6E00" w:rsidP="007C6E00">
            <w:r w:rsidRPr="008B79B3">
              <w:t>Kurs obsługi dyspozytorni zakładu przeróbki mechanicznej węgla</w:t>
            </w:r>
          </w:p>
        </w:tc>
        <w:tc>
          <w:tcPr>
            <w:tcW w:w="1173" w:type="dxa"/>
            <w:vAlign w:val="center"/>
          </w:tcPr>
          <w:p w14:paraId="57DAD48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5</w:t>
            </w:r>
          </w:p>
        </w:tc>
        <w:tc>
          <w:tcPr>
            <w:tcW w:w="1276" w:type="dxa"/>
            <w:noWrap/>
            <w:vAlign w:val="center"/>
          </w:tcPr>
          <w:p w14:paraId="0117B45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noWrap/>
            <w:vAlign w:val="center"/>
          </w:tcPr>
          <w:p w14:paraId="056DD555"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851" w:type="dxa"/>
            <w:vAlign w:val="center"/>
          </w:tcPr>
          <w:p w14:paraId="619DD70C" w14:textId="7B017FC3"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F4FE365" w14:textId="77777777" w:rsidR="007C6E00" w:rsidRPr="008B79B3" w:rsidRDefault="007C6E00" w:rsidP="007C6E00">
            <w:pPr>
              <w:jc w:val="center"/>
              <w:rPr>
                <w:rFonts w:asciiTheme="minorHAnsi" w:hAnsiTheme="minorHAnsi" w:cstheme="minorHAnsi"/>
              </w:rPr>
            </w:pPr>
          </w:p>
        </w:tc>
        <w:tc>
          <w:tcPr>
            <w:tcW w:w="851" w:type="dxa"/>
            <w:vAlign w:val="center"/>
          </w:tcPr>
          <w:p w14:paraId="36D39A32" w14:textId="78B0B69A" w:rsidR="007C6E00" w:rsidRPr="008B79B3" w:rsidRDefault="007C6E00" w:rsidP="007C6E00">
            <w:pPr>
              <w:jc w:val="center"/>
              <w:rPr>
                <w:rFonts w:asciiTheme="minorHAnsi" w:hAnsiTheme="minorHAnsi" w:cstheme="minorHAnsi"/>
              </w:rPr>
            </w:pPr>
            <w:r w:rsidRPr="00C44A25">
              <w:t>-</w:t>
            </w:r>
          </w:p>
        </w:tc>
      </w:tr>
      <w:tr w:rsidR="007C6E00" w:rsidRPr="005B3DA1" w14:paraId="1E4812ED" w14:textId="77777777" w:rsidTr="007C6E00">
        <w:trPr>
          <w:trHeight w:val="439"/>
        </w:trPr>
        <w:tc>
          <w:tcPr>
            <w:tcW w:w="709" w:type="dxa"/>
            <w:noWrap/>
            <w:vAlign w:val="center"/>
          </w:tcPr>
          <w:p w14:paraId="1E8DFA1C" w14:textId="77777777" w:rsidR="007C6E00" w:rsidRPr="008B79B3" w:rsidRDefault="007C6E00" w:rsidP="007C6E00">
            <w:pPr>
              <w:jc w:val="center"/>
            </w:pPr>
            <w:r w:rsidRPr="008B79B3">
              <w:t>704</w:t>
            </w:r>
          </w:p>
        </w:tc>
        <w:tc>
          <w:tcPr>
            <w:tcW w:w="4072" w:type="dxa"/>
          </w:tcPr>
          <w:p w14:paraId="47C0CFED" w14:textId="77777777" w:rsidR="007C6E00" w:rsidRPr="008B79B3" w:rsidRDefault="007C6E00" w:rsidP="007C6E00">
            <w:r w:rsidRPr="008B79B3">
              <w:t>Kurs obsługi obiektu suszarni na zakładzie przeróbki mechanicznej węgla w zakresie - dyspozytora, przodowego, obsługi palenisk</w:t>
            </w:r>
          </w:p>
        </w:tc>
        <w:tc>
          <w:tcPr>
            <w:tcW w:w="1173" w:type="dxa"/>
            <w:vAlign w:val="center"/>
          </w:tcPr>
          <w:p w14:paraId="4AF5831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9</w:t>
            </w:r>
          </w:p>
        </w:tc>
        <w:tc>
          <w:tcPr>
            <w:tcW w:w="1276" w:type="dxa"/>
            <w:noWrap/>
            <w:vAlign w:val="center"/>
          </w:tcPr>
          <w:p w14:paraId="47B250C9"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6</w:t>
            </w:r>
          </w:p>
        </w:tc>
        <w:tc>
          <w:tcPr>
            <w:tcW w:w="851" w:type="dxa"/>
            <w:noWrap/>
            <w:vAlign w:val="center"/>
          </w:tcPr>
          <w:p w14:paraId="1ED2038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vAlign w:val="center"/>
          </w:tcPr>
          <w:p w14:paraId="79DE9AC6" w14:textId="038F5A6F"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BE48F5E" w14:textId="77777777" w:rsidR="007C6E00" w:rsidRPr="008B79B3" w:rsidRDefault="007C6E00" w:rsidP="007C6E00">
            <w:pPr>
              <w:jc w:val="center"/>
              <w:rPr>
                <w:rFonts w:asciiTheme="minorHAnsi" w:hAnsiTheme="minorHAnsi" w:cstheme="minorHAnsi"/>
              </w:rPr>
            </w:pPr>
          </w:p>
        </w:tc>
        <w:tc>
          <w:tcPr>
            <w:tcW w:w="851" w:type="dxa"/>
            <w:vAlign w:val="center"/>
          </w:tcPr>
          <w:p w14:paraId="3A5D09A7" w14:textId="2E5A3C57" w:rsidR="007C6E00" w:rsidRPr="008B79B3" w:rsidRDefault="007C6E00" w:rsidP="007C6E00">
            <w:pPr>
              <w:jc w:val="center"/>
              <w:rPr>
                <w:rFonts w:asciiTheme="minorHAnsi" w:hAnsiTheme="minorHAnsi" w:cstheme="minorHAnsi"/>
              </w:rPr>
            </w:pPr>
            <w:r w:rsidRPr="00C44A25">
              <w:t>-</w:t>
            </w:r>
          </w:p>
        </w:tc>
      </w:tr>
      <w:tr w:rsidR="007C6E00" w:rsidRPr="005B3DA1" w14:paraId="40C5BF53" w14:textId="77777777" w:rsidTr="007C6E00">
        <w:trPr>
          <w:trHeight w:val="439"/>
        </w:trPr>
        <w:tc>
          <w:tcPr>
            <w:tcW w:w="709" w:type="dxa"/>
            <w:noWrap/>
            <w:vAlign w:val="center"/>
          </w:tcPr>
          <w:p w14:paraId="4E0ADDF8" w14:textId="77777777" w:rsidR="007C6E00" w:rsidRPr="008B79B3" w:rsidRDefault="007C6E00" w:rsidP="007C6E00">
            <w:pPr>
              <w:jc w:val="center"/>
            </w:pPr>
            <w:r w:rsidRPr="008B79B3">
              <w:t>705</w:t>
            </w:r>
          </w:p>
        </w:tc>
        <w:tc>
          <w:tcPr>
            <w:tcW w:w="4072" w:type="dxa"/>
          </w:tcPr>
          <w:p w14:paraId="11F26510" w14:textId="77777777" w:rsidR="007C6E00" w:rsidRPr="008B79B3" w:rsidRDefault="007C6E00" w:rsidP="007C6E00">
            <w:r w:rsidRPr="008B79B3">
              <w:t>Kurs pobierania prób węgla, obsługi urządzeń do pobierania jakościowych prób węgla oraz obsługi urządzeń pomiarowych</w:t>
            </w:r>
          </w:p>
        </w:tc>
        <w:tc>
          <w:tcPr>
            <w:tcW w:w="1173" w:type="dxa"/>
            <w:vAlign w:val="center"/>
          </w:tcPr>
          <w:p w14:paraId="1B1BD4DB"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2</w:t>
            </w:r>
          </w:p>
        </w:tc>
        <w:tc>
          <w:tcPr>
            <w:tcW w:w="1276" w:type="dxa"/>
            <w:noWrap/>
            <w:vAlign w:val="center"/>
          </w:tcPr>
          <w:p w14:paraId="15C19853"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3EFD558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vAlign w:val="center"/>
          </w:tcPr>
          <w:p w14:paraId="17C82BA3" w14:textId="2D8D167D"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53EDA23" w14:textId="77777777" w:rsidR="007C6E00" w:rsidRPr="008B79B3" w:rsidRDefault="007C6E00" w:rsidP="007C6E00">
            <w:pPr>
              <w:jc w:val="center"/>
              <w:rPr>
                <w:rFonts w:asciiTheme="minorHAnsi" w:hAnsiTheme="minorHAnsi" w:cstheme="minorHAnsi"/>
              </w:rPr>
            </w:pPr>
          </w:p>
        </w:tc>
        <w:tc>
          <w:tcPr>
            <w:tcW w:w="851" w:type="dxa"/>
            <w:vAlign w:val="center"/>
          </w:tcPr>
          <w:p w14:paraId="07436D53" w14:textId="56C99BF6" w:rsidR="007C6E00" w:rsidRPr="008B79B3" w:rsidRDefault="007C6E00" w:rsidP="007C6E00">
            <w:pPr>
              <w:jc w:val="center"/>
              <w:rPr>
                <w:rFonts w:asciiTheme="minorHAnsi" w:hAnsiTheme="minorHAnsi" w:cstheme="minorHAnsi"/>
              </w:rPr>
            </w:pPr>
            <w:r w:rsidRPr="00C44A25">
              <w:t>-</w:t>
            </w:r>
          </w:p>
        </w:tc>
      </w:tr>
      <w:tr w:rsidR="007C6E00" w:rsidRPr="005B3DA1" w14:paraId="2C9FD8C3" w14:textId="77777777" w:rsidTr="007C6E00">
        <w:trPr>
          <w:trHeight w:val="339"/>
        </w:trPr>
        <w:tc>
          <w:tcPr>
            <w:tcW w:w="709" w:type="dxa"/>
            <w:noWrap/>
            <w:vAlign w:val="center"/>
          </w:tcPr>
          <w:p w14:paraId="7D49B980" w14:textId="77777777" w:rsidR="007C6E00" w:rsidRPr="008B79B3" w:rsidRDefault="007C6E00" w:rsidP="007C6E00">
            <w:pPr>
              <w:jc w:val="center"/>
            </w:pPr>
            <w:r w:rsidRPr="008B79B3">
              <w:t>706</w:t>
            </w:r>
          </w:p>
        </w:tc>
        <w:tc>
          <w:tcPr>
            <w:tcW w:w="4072" w:type="dxa"/>
          </w:tcPr>
          <w:p w14:paraId="105E685A" w14:textId="77777777" w:rsidR="007C6E00" w:rsidRPr="008B79B3" w:rsidRDefault="007C6E00" w:rsidP="007C6E00">
            <w:r w:rsidRPr="008B79B3">
              <w:t>Kurs operatora zwałowarek</w:t>
            </w:r>
          </w:p>
        </w:tc>
        <w:tc>
          <w:tcPr>
            <w:tcW w:w="1173" w:type="dxa"/>
            <w:vAlign w:val="center"/>
          </w:tcPr>
          <w:p w14:paraId="10D5FA1F"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11</w:t>
            </w:r>
          </w:p>
        </w:tc>
        <w:tc>
          <w:tcPr>
            <w:tcW w:w="1276" w:type="dxa"/>
            <w:noWrap/>
            <w:vAlign w:val="center"/>
          </w:tcPr>
          <w:p w14:paraId="7BE93E4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8</w:t>
            </w:r>
          </w:p>
        </w:tc>
        <w:tc>
          <w:tcPr>
            <w:tcW w:w="851" w:type="dxa"/>
            <w:noWrap/>
            <w:vAlign w:val="center"/>
          </w:tcPr>
          <w:p w14:paraId="3E07A494"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3</w:t>
            </w:r>
          </w:p>
        </w:tc>
        <w:tc>
          <w:tcPr>
            <w:tcW w:w="851" w:type="dxa"/>
            <w:vAlign w:val="center"/>
          </w:tcPr>
          <w:p w14:paraId="464199CE" w14:textId="18A47BCD"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DB65E15" w14:textId="77777777" w:rsidR="007C6E00" w:rsidRPr="008B79B3" w:rsidRDefault="007C6E00" w:rsidP="007C6E00">
            <w:pPr>
              <w:jc w:val="center"/>
              <w:rPr>
                <w:rFonts w:asciiTheme="minorHAnsi" w:hAnsiTheme="minorHAnsi" w:cstheme="minorHAnsi"/>
              </w:rPr>
            </w:pPr>
          </w:p>
        </w:tc>
        <w:tc>
          <w:tcPr>
            <w:tcW w:w="851" w:type="dxa"/>
            <w:vAlign w:val="center"/>
          </w:tcPr>
          <w:p w14:paraId="38443B33" w14:textId="3DF49E5E" w:rsidR="007C6E00" w:rsidRPr="008B79B3" w:rsidRDefault="007C6E00" w:rsidP="007C6E00">
            <w:pPr>
              <w:jc w:val="center"/>
              <w:rPr>
                <w:rFonts w:asciiTheme="minorHAnsi" w:hAnsiTheme="minorHAnsi" w:cstheme="minorHAnsi"/>
              </w:rPr>
            </w:pPr>
            <w:r w:rsidRPr="00EC70E0">
              <w:t>-</w:t>
            </w:r>
          </w:p>
        </w:tc>
      </w:tr>
      <w:tr w:rsidR="007C6E00" w:rsidRPr="005B3DA1" w14:paraId="57F8A7D1" w14:textId="77777777" w:rsidTr="007C6E00">
        <w:trPr>
          <w:trHeight w:val="339"/>
        </w:trPr>
        <w:tc>
          <w:tcPr>
            <w:tcW w:w="709" w:type="dxa"/>
            <w:noWrap/>
            <w:vAlign w:val="center"/>
          </w:tcPr>
          <w:p w14:paraId="0B4B8463" w14:textId="77777777" w:rsidR="007C6E00" w:rsidRPr="008B79B3" w:rsidRDefault="007C6E00" w:rsidP="007C6E00">
            <w:pPr>
              <w:jc w:val="center"/>
            </w:pPr>
            <w:r w:rsidRPr="008B79B3">
              <w:t>707</w:t>
            </w:r>
          </w:p>
        </w:tc>
        <w:tc>
          <w:tcPr>
            <w:tcW w:w="4072" w:type="dxa"/>
          </w:tcPr>
          <w:p w14:paraId="6B2291BE" w14:textId="77777777" w:rsidR="007C6E00" w:rsidRPr="008B79B3" w:rsidRDefault="007C6E00" w:rsidP="007C6E00">
            <w:r w:rsidRPr="008B79B3">
              <w:t>Kurs w zakresie obsługi wag pomostowych - samochodowych i kolejowych</w:t>
            </w:r>
          </w:p>
        </w:tc>
        <w:tc>
          <w:tcPr>
            <w:tcW w:w="1173" w:type="dxa"/>
            <w:vAlign w:val="center"/>
          </w:tcPr>
          <w:p w14:paraId="283E26AD"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1276" w:type="dxa"/>
            <w:noWrap/>
            <w:vAlign w:val="center"/>
          </w:tcPr>
          <w:p w14:paraId="735E900A"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1</w:t>
            </w:r>
          </w:p>
        </w:tc>
        <w:tc>
          <w:tcPr>
            <w:tcW w:w="851" w:type="dxa"/>
            <w:noWrap/>
            <w:vAlign w:val="center"/>
          </w:tcPr>
          <w:p w14:paraId="0DC8BDA2" w14:textId="77777777" w:rsidR="007C6E00" w:rsidRPr="008B79B3" w:rsidRDefault="007C6E00" w:rsidP="007C6E00">
            <w:pPr>
              <w:jc w:val="center"/>
              <w:rPr>
                <w:rFonts w:asciiTheme="minorHAnsi" w:hAnsiTheme="minorHAnsi" w:cstheme="minorHAnsi"/>
              </w:rPr>
            </w:pPr>
            <w:r w:rsidRPr="008B79B3">
              <w:rPr>
                <w:rFonts w:asciiTheme="minorHAnsi" w:hAnsiTheme="minorHAnsi" w:cstheme="minorHAnsi"/>
              </w:rPr>
              <w:t>-</w:t>
            </w:r>
          </w:p>
        </w:tc>
        <w:tc>
          <w:tcPr>
            <w:tcW w:w="851" w:type="dxa"/>
            <w:vAlign w:val="center"/>
          </w:tcPr>
          <w:p w14:paraId="691F95D7" w14:textId="792E1866" w:rsidR="007C6E00" w:rsidRPr="008B79B3"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BC43676" w14:textId="77777777" w:rsidR="007C6E00" w:rsidRPr="008B79B3" w:rsidRDefault="007C6E00" w:rsidP="007C6E00">
            <w:pPr>
              <w:jc w:val="center"/>
              <w:rPr>
                <w:rFonts w:asciiTheme="minorHAnsi" w:hAnsiTheme="minorHAnsi" w:cstheme="minorHAnsi"/>
              </w:rPr>
            </w:pPr>
          </w:p>
        </w:tc>
        <w:tc>
          <w:tcPr>
            <w:tcW w:w="851" w:type="dxa"/>
            <w:vAlign w:val="center"/>
          </w:tcPr>
          <w:p w14:paraId="316A5982" w14:textId="6C6C49FF" w:rsidR="007C6E00" w:rsidRPr="008B79B3" w:rsidRDefault="007C6E00" w:rsidP="007C6E00">
            <w:pPr>
              <w:jc w:val="center"/>
              <w:rPr>
                <w:rFonts w:asciiTheme="minorHAnsi" w:hAnsiTheme="minorHAnsi" w:cstheme="minorHAnsi"/>
              </w:rPr>
            </w:pPr>
            <w:r w:rsidRPr="00EC70E0">
              <w:t>-</w:t>
            </w:r>
          </w:p>
        </w:tc>
      </w:tr>
      <w:tr w:rsidR="007C6E00" w:rsidRPr="005B3DA1" w14:paraId="335140DF" w14:textId="77777777" w:rsidTr="007C6E00">
        <w:trPr>
          <w:trHeight w:val="339"/>
        </w:trPr>
        <w:tc>
          <w:tcPr>
            <w:tcW w:w="709" w:type="dxa"/>
            <w:noWrap/>
            <w:vAlign w:val="center"/>
          </w:tcPr>
          <w:p w14:paraId="794AE3B9" w14:textId="77777777" w:rsidR="007C6E00" w:rsidRPr="00C20CAA" w:rsidRDefault="007C6E00" w:rsidP="007C6E00">
            <w:pPr>
              <w:jc w:val="center"/>
            </w:pPr>
            <w:r w:rsidRPr="00C20CAA">
              <w:t>708</w:t>
            </w:r>
          </w:p>
        </w:tc>
        <w:tc>
          <w:tcPr>
            <w:tcW w:w="4072" w:type="dxa"/>
          </w:tcPr>
          <w:p w14:paraId="490F3880" w14:textId="77777777" w:rsidR="007C6E00" w:rsidRPr="00C20CAA" w:rsidRDefault="007C6E00" w:rsidP="007C6E00">
            <w:r w:rsidRPr="00C20CAA">
              <w:t>Kurs w zakresie obsługi wag automatycznych przenośnikowych</w:t>
            </w:r>
          </w:p>
        </w:tc>
        <w:tc>
          <w:tcPr>
            <w:tcW w:w="1173" w:type="dxa"/>
            <w:vAlign w:val="center"/>
          </w:tcPr>
          <w:p w14:paraId="67F76FEC"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2</w:t>
            </w:r>
          </w:p>
        </w:tc>
        <w:tc>
          <w:tcPr>
            <w:tcW w:w="1276" w:type="dxa"/>
            <w:noWrap/>
            <w:vAlign w:val="center"/>
          </w:tcPr>
          <w:p w14:paraId="1A8DA061"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2</w:t>
            </w:r>
          </w:p>
        </w:tc>
        <w:tc>
          <w:tcPr>
            <w:tcW w:w="851" w:type="dxa"/>
            <w:noWrap/>
            <w:vAlign w:val="center"/>
          </w:tcPr>
          <w:p w14:paraId="464E7571"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4AFC3F79" w14:textId="786AF258"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A1BF37A" w14:textId="77777777" w:rsidR="007C6E00" w:rsidRPr="00C20CAA" w:rsidRDefault="007C6E00" w:rsidP="007C6E00">
            <w:pPr>
              <w:jc w:val="center"/>
              <w:rPr>
                <w:rFonts w:asciiTheme="minorHAnsi" w:hAnsiTheme="minorHAnsi" w:cstheme="minorHAnsi"/>
              </w:rPr>
            </w:pPr>
          </w:p>
        </w:tc>
        <w:tc>
          <w:tcPr>
            <w:tcW w:w="851" w:type="dxa"/>
            <w:vAlign w:val="center"/>
          </w:tcPr>
          <w:p w14:paraId="2D586617" w14:textId="115FB147" w:rsidR="007C6E00" w:rsidRPr="00C20CAA" w:rsidRDefault="007C6E00" w:rsidP="007C6E00">
            <w:pPr>
              <w:jc w:val="center"/>
              <w:rPr>
                <w:rFonts w:asciiTheme="minorHAnsi" w:hAnsiTheme="minorHAnsi" w:cstheme="minorHAnsi"/>
              </w:rPr>
            </w:pPr>
            <w:r w:rsidRPr="00EC70E0">
              <w:t>-</w:t>
            </w:r>
          </w:p>
        </w:tc>
      </w:tr>
      <w:tr w:rsidR="007C6E00" w:rsidRPr="005B3DA1" w14:paraId="59DCD624" w14:textId="77777777" w:rsidTr="007C6E00">
        <w:trPr>
          <w:trHeight w:val="339"/>
        </w:trPr>
        <w:tc>
          <w:tcPr>
            <w:tcW w:w="709" w:type="dxa"/>
            <w:noWrap/>
            <w:vAlign w:val="center"/>
          </w:tcPr>
          <w:p w14:paraId="4F326D8C" w14:textId="77777777" w:rsidR="007C6E00" w:rsidRPr="00C20CAA" w:rsidRDefault="007C6E00" w:rsidP="007C6E00">
            <w:pPr>
              <w:jc w:val="center"/>
            </w:pPr>
            <w:r w:rsidRPr="00C20CAA">
              <w:t>709</w:t>
            </w:r>
          </w:p>
        </w:tc>
        <w:tc>
          <w:tcPr>
            <w:tcW w:w="4072" w:type="dxa"/>
          </w:tcPr>
          <w:p w14:paraId="5CA17916" w14:textId="77777777" w:rsidR="007C6E00" w:rsidRPr="00C20CAA" w:rsidRDefault="007C6E00" w:rsidP="007C6E00">
            <w:r w:rsidRPr="00C20CAA">
              <w:t>Kurs maszynisty maszyn i urządzeń obiegu wodno-mułowego</w:t>
            </w:r>
          </w:p>
        </w:tc>
        <w:tc>
          <w:tcPr>
            <w:tcW w:w="1173" w:type="dxa"/>
            <w:vAlign w:val="center"/>
          </w:tcPr>
          <w:p w14:paraId="39AF2A0B"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5</w:t>
            </w:r>
          </w:p>
        </w:tc>
        <w:tc>
          <w:tcPr>
            <w:tcW w:w="1276" w:type="dxa"/>
            <w:noWrap/>
            <w:vAlign w:val="center"/>
          </w:tcPr>
          <w:p w14:paraId="0FECB4CD"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5</w:t>
            </w:r>
          </w:p>
        </w:tc>
        <w:tc>
          <w:tcPr>
            <w:tcW w:w="851" w:type="dxa"/>
            <w:noWrap/>
            <w:vAlign w:val="center"/>
          </w:tcPr>
          <w:p w14:paraId="06E0D6EC"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7AA1C2EB" w14:textId="39E00C63"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ABFB180" w14:textId="77777777" w:rsidR="007C6E00" w:rsidRPr="00C20CAA" w:rsidRDefault="007C6E00" w:rsidP="007C6E00">
            <w:pPr>
              <w:jc w:val="center"/>
              <w:rPr>
                <w:rFonts w:asciiTheme="minorHAnsi" w:hAnsiTheme="minorHAnsi" w:cstheme="minorHAnsi"/>
              </w:rPr>
            </w:pPr>
          </w:p>
        </w:tc>
        <w:tc>
          <w:tcPr>
            <w:tcW w:w="851" w:type="dxa"/>
            <w:vAlign w:val="center"/>
          </w:tcPr>
          <w:p w14:paraId="1709465B" w14:textId="1F20AB2A" w:rsidR="007C6E00" w:rsidRPr="00C20CAA" w:rsidRDefault="007C6E00" w:rsidP="007C6E00">
            <w:pPr>
              <w:jc w:val="center"/>
              <w:rPr>
                <w:rFonts w:asciiTheme="minorHAnsi" w:hAnsiTheme="minorHAnsi" w:cstheme="minorHAnsi"/>
              </w:rPr>
            </w:pPr>
            <w:r w:rsidRPr="00EC70E0">
              <w:t>-</w:t>
            </w:r>
          </w:p>
        </w:tc>
      </w:tr>
      <w:tr w:rsidR="007C6E00" w:rsidRPr="005B3DA1" w14:paraId="6E1DCDA5" w14:textId="77777777" w:rsidTr="007C6E00">
        <w:trPr>
          <w:trHeight w:val="439"/>
        </w:trPr>
        <w:tc>
          <w:tcPr>
            <w:tcW w:w="709" w:type="dxa"/>
            <w:noWrap/>
            <w:vAlign w:val="center"/>
          </w:tcPr>
          <w:p w14:paraId="08100F0E" w14:textId="77777777" w:rsidR="007C6E00" w:rsidRPr="00C20CAA" w:rsidRDefault="007C6E00" w:rsidP="007C6E00">
            <w:pPr>
              <w:jc w:val="center"/>
            </w:pPr>
            <w:r w:rsidRPr="00C20CAA">
              <w:t>710</w:t>
            </w:r>
          </w:p>
        </w:tc>
        <w:tc>
          <w:tcPr>
            <w:tcW w:w="4072" w:type="dxa"/>
          </w:tcPr>
          <w:p w14:paraId="6B1E35BE" w14:textId="77777777" w:rsidR="007C6E00" w:rsidRPr="00C20CAA" w:rsidRDefault="007C6E00" w:rsidP="007C6E00">
            <w:r w:rsidRPr="00C20CAA">
              <w:t>Kurs metaniarzy – pomiarowców w zakresie kontroli metanu oraz pobierania prób do analizy chemicznej w wybranych miejscach na powierzchni zakładu górniczego</w:t>
            </w:r>
          </w:p>
        </w:tc>
        <w:tc>
          <w:tcPr>
            <w:tcW w:w="1173" w:type="dxa"/>
            <w:vAlign w:val="center"/>
          </w:tcPr>
          <w:p w14:paraId="0100B9EE"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2</w:t>
            </w:r>
          </w:p>
        </w:tc>
        <w:tc>
          <w:tcPr>
            <w:tcW w:w="1276" w:type="dxa"/>
            <w:noWrap/>
            <w:vAlign w:val="center"/>
          </w:tcPr>
          <w:p w14:paraId="13E99556"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noWrap/>
            <w:vAlign w:val="center"/>
          </w:tcPr>
          <w:p w14:paraId="0312CEBA"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vAlign w:val="center"/>
          </w:tcPr>
          <w:p w14:paraId="03916351" w14:textId="6347F386"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B9BDCEC" w14:textId="77777777" w:rsidR="007C6E00" w:rsidRPr="00C20CAA" w:rsidRDefault="007C6E00" w:rsidP="007C6E00">
            <w:pPr>
              <w:jc w:val="center"/>
              <w:rPr>
                <w:rFonts w:asciiTheme="minorHAnsi" w:hAnsiTheme="minorHAnsi" w:cstheme="minorHAnsi"/>
              </w:rPr>
            </w:pPr>
          </w:p>
        </w:tc>
        <w:tc>
          <w:tcPr>
            <w:tcW w:w="851" w:type="dxa"/>
            <w:vAlign w:val="center"/>
          </w:tcPr>
          <w:p w14:paraId="257755A8" w14:textId="435330D7" w:rsidR="007C6E00" w:rsidRPr="00C20CAA" w:rsidRDefault="007C6E00" w:rsidP="007C6E00">
            <w:pPr>
              <w:jc w:val="center"/>
              <w:rPr>
                <w:rFonts w:asciiTheme="minorHAnsi" w:hAnsiTheme="minorHAnsi" w:cstheme="minorHAnsi"/>
              </w:rPr>
            </w:pPr>
            <w:r w:rsidRPr="00EC70E0">
              <w:t>-</w:t>
            </w:r>
          </w:p>
        </w:tc>
      </w:tr>
      <w:tr w:rsidR="007C6E00" w:rsidRPr="005B3DA1" w14:paraId="46FA4426" w14:textId="77777777" w:rsidTr="007C6E00">
        <w:trPr>
          <w:trHeight w:val="339"/>
        </w:trPr>
        <w:tc>
          <w:tcPr>
            <w:tcW w:w="709" w:type="dxa"/>
            <w:noWrap/>
            <w:vAlign w:val="center"/>
          </w:tcPr>
          <w:p w14:paraId="086714F4" w14:textId="77777777" w:rsidR="007C6E00" w:rsidRPr="00C20CAA" w:rsidRDefault="007C6E00" w:rsidP="007C6E00">
            <w:pPr>
              <w:jc w:val="center"/>
            </w:pPr>
            <w:r w:rsidRPr="00C20CAA">
              <w:t>711</w:t>
            </w:r>
          </w:p>
        </w:tc>
        <w:tc>
          <w:tcPr>
            <w:tcW w:w="4072" w:type="dxa"/>
          </w:tcPr>
          <w:p w14:paraId="759B783B" w14:textId="77777777" w:rsidR="007C6E00" w:rsidRPr="00C20CAA" w:rsidRDefault="007C6E00" w:rsidP="007C6E00">
            <w:r w:rsidRPr="00C20CAA">
              <w:t>Kurs pomocnika operatora urządzenia dźwigowego (hakowego)</w:t>
            </w:r>
          </w:p>
        </w:tc>
        <w:tc>
          <w:tcPr>
            <w:tcW w:w="1173" w:type="dxa"/>
            <w:vAlign w:val="center"/>
          </w:tcPr>
          <w:p w14:paraId="686053FC"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1276" w:type="dxa"/>
            <w:noWrap/>
            <w:vAlign w:val="center"/>
          </w:tcPr>
          <w:p w14:paraId="5282E1C2"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noWrap/>
            <w:vAlign w:val="center"/>
          </w:tcPr>
          <w:p w14:paraId="021BA8F2"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7A2CFABE" w14:textId="5A565968"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A9C3906" w14:textId="77777777" w:rsidR="007C6E00" w:rsidRPr="00C20CAA" w:rsidRDefault="007C6E00" w:rsidP="007C6E00">
            <w:pPr>
              <w:jc w:val="center"/>
              <w:rPr>
                <w:rFonts w:asciiTheme="minorHAnsi" w:hAnsiTheme="minorHAnsi" w:cstheme="minorHAnsi"/>
              </w:rPr>
            </w:pPr>
          </w:p>
        </w:tc>
        <w:tc>
          <w:tcPr>
            <w:tcW w:w="851" w:type="dxa"/>
            <w:vAlign w:val="center"/>
          </w:tcPr>
          <w:p w14:paraId="4644583F" w14:textId="698585FD" w:rsidR="007C6E00" w:rsidRPr="00C20CAA" w:rsidRDefault="007C6E00" w:rsidP="007C6E00">
            <w:pPr>
              <w:jc w:val="center"/>
              <w:rPr>
                <w:rFonts w:asciiTheme="minorHAnsi" w:hAnsiTheme="minorHAnsi" w:cstheme="minorHAnsi"/>
              </w:rPr>
            </w:pPr>
            <w:r w:rsidRPr="00EC70E0">
              <w:t>-</w:t>
            </w:r>
          </w:p>
        </w:tc>
      </w:tr>
      <w:tr w:rsidR="007C6E00" w:rsidRPr="005B3DA1" w14:paraId="3323C970" w14:textId="77777777" w:rsidTr="007C6E00">
        <w:trPr>
          <w:trHeight w:val="439"/>
        </w:trPr>
        <w:tc>
          <w:tcPr>
            <w:tcW w:w="709" w:type="dxa"/>
            <w:noWrap/>
            <w:vAlign w:val="center"/>
          </w:tcPr>
          <w:p w14:paraId="0A1548CA" w14:textId="77777777" w:rsidR="007C6E00" w:rsidRPr="00C20CAA" w:rsidRDefault="007C6E00" w:rsidP="007C6E00">
            <w:pPr>
              <w:jc w:val="center"/>
            </w:pPr>
            <w:r w:rsidRPr="00C20CAA">
              <w:t>712</w:t>
            </w:r>
          </w:p>
        </w:tc>
        <w:tc>
          <w:tcPr>
            <w:tcW w:w="4072" w:type="dxa"/>
          </w:tcPr>
          <w:p w14:paraId="6D961ED5" w14:textId="77777777" w:rsidR="007C6E00" w:rsidRPr="00C20CAA" w:rsidRDefault="007C6E00" w:rsidP="007C6E00">
            <w:r w:rsidRPr="00C20CAA">
              <w:t>Kurs dla pracowników punktu wydawczego w zakresie obsługi, kontroli i konserwacji ucieczkowego sprzętu ochrony układu oddechowego</w:t>
            </w:r>
          </w:p>
        </w:tc>
        <w:tc>
          <w:tcPr>
            <w:tcW w:w="1173" w:type="dxa"/>
            <w:vAlign w:val="center"/>
          </w:tcPr>
          <w:p w14:paraId="3329CD16"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1276" w:type="dxa"/>
            <w:noWrap/>
            <w:vAlign w:val="center"/>
          </w:tcPr>
          <w:p w14:paraId="65AD9AA2"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noWrap/>
            <w:vAlign w:val="center"/>
          </w:tcPr>
          <w:p w14:paraId="50122A4B"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63ED593C" w14:textId="3DB0E30B"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3853268" w14:textId="77777777" w:rsidR="007C6E00" w:rsidRPr="00C20CAA" w:rsidRDefault="007C6E00" w:rsidP="007C6E00">
            <w:pPr>
              <w:jc w:val="center"/>
              <w:rPr>
                <w:rFonts w:asciiTheme="minorHAnsi" w:hAnsiTheme="minorHAnsi" w:cstheme="minorHAnsi"/>
              </w:rPr>
            </w:pPr>
          </w:p>
        </w:tc>
        <w:tc>
          <w:tcPr>
            <w:tcW w:w="851" w:type="dxa"/>
            <w:vAlign w:val="center"/>
          </w:tcPr>
          <w:p w14:paraId="47EB90EE" w14:textId="42722B9A" w:rsidR="007C6E00" w:rsidRPr="00C20CAA" w:rsidRDefault="007C6E00" w:rsidP="007C6E00">
            <w:pPr>
              <w:jc w:val="center"/>
              <w:rPr>
                <w:rFonts w:asciiTheme="minorHAnsi" w:hAnsiTheme="minorHAnsi" w:cstheme="minorHAnsi"/>
              </w:rPr>
            </w:pPr>
            <w:r w:rsidRPr="00EC70E0">
              <w:t>-</w:t>
            </w:r>
          </w:p>
        </w:tc>
      </w:tr>
      <w:tr w:rsidR="007C6E00" w:rsidRPr="005B3DA1" w14:paraId="1E87358B" w14:textId="77777777" w:rsidTr="007C6E00">
        <w:trPr>
          <w:trHeight w:val="339"/>
        </w:trPr>
        <w:tc>
          <w:tcPr>
            <w:tcW w:w="709" w:type="dxa"/>
            <w:noWrap/>
            <w:vAlign w:val="center"/>
          </w:tcPr>
          <w:p w14:paraId="7EF39265" w14:textId="77777777" w:rsidR="007C6E00" w:rsidRPr="00C20CAA" w:rsidRDefault="007C6E00" w:rsidP="007C6E00">
            <w:pPr>
              <w:jc w:val="center"/>
            </w:pPr>
            <w:r w:rsidRPr="00C20CAA">
              <w:t>713</w:t>
            </w:r>
          </w:p>
        </w:tc>
        <w:tc>
          <w:tcPr>
            <w:tcW w:w="4072" w:type="dxa"/>
          </w:tcPr>
          <w:p w14:paraId="61441C2F" w14:textId="77777777" w:rsidR="007C6E00" w:rsidRPr="00C20CAA" w:rsidRDefault="007C6E00" w:rsidP="007C6E00">
            <w:r w:rsidRPr="00C20CAA">
              <w:t>Kurs dla pracowników punktu wydawania metanomierzy przenośnych</w:t>
            </w:r>
          </w:p>
        </w:tc>
        <w:tc>
          <w:tcPr>
            <w:tcW w:w="1173" w:type="dxa"/>
            <w:vAlign w:val="center"/>
          </w:tcPr>
          <w:p w14:paraId="0CFA1BB5"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1276" w:type="dxa"/>
            <w:noWrap/>
            <w:vAlign w:val="center"/>
          </w:tcPr>
          <w:p w14:paraId="7205A00E"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noWrap/>
            <w:vAlign w:val="center"/>
          </w:tcPr>
          <w:p w14:paraId="5CDA26DB"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38117D72" w14:textId="4602E4ED"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20648BF" w14:textId="77777777" w:rsidR="007C6E00" w:rsidRPr="00C20CAA" w:rsidRDefault="007C6E00" w:rsidP="007C6E00">
            <w:pPr>
              <w:jc w:val="center"/>
              <w:rPr>
                <w:rFonts w:asciiTheme="minorHAnsi" w:hAnsiTheme="minorHAnsi" w:cstheme="minorHAnsi"/>
              </w:rPr>
            </w:pPr>
          </w:p>
        </w:tc>
        <w:tc>
          <w:tcPr>
            <w:tcW w:w="851" w:type="dxa"/>
            <w:vAlign w:val="center"/>
          </w:tcPr>
          <w:p w14:paraId="1621820F" w14:textId="30FF93FB" w:rsidR="007C6E00" w:rsidRPr="00C20CAA" w:rsidRDefault="007C6E00" w:rsidP="007C6E00">
            <w:pPr>
              <w:jc w:val="center"/>
              <w:rPr>
                <w:rFonts w:asciiTheme="minorHAnsi" w:hAnsiTheme="minorHAnsi" w:cstheme="minorHAnsi"/>
              </w:rPr>
            </w:pPr>
            <w:r w:rsidRPr="00EC70E0">
              <w:t>-</w:t>
            </w:r>
          </w:p>
        </w:tc>
      </w:tr>
      <w:tr w:rsidR="007C6E00" w:rsidRPr="005B3DA1" w14:paraId="597AB6F1" w14:textId="77777777" w:rsidTr="007C6E00">
        <w:trPr>
          <w:trHeight w:val="339"/>
        </w:trPr>
        <w:tc>
          <w:tcPr>
            <w:tcW w:w="709" w:type="dxa"/>
            <w:noWrap/>
            <w:vAlign w:val="center"/>
          </w:tcPr>
          <w:p w14:paraId="441DE2E6" w14:textId="77777777" w:rsidR="007C6E00" w:rsidRPr="00C20CAA" w:rsidRDefault="007C6E00" w:rsidP="007C6E00">
            <w:pPr>
              <w:jc w:val="center"/>
            </w:pPr>
            <w:r w:rsidRPr="00C20CAA">
              <w:t>714</w:t>
            </w:r>
          </w:p>
        </w:tc>
        <w:tc>
          <w:tcPr>
            <w:tcW w:w="4072" w:type="dxa"/>
          </w:tcPr>
          <w:p w14:paraId="49965D62" w14:textId="77777777" w:rsidR="007C6E00" w:rsidRPr="00C20CAA" w:rsidRDefault="007C6E00" w:rsidP="007C6E00">
            <w:r w:rsidRPr="00C20CAA">
              <w:t>Kurs obsługi powierzchniowej stacji odmetanowania</w:t>
            </w:r>
          </w:p>
        </w:tc>
        <w:tc>
          <w:tcPr>
            <w:tcW w:w="1173" w:type="dxa"/>
            <w:vAlign w:val="center"/>
          </w:tcPr>
          <w:p w14:paraId="28894B8D"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5</w:t>
            </w:r>
          </w:p>
        </w:tc>
        <w:tc>
          <w:tcPr>
            <w:tcW w:w="1276" w:type="dxa"/>
            <w:noWrap/>
            <w:vAlign w:val="center"/>
          </w:tcPr>
          <w:p w14:paraId="3624169F"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5</w:t>
            </w:r>
          </w:p>
        </w:tc>
        <w:tc>
          <w:tcPr>
            <w:tcW w:w="851" w:type="dxa"/>
            <w:noWrap/>
            <w:vAlign w:val="center"/>
          </w:tcPr>
          <w:p w14:paraId="2184A6A8"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78FA4D26" w14:textId="78154052"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56EAE01" w14:textId="77777777" w:rsidR="007C6E00" w:rsidRPr="00C20CAA" w:rsidRDefault="007C6E00" w:rsidP="007C6E00">
            <w:pPr>
              <w:jc w:val="center"/>
              <w:rPr>
                <w:rFonts w:asciiTheme="minorHAnsi" w:hAnsiTheme="minorHAnsi" w:cstheme="minorHAnsi"/>
              </w:rPr>
            </w:pPr>
          </w:p>
        </w:tc>
        <w:tc>
          <w:tcPr>
            <w:tcW w:w="851" w:type="dxa"/>
            <w:vAlign w:val="center"/>
          </w:tcPr>
          <w:p w14:paraId="7216384C" w14:textId="57DCC046" w:rsidR="007C6E00" w:rsidRPr="00C20CAA" w:rsidRDefault="007C6E00" w:rsidP="007C6E00">
            <w:pPr>
              <w:jc w:val="center"/>
              <w:rPr>
                <w:rFonts w:asciiTheme="minorHAnsi" w:hAnsiTheme="minorHAnsi" w:cstheme="minorHAnsi"/>
              </w:rPr>
            </w:pPr>
            <w:r w:rsidRPr="00EC70E0">
              <w:t>-</w:t>
            </w:r>
          </w:p>
        </w:tc>
      </w:tr>
      <w:tr w:rsidR="007C6E00" w:rsidRPr="005B3DA1" w14:paraId="6EF73DB6" w14:textId="77777777" w:rsidTr="007C6E00">
        <w:trPr>
          <w:trHeight w:val="439"/>
        </w:trPr>
        <w:tc>
          <w:tcPr>
            <w:tcW w:w="709" w:type="dxa"/>
            <w:noWrap/>
            <w:vAlign w:val="center"/>
          </w:tcPr>
          <w:p w14:paraId="53C914CA" w14:textId="77777777" w:rsidR="007C6E00" w:rsidRPr="00C20CAA" w:rsidRDefault="007C6E00" w:rsidP="007C6E00">
            <w:pPr>
              <w:jc w:val="center"/>
            </w:pPr>
            <w:r w:rsidRPr="00C20CAA">
              <w:t>715</w:t>
            </w:r>
          </w:p>
        </w:tc>
        <w:tc>
          <w:tcPr>
            <w:tcW w:w="4072" w:type="dxa"/>
          </w:tcPr>
          <w:p w14:paraId="642F7008" w14:textId="77777777" w:rsidR="007C6E00" w:rsidRPr="00C20CAA" w:rsidRDefault="007C6E00" w:rsidP="007C6E00">
            <w:r w:rsidRPr="00C20CAA">
              <w:t>Kurs w zakresie budowy i obsługi przenośników taśmowych i zgrzebłowych na powierzchni</w:t>
            </w:r>
          </w:p>
        </w:tc>
        <w:tc>
          <w:tcPr>
            <w:tcW w:w="1173" w:type="dxa"/>
            <w:vAlign w:val="center"/>
          </w:tcPr>
          <w:p w14:paraId="0AE9DD45"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4</w:t>
            </w:r>
          </w:p>
        </w:tc>
        <w:tc>
          <w:tcPr>
            <w:tcW w:w="1276" w:type="dxa"/>
            <w:noWrap/>
            <w:vAlign w:val="center"/>
          </w:tcPr>
          <w:p w14:paraId="48DA44EE"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2</w:t>
            </w:r>
          </w:p>
        </w:tc>
        <w:tc>
          <w:tcPr>
            <w:tcW w:w="851" w:type="dxa"/>
            <w:noWrap/>
            <w:vAlign w:val="center"/>
          </w:tcPr>
          <w:p w14:paraId="78934662"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2</w:t>
            </w:r>
          </w:p>
        </w:tc>
        <w:tc>
          <w:tcPr>
            <w:tcW w:w="851" w:type="dxa"/>
            <w:vAlign w:val="center"/>
          </w:tcPr>
          <w:p w14:paraId="45001B55" w14:textId="62517D07"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0255DED" w14:textId="77777777" w:rsidR="007C6E00" w:rsidRPr="00C20CAA" w:rsidRDefault="007C6E00" w:rsidP="007C6E00">
            <w:pPr>
              <w:jc w:val="center"/>
              <w:rPr>
                <w:rFonts w:asciiTheme="minorHAnsi" w:hAnsiTheme="minorHAnsi" w:cstheme="minorHAnsi"/>
              </w:rPr>
            </w:pPr>
          </w:p>
        </w:tc>
        <w:tc>
          <w:tcPr>
            <w:tcW w:w="851" w:type="dxa"/>
            <w:vAlign w:val="center"/>
          </w:tcPr>
          <w:p w14:paraId="249122F8" w14:textId="4AC93132" w:rsidR="007C6E00" w:rsidRPr="00C20CAA" w:rsidRDefault="007C6E00" w:rsidP="007C6E00">
            <w:pPr>
              <w:jc w:val="center"/>
              <w:rPr>
                <w:rFonts w:asciiTheme="minorHAnsi" w:hAnsiTheme="minorHAnsi" w:cstheme="minorHAnsi"/>
              </w:rPr>
            </w:pPr>
            <w:r w:rsidRPr="00EC70E0">
              <w:t>-</w:t>
            </w:r>
          </w:p>
        </w:tc>
      </w:tr>
      <w:tr w:rsidR="007C6E00" w:rsidRPr="005B3DA1" w14:paraId="3500BCF4" w14:textId="77777777" w:rsidTr="007C6E00">
        <w:trPr>
          <w:trHeight w:val="409"/>
        </w:trPr>
        <w:tc>
          <w:tcPr>
            <w:tcW w:w="709" w:type="dxa"/>
            <w:noWrap/>
            <w:vAlign w:val="center"/>
          </w:tcPr>
          <w:p w14:paraId="1E07631C" w14:textId="77777777" w:rsidR="007C6E00" w:rsidRPr="00C20CAA" w:rsidRDefault="007C6E00" w:rsidP="007C6E00">
            <w:pPr>
              <w:jc w:val="center"/>
            </w:pPr>
            <w:r w:rsidRPr="00C20CAA">
              <w:t>716</w:t>
            </w:r>
          </w:p>
        </w:tc>
        <w:tc>
          <w:tcPr>
            <w:tcW w:w="4072" w:type="dxa"/>
          </w:tcPr>
          <w:p w14:paraId="1C71E38B" w14:textId="77777777" w:rsidR="007C6E00" w:rsidRPr="00C20CAA" w:rsidRDefault="007C6E00" w:rsidP="007C6E00">
            <w:r w:rsidRPr="00C20CAA">
              <w:t>Obsługa magazynów w zakresie gospodarki materiałami szkodliwymi, uciążliwymi i niebezpiecznymi</w:t>
            </w:r>
          </w:p>
        </w:tc>
        <w:tc>
          <w:tcPr>
            <w:tcW w:w="1173" w:type="dxa"/>
            <w:vAlign w:val="center"/>
          </w:tcPr>
          <w:p w14:paraId="58331214"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1276" w:type="dxa"/>
            <w:noWrap/>
            <w:vAlign w:val="center"/>
          </w:tcPr>
          <w:p w14:paraId="3A496727"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noWrap/>
            <w:vAlign w:val="center"/>
          </w:tcPr>
          <w:p w14:paraId="2D070D80"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w:t>
            </w:r>
          </w:p>
        </w:tc>
        <w:tc>
          <w:tcPr>
            <w:tcW w:w="851" w:type="dxa"/>
            <w:vAlign w:val="center"/>
          </w:tcPr>
          <w:p w14:paraId="029DA22C" w14:textId="6B365D77"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4632E13" w14:textId="77777777" w:rsidR="007C6E00" w:rsidRPr="00C20CAA" w:rsidRDefault="007C6E00" w:rsidP="007C6E00">
            <w:pPr>
              <w:jc w:val="center"/>
              <w:rPr>
                <w:rFonts w:asciiTheme="minorHAnsi" w:hAnsiTheme="minorHAnsi" w:cstheme="minorHAnsi"/>
              </w:rPr>
            </w:pPr>
          </w:p>
        </w:tc>
        <w:tc>
          <w:tcPr>
            <w:tcW w:w="851" w:type="dxa"/>
            <w:vAlign w:val="center"/>
          </w:tcPr>
          <w:p w14:paraId="1BEB82AC" w14:textId="237116FE" w:rsidR="007C6E00" w:rsidRPr="00C20CAA" w:rsidRDefault="007C6E00" w:rsidP="007C6E00">
            <w:pPr>
              <w:jc w:val="center"/>
              <w:rPr>
                <w:rFonts w:asciiTheme="minorHAnsi" w:hAnsiTheme="minorHAnsi" w:cstheme="minorHAnsi"/>
              </w:rPr>
            </w:pPr>
            <w:r w:rsidRPr="00EC70E0">
              <w:t>-</w:t>
            </w:r>
          </w:p>
        </w:tc>
      </w:tr>
      <w:tr w:rsidR="00A90191" w:rsidRPr="005B3DA1" w14:paraId="3BCA19E7" w14:textId="77777777" w:rsidTr="0061594E">
        <w:trPr>
          <w:trHeight w:val="457"/>
        </w:trPr>
        <w:tc>
          <w:tcPr>
            <w:tcW w:w="10634" w:type="dxa"/>
            <w:gridSpan w:val="8"/>
            <w:vAlign w:val="center"/>
          </w:tcPr>
          <w:p w14:paraId="6F5942B9" w14:textId="77777777" w:rsidR="00A90191" w:rsidRDefault="00A90191" w:rsidP="001451CF">
            <w:pPr>
              <w:ind w:left="360"/>
              <w:jc w:val="center"/>
              <w:rPr>
                <w:rFonts w:asciiTheme="minorHAnsi" w:hAnsiTheme="minorHAnsi" w:cstheme="minorHAnsi"/>
                <w:b/>
              </w:rPr>
            </w:pPr>
          </w:p>
          <w:p w14:paraId="10F3C585" w14:textId="77777777" w:rsidR="00A90191" w:rsidRDefault="00A90191" w:rsidP="001451CF">
            <w:pPr>
              <w:ind w:left="360"/>
              <w:jc w:val="center"/>
              <w:rPr>
                <w:rFonts w:asciiTheme="minorHAnsi" w:hAnsiTheme="minorHAnsi" w:cstheme="minorHAnsi"/>
                <w:b/>
              </w:rPr>
            </w:pPr>
          </w:p>
          <w:p w14:paraId="785DA684" w14:textId="77777777" w:rsidR="00A90191" w:rsidRPr="00C20CAA" w:rsidRDefault="00A90191" w:rsidP="001451CF">
            <w:pPr>
              <w:ind w:left="360"/>
              <w:jc w:val="center"/>
              <w:rPr>
                <w:rFonts w:asciiTheme="minorHAnsi" w:hAnsiTheme="minorHAnsi" w:cstheme="minorHAnsi"/>
                <w:b/>
              </w:rPr>
            </w:pPr>
          </w:p>
        </w:tc>
      </w:tr>
      <w:tr w:rsidR="00A90191" w:rsidRPr="005B3DA1" w14:paraId="1894FE6A" w14:textId="77777777" w:rsidTr="0061594E">
        <w:trPr>
          <w:trHeight w:val="457"/>
        </w:trPr>
        <w:tc>
          <w:tcPr>
            <w:tcW w:w="709" w:type="dxa"/>
            <w:vAlign w:val="center"/>
          </w:tcPr>
          <w:p w14:paraId="535087D0" w14:textId="77777777" w:rsidR="00A90191" w:rsidRPr="00C20CAA" w:rsidRDefault="00A90191" w:rsidP="001451CF">
            <w:pPr>
              <w:rPr>
                <w:b/>
              </w:rPr>
            </w:pPr>
            <w:r w:rsidRPr="00C20CAA">
              <w:rPr>
                <w:b/>
                <w:sz w:val="10"/>
              </w:rPr>
              <w:t>GRUPA 8.</w:t>
            </w:r>
          </w:p>
        </w:tc>
        <w:tc>
          <w:tcPr>
            <w:tcW w:w="9925" w:type="dxa"/>
            <w:gridSpan w:val="7"/>
            <w:vAlign w:val="center"/>
          </w:tcPr>
          <w:p w14:paraId="537708AF" w14:textId="77777777" w:rsidR="00A90191" w:rsidRPr="00C20CAA" w:rsidRDefault="00A90191" w:rsidP="001451CF">
            <w:pPr>
              <w:ind w:left="360"/>
              <w:jc w:val="center"/>
              <w:rPr>
                <w:rFonts w:asciiTheme="minorHAnsi" w:hAnsiTheme="minorHAnsi" w:cstheme="minorHAnsi"/>
                <w:b/>
              </w:rPr>
            </w:pPr>
            <w:r w:rsidRPr="00C20CAA">
              <w:rPr>
                <w:rFonts w:asciiTheme="minorHAnsi" w:hAnsiTheme="minorHAnsi" w:cstheme="minorHAnsi"/>
                <w:b/>
              </w:rPr>
              <w:t>KURSY I SZKOLENIA: POZOSTAŁE</w:t>
            </w:r>
          </w:p>
        </w:tc>
      </w:tr>
      <w:tr w:rsidR="00A90191" w:rsidRPr="005B3DA1" w14:paraId="3CBE5623" w14:textId="77777777" w:rsidTr="0061594E">
        <w:trPr>
          <w:trHeight w:val="554"/>
        </w:trPr>
        <w:tc>
          <w:tcPr>
            <w:tcW w:w="709" w:type="dxa"/>
            <w:noWrap/>
            <w:vAlign w:val="center"/>
          </w:tcPr>
          <w:p w14:paraId="26F0DE02" w14:textId="77777777" w:rsidR="00A90191" w:rsidRPr="00C20CAA" w:rsidRDefault="00A90191" w:rsidP="001451CF">
            <w:pPr>
              <w:jc w:val="center"/>
            </w:pPr>
            <w:r w:rsidRPr="00C20CAA">
              <w:rPr>
                <w:sz w:val="14"/>
                <w:szCs w:val="14"/>
              </w:rPr>
              <w:t>Lp.</w:t>
            </w:r>
          </w:p>
        </w:tc>
        <w:tc>
          <w:tcPr>
            <w:tcW w:w="4072" w:type="dxa"/>
            <w:vAlign w:val="center"/>
          </w:tcPr>
          <w:p w14:paraId="0181C0BB" w14:textId="77777777" w:rsidR="00A90191" w:rsidRPr="00C20CAA" w:rsidRDefault="00A90191" w:rsidP="001451CF">
            <w:pPr>
              <w:jc w:val="center"/>
            </w:pPr>
            <w:r w:rsidRPr="00C20CAA">
              <w:rPr>
                <w:szCs w:val="14"/>
              </w:rPr>
              <w:t>Nazwa szkolenia / kursu</w:t>
            </w:r>
          </w:p>
        </w:tc>
        <w:tc>
          <w:tcPr>
            <w:tcW w:w="1173" w:type="dxa"/>
            <w:vAlign w:val="center"/>
          </w:tcPr>
          <w:p w14:paraId="69CB7CC7" w14:textId="77777777" w:rsidR="00A90191" w:rsidRPr="00C20CAA" w:rsidRDefault="00A90191" w:rsidP="001451CF">
            <w:pPr>
              <w:jc w:val="center"/>
              <w:rPr>
                <w:rFonts w:asciiTheme="minorHAnsi" w:hAnsiTheme="minorHAnsi" w:cstheme="minorHAnsi"/>
              </w:rPr>
            </w:pPr>
            <w:r w:rsidRPr="00C20CAA">
              <w:rPr>
                <w:rFonts w:asciiTheme="minorHAnsi" w:hAnsiTheme="minorHAnsi" w:cstheme="minorHAnsi"/>
                <w:sz w:val="14"/>
                <w:szCs w:val="14"/>
              </w:rPr>
              <w:t>Ogólny czas trwania (dni)</w:t>
            </w:r>
          </w:p>
        </w:tc>
        <w:tc>
          <w:tcPr>
            <w:tcW w:w="1276" w:type="dxa"/>
            <w:noWrap/>
            <w:vAlign w:val="center"/>
          </w:tcPr>
          <w:p w14:paraId="3E7EDD00" w14:textId="77777777" w:rsidR="00A90191" w:rsidRPr="00C20CAA" w:rsidRDefault="00A90191" w:rsidP="001451CF">
            <w:pPr>
              <w:jc w:val="center"/>
              <w:rPr>
                <w:rFonts w:asciiTheme="minorHAnsi" w:hAnsiTheme="minorHAnsi" w:cstheme="minorHAnsi"/>
              </w:rPr>
            </w:pPr>
            <w:r w:rsidRPr="00C20CAA">
              <w:rPr>
                <w:rFonts w:asciiTheme="minorHAnsi" w:hAnsiTheme="minorHAnsi" w:cstheme="minorHAnsi"/>
                <w:sz w:val="14"/>
                <w:szCs w:val="14"/>
              </w:rPr>
              <w:t>Czas trwania szkolenia teoretycznego (dni)</w:t>
            </w:r>
          </w:p>
        </w:tc>
        <w:tc>
          <w:tcPr>
            <w:tcW w:w="851" w:type="dxa"/>
            <w:noWrap/>
            <w:vAlign w:val="center"/>
          </w:tcPr>
          <w:p w14:paraId="23F10DDC" w14:textId="77777777" w:rsidR="00A90191" w:rsidRPr="00C20CAA" w:rsidRDefault="00A90191" w:rsidP="001451CF">
            <w:pPr>
              <w:jc w:val="center"/>
              <w:rPr>
                <w:rFonts w:asciiTheme="minorHAnsi" w:hAnsiTheme="minorHAnsi" w:cstheme="minorHAnsi"/>
              </w:rPr>
            </w:pPr>
            <w:r w:rsidRPr="00C20CAA">
              <w:rPr>
                <w:rFonts w:asciiTheme="minorHAnsi" w:hAnsiTheme="minorHAnsi" w:cstheme="minorHAnsi"/>
                <w:sz w:val="14"/>
                <w:szCs w:val="14"/>
              </w:rPr>
              <w:t>Czas trwania szkolenia praktycznego (dni)</w:t>
            </w:r>
          </w:p>
        </w:tc>
        <w:tc>
          <w:tcPr>
            <w:tcW w:w="851" w:type="dxa"/>
            <w:vAlign w:val="center"/>
          </w:tcPr>
          <w:p w14:paraId="71AD87FC" w14:textId="77777777" w:rsidR="00A90191" w:rsidRPr="00C20CAA" w:rsidRDefault="00A90191" w:rsidP="001451CF">
            <w:pPr>
              <w:jc w:val="center"/>
              <w:rPr>
                <w:rFonts w:asciiTheme="minorHAnsi" w:hAnsiTheme="minorHAnsi" w:cstheme="minorHAnsi"/>
                <w:sz w:val="14"/>
                <w:szCs w:val="14"/>
              </w:rPr>
            </w:pPr>
            <w:r w:rsidRPr="001E6175">
              <w:rPr>
                <w:rFonts w:asciiTheme="minorHAnsi" w:hAnsiTheme="minorHAnsi" w:cstheme="minorHAnsi"/>
                <w:sz w:val="14"/>
                <w:szCs w:val="14"/>
              </w:rPr>
              <w:t>Łącza ilość kursów dla kopalń</w:t>
            </w:r>
          </w:p>
        </w:tc>
        <w:tc>
          <w:tcPr>
            <w:tcW w:w="851" w:type="dxa"/>
            <w:vAlign w:val="center"/>
          </w:tcPr>
          <w:p w14:paraId="2946D14C" w14:textId="77777777" w:rsidR="00A90191" w:rsidRPr="00C20CAA"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1CD8291A" w14:textId="77777777" w:rsidR="00A90191" w:rsidRPr="008B79B3" w:rsidRDefault="00A90191" w:rsidP="001451CF">
            <w:pPr>
              <w:jc w:val="center"/>
              <w:rPr>
                <w:sz w:val="14"/>
                <w:szCs w:val="14"/>
              </w:rPr>
            </w:pPr>
            <w:r w:rsidRPr="008B79B3">
              <w:rPr>
                <w:sz w:val="14"/>
                <w:szCs w:val="14"/>
              </w:rPr>
              <w:t>Wartość netto (zł)</w:t>
            </w:r>
          </w:p>
          <w:p w14:paraId="2BAD91C7" w14:textId="77777777" w:rsidR="00A90191" w:rsidRPr="00C20CAA"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45151A52" w14:textId="77777777" w:rsidTr="0061594E">
        <w:trPr>
          <w:trHeight w:val="243"/>
        </w:trPr>
        <w:tc>
          <w:tcPr>
            <w:tcW w:w="709" w:type="dxa"/>
            <w:noWrap/>
            <w:vAlign w:val="center"/>
          </w:tcPr>
          <w:p w14:paraId="6CFB4432" w14:textId="77777777" w:rsidR="00A90191" w:rsidRPr="00C20CAA" w:rsidRDefault="00A90191" w:rsidP="001451CF">
            <w:pPr>
              <w:jc w:val="center"/>
            </w:pPr>
            <w:r w:rsidRPr="00C20CAA">
              <w:rPr>
                <w:sz w:val="14"/>
                <w:szCs w:val="14"/>
              </w:rPr>
              <w:t>1</w:t>
            </w:r>
          </w:p>
        </w:tc>
        <w:tc>
          <w:tcPr>
            <w:tcW w:w="4072" w:type="dxa"/>
            <w:vAlign w:val="center"/>
          </w:tcPr>
          <w:p w14:paraId="7E7416F0" w14:textId="77777777" w:rsidR="00A90191" w:rsidRPr="00C20CAA" w:rsidRDefault="00A90191" w:rsidP="001451CF">
            <w:pPr>
              <w:jc w:val="center"/>
            </w:pPr>
            <w:r w:rsidRPr="00C20CAA">
              <w:rPr>
                <w:sz w:val="14"/>
                <w:szCs w:val="14"/>
              </w:rPr>
              <w:t>2</w:t>
            </w:r>
          </w:p>
        </w:tc>
        <w:tc>
          <w:tcPr>
            <w:tcW w:w="1173" w:type="dxa"/>
            <w:vAlign w:val="center"/>
          </w:tcPr>
          <w:p w14:paraId="46A1013A" w14:textId="77777777" w:rsidR="00A90191" w:rsidRPr="00C20CAA" w:rsidRDefault="00A90191" w:rsidP="001451CF">
            <w:pPr>
              <w:jc w:val="center"/>
              <w:rPr>
                <w:rFonts w:asciiTheme="minorHAnsi" w:hAnsiTheme="minorHAnsi" w:cstheme="minorHAnsi"/>
              </w:rPr>
            </w:pPr>
            <w:r w:rsidRPr="00C20CAA">
              <w:rPr>
                <w:rFonts w:asciiTheme="minorHAnsi" w:hAnsiTheme="minorHAnsi" w:cstheme="minorHAnsi"/>
                <w:sz w:val="14"/>
                <w:szCs w:val="14"/>
              </w:rPr>
              <w:t>3</w:t>
            </w:r>
          </w:p>
        </w:tc>
        <w:tc>
          <w:tcPr>
            <w:tcW w:w="1276" w:type="dxa"/>
            <w:noWrap/>
            <w:vAlign w:val="center"/>
          </w:tcPr>
          <w:p w14:paraId="29B8FAA5" w14:textId="77777777" w:rsidR="00A90191" w:rsidRPr="00C20CAA" w:rsidRDefault="00A90191" w:rsidP="001451CF">
            <w:pPr>
              <w:jc w:val="center"/>
              <w:rPr>
                <w:rFonts w:asciiTheme="minorHAnsi" w:hAnsiTheme="minorHAnsi" w:cstheme="minorHAnsi"/>
              </w:rPr>
            </w:pPr>
            <w:r w:rsidRPr="00C20CAA">
              <w:rPr>
                <w:rFonts w:asciiTheme="minorHAnsi" w:hAnsiTheme="minorHAnsi" w:cstheme="minorHAnsi"/>
                <w:sz w:val="14"/>
                <w:szCs w:val="14"/>
              </w:rPr>
              <w:t>4</w:t>
            </w:r>
          </w:p>
        </w:tc>
        <w:tc>
          <w:tcPr>
            <w:tcW w:w="851" w:type="dxa"/>
            <w:noWrap/>
            <w:vAlign w:val="center"/>
          </w:tcPr>
          <w:p w14:paraId="387446FC" w14:textId="77777777" w:rsidR="00A90191" w:rsidRPr="00C20CAA" w:rsidRDefault="00A90191" w:rsidP="001451CF">
            <w:pPr>
              <w:jc w:val="center"/>
              <w:rPr>
                <w:rFonts w:asciiTheme="minorHAnsi" w:hAnsiTheme="minorHAnsi" w:cstheme="minorHAnsi"/>
              </w:rPr>
            </w:pPr>
            <w:r w:rsidRPr="00C20CAA">
              <w:rPr>
                <w:rFonts w:asciiTheme="minorHAnsi" w:hAnsiTheme="minorHAnsi" w:cstheme="minorHAnsi"/>
                <w:sz w:val="14"/>
                <w:szCs w:val="14"/>
              </w:rPr>
              <w:t>5</w:t>
            </w:r>
          </w:p>
        </w:tc>
        <w:tc>
          <w:tcPr>
            <w:tcW w:w="851" w:type="dxa"/>
            <w:vAlign w:val="center"/>
          </w:tcPr>
          <w:p w14:paraId="5FD4107B" w14:textId="77777777" w:rsidR="00A90191" w:rsidRPr="00C20CAA"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65891DD7" w14:textId="77777777" w:rsidR="00A90191" w:rsidRPr="00C20CAA"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584AB52B" w14:textId="77777777" w:rsidR="00A90191" w:rsidRPr="00C20CAA"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7A371E1D" w14:textId="77777777" w:rsidTr="007C6E00">
        <w:trPr>
          <w:trHeight w:val="243"/>
        </w:trPr>
        <w:tc>
          <w:tcPr>
            <w:tcW w:w="709" w:type="dxa"/>
            <w:noWrap/>
            <w:vAlign w:val="center"/>
          </w:tcPr>
          <w:p w14:paraId="559FA49D" w14:textId="77777777" w:rsidR="007C6E00" w:rsidRPr="00C20CAA" w:rsidRDefault="007C6E00" w:rsidP="007C6E00">
            <w:pPr>
              <w:jc w:val="center"/>
              <w:rPr>
                <w:sz w:val="14"/>
                <w:szCs w:val="14"/>
              </w:rPr>
            </w:pPr>
            <w:r w:rsidRPr="00C20CAA">
              <w:t>801</w:t>
            </w:r>
          </w:p>
        </w:tc>
        <w:tc>
          <w:tcPr>
            <w:tcW w:w="4072" w:type="dxa"/>
          </w:tcPr>
          <w:p w14:paraId="687AF94B" w14:textId="77777777" w:rsidR="007C6E00" w:rsidRPr="00C20CAA" w:rsidRDefault="007C6E00" w:rsidP="007C6E00">
            <w:pPr>
              <w:rPr>
                <w:sz w:val="14"/>
                <w:szCs w:val="14"/>
              </w:rPr>
            </w:pPr>
            <w:r w:rsidRPr="00C20CAA">
              <w:t>Kurs w zakresie obsługi urządzeń transportu bliskiego: wciągników i wciągarek ogólnego przeznaczenia</w:t>
            </w:r>
          </w:p>
        </w:tc>
        <w:tc>
          <w:tcPr>
            <w:tcW w:w="1173" w:type="dxa"/>
            <w:vAlign w:val="center"/>
          </w:tcPr>
          <w:p w14:paraId="50BA9F6A"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5</w:t>
            </w:r>
          </w:p>
        </w:tc>
        <w:tc>
          <w:tcPr>
            <w:tcW w:w="1276" w:type="dxa"/>
            <w:noWrap/>
            <w:vAlign w:val="center"/>
          </w:tcPr>
          <w:p w14:paraId="2282984D"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4</w:t>
            </w:r>
          </w:p>
        </w:tc>
        <w:tc>
          <w:tcPr>
            <w:tcW w:w="851" w:type="dxa"/>
            <w:noWrap/>
            <w:vAlign w:val="center"/>
          </w:tcPr>
          <w:p w14:paraId="07197FF1"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784DFC57" w14:textId="1FAC9BF6"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2D693DC" w14:textId="77777777" w:rsidR="007C6E00" w:rsidRPr="00C20CAA" w:rsidRDefault="007C6E00" w:rsidP="007C6E00">
            <w:pPr>
              <w:jc w:val="center"/>
              <w:rPr>
                <w:rFonts w:asciiTheme="minorHAnsi" w:hAnsiTheme="minorHAnsi" w:cstheme="minorHAnsi"/>
              </w:rPr>
            </w:pPr>
          </w:p>
        </w:tc>
        <w:tc>
          <w:tcPr>
            <w:tcW w:w="851" w:type="dxa"/>
            <w:vAlign w:val="center"/>
          </w:tcPr>
          <w:p w14:paraId="5CF33B4F" w14:textId="2612A2FA" w:rsidR="007C6E00" w:rsidRPr="00C20CAA" w:rsidRDefault="007C6E00" w:rsidP="007C6E00">
            <w:pPr>
              <w:jc w:val="center"/>
              <w:rPr>
                <w:rFonts w:asciiTheme="minorHAnsi" w:hAnsiTheme="minorHAnsi" w:cstheme="minorHAnsi"/>
              </w:rPr>
            </w:pPr>
            <w:r w:rsidRPr="0006681F">
              <w:t>-</w:t>
            </w:r>
          </w:p>
        </w:tc>
      </w:tr>
      <w:tr w:rsidR="007C6E00" w:rsidRPr="005B3DA1" w14:paraId="68745932" w14:textId="77777777" w:rsidTr="007C6E00">
        <w:trPr>
          <w:trHeight w:val="243"/>
        </w:trPr>
        <w:tc>
          <w:tcPr>
            <w:tcW w:w="709" w:type="dxa"/>
            <w:noWrap/>
            <w:vAlign w:val="center"/>
          </w:tcPr>
          <w:p w14:paraId="2F8B2543" w14:textId="77777777" w:rsidR="007C6E00" w:rsidRPr="00C20CAA" w:rsidRDefault="007C6E00" w:rsidP="007C6E00">
            <w:pPr>
              <w:jc w:val="center"/>
              <w:rPr>
                <w:sz w:val="14"/>
                <w:szCs w:val="14"/>
              </w:rPr>
            </w:pPr>
            <w:r w:rsidRPr="00C20CAA">
              <w:t>802</w:t>
            </w:r>
          </w:p>
        </w:tc>
        <w:tc>
          <w:tcPr>
            <w:tcW w:w="4072" w:type="dxa"/>
          </w:tcPr>
          <w:p w14:paraId="08215662" w14:textId="77777777" w:rsidR="007C6E00" w:rsidRPr="00C20CAA" w:rsidRDefault="007C6E00" w:rsidP="007C6E00">
            <w:pPr>
              <w:rPr>
                <w:sz w:val="14"/>
                <w:szCs w:val="14"/>
              </w:rPr>
            </w:pPr>
            <w:r w:rsidRPr="00C20CAA">
              <w:t>Kurs w zakresie obsługi urządzeń transportu bliskiego: wciągników i wciągarek ogólnego i specjalnego przeznaczenia</w:t>
            </w:r>
          </w:p>
        </w:tc>
        <w:tc>
          <w:tcPr>
            <w:tcW w:w="1173" w:type="dxa"/>
            <w:vAlign w:val="center"/>
          </w:tcPr>
          <w:p w14:paraId="01FB9551"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5</w:t>
            </w:r>
          </w:p>
        </w:tc>
        <w:tc>
          <w:tcPr>
            <w:tcW w:w="1276" w:type="dxa"/>
            <w:noWrap/>
            <w:vAlign w:val="center"/>
          </w:tcPr>
          <w:p w14:paraId="2B9C023E"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4</w:t>
            </w:r>
          </w:p>
        </w:tc>
        <w:tc>
          <w:tcPr>
            <w:tcW w:w="851" w:type="dxa"/>
            <w:noWrap/>
            <w:vAlign w:val="center"/>
          </w:tcPr>
          <w:p w14:paraId="1B0ED8BF"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239DE829" w14:textId="3BE7FE6A"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BE03F63" w14:textId="77777777" w:rsidR="007C6E00" w:rsidRPr="00C20CAA" w:rsidRDefault="007C6E00" w:rsidP="007C6E00">
            <w:pPr>
              <w:jc w:val="center"/>
              <w:rPr>
                <w:rFonts w:asciiTheme="minorHAnsi" w:hAnsiTheme="minorHAnsi" w:cstheme="minorHAnsi"/>
              </w:rPr>
            </w:pPr>
          </w:p>
        </w:tc>
        <w:tc>
          <w:tcPr>
            <w:tcW w:w="851" w:type="dxa"/>
            <w:vAlign w:val="center"/>
          </w:tcPr>
          <w:p w14:paraId="64ECB8A4" w14:textId="34032903" w:rsidR="007C6E00" w:rsidRPr="00C20CAA" w:rsidRDefault="007C6E00" w:rsidP="007C6E00">
            <w:pPr>
              <w:jc w:val="center"/>
              <w:rPr>
                <w:rFonts w:asciiTheme="minorHAnsi" w:hAnsiTheme="minorHAnsi" w:cstheme="minorHAnsi"/>
              </w:rPr>
            </w:pPr>
            <w:r w:rsidRPr="0006681F">
              <w:t>-</w:t>
            </w:r>
          </w:p>
        </w:tc>
      </w:tr>
      <w:tr w:rsidR="007C6E00" w:rsidRPr="005B3DA1" w14:paraId="067EA9BB" w14:textId="77777777" w:rsidTr="007C6E00">
        <w:trPr>
          <w:trHeight w:val="243"/>
        </w:trPr>
        <w:tc>
          <w:tcPr>
            <w:tcW w:w="709" w:type="dxa"/>
            <w:noWrap/>
            <w:vAlign w:val="center"/>
          </w:tcPr>
          <w:p w14:paraId="528EC966" w14:textId="77777777" w:rsidR="007C6E00" w:rsidRPr="00C20CAA" w:rsidRDefault="007C6E00" w:rsidP="007C6E00">
            <w:pPr>
              <w:jc w:val="center"/>
              <w:rPr>
                <w:sz w:val="14"/>
                <w:szCs w:val="14"/>
              </w:rPr>
            </w:pPr>
            <w:r w:rsidRPr="00C20CAA">
              <w:t>803</w:t>
            </w:r>
          </w:p>
        </w:tc>
        <w:tc>
          <w:tcPr>
            <w:tcW w:w="4072" w:type="dxa"/>
          </w:tcPr>
          <w:p w14:paraId="4AD14005" w14:textId="77777777" w:rsidR="007C6E00" w:rsidRPr="00C20CAA" w:rsidRDefault="007C6E00" w:rsidP="007C6E00">
            <w:pPr>
              <w:rPr>
                <w:sz w:val="14"/>
                <w:szCs w:val="14"/>
              </w:rPr>
            </w:pPr>
            <w:r w:rsidRPr="00C20CAA">
              <w:t>Kurs w zakresie obsługi urządzeń transportu bliskiego: suwnic, wciągników i wciągarek ogólnego przeznaczenia</w:t>
            </w:r>
          </w:p>
        </w:tc>
        <w:tc>
          <w:tcPr>
            <w:tcW w:w="1173" w:type="dxa"/>
            <w:vAlign w:val="center"/>
          </w:tcPr>
          <w:p w14:paraId="5891E438"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5</w:t>
            </w:r>
          </w:p>
        </w:tc>
        <w:tc>
          <w:tcPr>
            <w:tcW w:w="1276" w:type="dxa"/>
            <w:noWrap/>
            <w:vAlign w:val="center"/>
          </w:tcPr>
          <w:p w14:paraId="6FED2177"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4</w:t>
            </w:r>
          </w:p>
        </w:tc>
        <w:tc>
          <w:tcPr>
            <w:tcW w:w="851" w:type="dxa"/>
            <w:noWrap/>
            <w:vAlign w:val="center"/>
          </w:tcPr>
          <w:p w14:paraId="7729CC5C"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1991E8A0" w14:textId="4E17FE60"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D95F7B4" w14:textId="77777777" w:rsidR="007C6E00" w:rsidRPr="00C20CAA" w:rsidRDefault="007C6E00" w:rsidP="007C6E00">
            <w:pPr>
              <w:jc w:val="center"/>
              <w:rPr>
                <w:rFonts w:asciiTheme="minorHAnsi" w:hAnsiTheme="minorHAnsi" w:cstheme="minorHAnsi"/>
              </w:rPr>
            </w:pPr>
          </w:p>
        </w:tc>
        <w:tc>
          <w:tcPr>
            <w:tcW w:w="851" w:type="dxa"/>
            <w:vAlign w:val="center"/>
          </w:tcPr>
          <w:p w14:paraId="4D4C62FF" w14:textId="784929E9" w:rsidR="007C6E00" w:rsidRPr="00C20CAA" w:rsidRDefault="007C6E00" w:rsidP="007C6E00">
            <w:pPr>
              <w:jc w:val="center"/>
              <w:rPr>
                <w:rFonts w:asciiTheme="minorHAnsi" w:hAnsiTheme="minorHAnsi" w:cstheme="minorHAnsi"/>
              </w:rPr>
            </w:pPr>
            <w:r w:rsidRPr="0006681F">
              <w:t>-</w:t>
            </w:r>
          </w:p>
        </w:tc>
      </w:tr>
      <w:tr w:rsidR="007C6E00" w:rsidRPr="005B3DA1" w14:paraId="0158057F" w14:textId="77777777" w:rsidTr="007C6E00">
        <w:trPr>
          <w:trHeight w:val="243"/>
        </w:trPr>
        <w:tc>
          <w:tcPr>
            <w:tcW w:w="709" w:type="dxa"/>
            <w:noWrap/>
            <w:vAlign w:val="center"/>
          </w:tcPr>
          <w:p w14:paraId="44421D49" w14:textId="77777777" w:rsidR="007C6E00" w:rsidRPr="00C20CAA" w:rsidRDefault="007C6E00" w:rsidP="007C6E00">
            <w:pPr>
              <w:jc w:val="center"/>
              <w:rPr>
                <w:sz w:val="14"/>
                <w:szCs w:val="14"/>
              </w:rPr>
            </w:pPr>
            <w:r w:rsidRPr="00C20CAA">
              <w:t>804</w:t>
            </w:r>
          </w:p>
        </w:tc>
        <w:tc>
          <w:tcPr>
            <w:tcW w:w="4072" w:type="dxa"/>
          </w:tcPr>
          <w:p w14:paraId="376A55C2" w14:textId="77777777" w:rsidR="007C6E00" w:rsidRPr="00C20CAA" w:rsidRDefault="007C6E00" w:rsidP="007C6E00">
            <w:pPr>
              <w:rPr>
                <w:sz w:val="14"/>
                <w:szCs w:val="14"/>
              </w:rPr>
            </w:pPr>
            <w:r w:rsidRPr="00C20CAA">
              <w:t>Kurs w zakresie obsługi urządzeń transportu bliskiego: suwnic, wciągników i wciągarek ogólnego i specjalnego przeznaczenia</w:t>
            </w:r>
          </w:p>
        </w:tc>
        <w:tc>
          <w:tcPr>
            <w:tcW w:w="1173" w:type="dxa"/>
            <w:vAlign w:val="center"/>
          </w:tcPr>
          <w:p w14:paraId="0568BDF6"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5</w:t>
            </w:r>
          </w:p>
        </w:tc>
        <w:tc>
          <w:tcPr>
            <w:tcW w:w="1276" w:type="dxa"/>
            <w:noWrap/>
            <w:vAlign w:val="center"/>
          </w:tcPr>
          <w:p w14:paraId="1E4C289D"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4</w:t>
            </w:r>
          </w:p>
        </w:tc>
        <w:tc>
          <w:tcPr>
            <w:tcW w:w="851" w:type="dxa"/>
            <w:noWrap/>
            <w:vAlign w:val="center"/>
          </w:tcPr>
          <w:p w14:paraId="6ABEC2E2"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33474C9E" w14:textId="098688DD"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1530E2F" w14:textId="77777777" w:rsidR="007C6E00" w:rsidRPr="00C20CAA" w:rsidRDefault="007C6E00" w:rsidP="007C6E00">
            <w:pPr>
              <w:jc w:val="center"/>
              <w:rPr>
                <w:rFonts w:asciiTheme="minorHAnsi" w:hAnsiTheme="minorHAnsi" w:cstheme="minorHAnsi"/>
              </w:rPr>
            </w:pPr>
          </w:p>
        </w:tc>
        <w:tc>
          <w:tcPr>
            <w:tcW w:w="851" w:type="dxa"/>
            <w:vAlign w:val="center"/>
          </w:tcPr>
          <w:p w14:paraId="7A53F12B" w14:textId="29D9B6F9" w:rsidR="007C6E00" w:rsidRPr="00C20CAA" w:rsidRDefault="007C6E00" w:rsidP="007C6E00">
            <w:pPr>
              <w:jc w:val="center"/>
              <w:rPr>
                <w:rFonts w:asciiTheme="minorHAnsi" w:hAnsiTheme="minorHAnsi" w:cstheme="minorHAnsi"/>
              </w:rPr>
            </w:pPr>
            <w:r w:rsidRPr="0006681F">
              <w:t>-</w:t>
            </w:r>
          </w:p>
        </w:tc>
      </w:tr>
      <w:tr w:rsidR="007C6E00" w:rsidRPr="005B3DA1" w14:paraId="52AE7BD3" w14:textId="77777777" w:rsidTr="007C6E00">
        <w:trPr>
          <w:trHeight w:val="243"/>
        </w:trPr>
        <w:tc>
          <w:tcPr>
            <w:tcW w:w="709" w:type="dxa"/>
            <w:noWrap/>
            <w:vAlign w:val="center"/>
          </w:tcPr>
          <w:p w14:paraId="28D78AD1" w14:textId="77777777" w:rsidR="007C6E00" w:rsidRPr="00C20CAA" w:rsidRDefault="007C6E00" w:rsidP="007C6E00">
            <w:pPr>
              <w:jc w:val="center"/>
            </w:pPr>
            <w:r w:rsidRPr="00C20CAA">
              <w:t>805</w:t>
            </w:r>
          </w:p>
        </w:tc>
        <w:tc>
          <w:tcPr>
            <w:tcW w:w="4072" w:type="dxa"/>
          </w:tcPr>
          <w:p w14:paraId="6FF537CF" w14:textId="77777777" w:rsidR="007C6E00" w:rsidRPr="00C20CAA" w:rsidRDefault="007C6E00" w:rsidP="007C6E00">
            <w:r w:rsidRPr="00C20CAA">
              <w:t>Kurs w zakresie obsługi urządzeń transportu bliskiego: dźwigów budowlanych (uprawnienia do obsługi dźwigów budowlanych towarowych i towarowo-osobowych oraz wyciągów towarowych)</w:t>
            </w:r>
          </w:p>
        </w:tc>
        <w:tc>
          <w:tcPr>
            <w:tcW w:w="1173" w:type="dxa"/>
            <w:vAlign w:val="center"/>
          </w:tcPr>
          <w:p w14:paraId="2D6AFB45"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4</w:t>
            </w:r>
          </w:p>
        </w:tc>
        <w:tc>
          <w:tcPr>
            <w:tcW w:w="1276" w:type="dxa"/>
            <w:noWrap/>
            <w:vAlign w:val="center"/>
          </w:tcPr>
          <w:p w14:paraId="7C365A0F"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3</w:t>
            </w:r>
          </w:p>
        </w:tc>
        <w:tc>
          <w:tcPr>
            <w:tcW w:w="851" w:type="dxa"/>
            <w:noWrap/>
            <w:vAlign w:val="center"/>
          </w:tcPr>
          <w:p w14:paraId="4C29E30A"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vAlign w:val="center"/>
          </w:tcPr>
          <w:p w14:paraId="7DF7DE8E" w14:textId="093D2D8D"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921EB51" w14:textId="77777777" w:rsidR="007C6E00" w:rsidRPr="00C20CAA" w:rsidRDefault="007C6E00" w:rsidP="007C6E00">
            <w:pPr>
              <w:jc w:val="center"/>
              <w:rPr>
                <w:rFonts w:asciiTheme="minorHAnsi" w:hAnsiTheme="minorHAnsi" w:cstheme="minorHAnsi"/>
              </w:rPr>
            </w:pPr>
          </w:p>
        </w:tc>
        <w:tc>
          <w:tcPr>
            <w:tcW w:w="851" w:type="dxa"/>
            <w:vAlign w:val="center"/>
          </w:tcPr>
          <w:p w14:paraId="154D547A" w14:textId="165CF474" w:rsidR="007C6E00" w:rsidRPr="00C20CAA" w:rsidRDefault="007C6E00" w:rsidP="007C6E00">
            <w:pPr>
              <w:jc w:val="center"/>
              <w:rPr>
                <w:rFonts w:asciiTheme="minorHAnsi" w:hAnsiTheme="minorHAnsi" w:cstheme="minorHAnsi"/>
              </w:rPr>
            </w:pPr>
            <w:r w:rsidRPr="00355F3A">
              <w:t>-</w:t>
            </w:r>
          </w:p>
        </w:tc>
      </w:tr>
      <w:tr w:rsidR="007C6E00" w:rsidRPr="005B3DA1" w14:paraId="1004936B" w14:textId="77777777" w:rsidTr="007C6E00">
        <w:trPr>
          <w:trHeight w:val="243"/>
        </w:trPr>
        <w:tc>
          <w:tcPr>
            <w:tcW w:w="709" w:type="dxa"/>
            <w:noWrap/>
            <w:vAlign w:val="center"/>
          </w:tcPr>
          <w:p w14:paraId="0AD12DA4" w14:textId="77777777" w:rsidR="007C6E00" w:rsidRPr="00C20CAA" w:rsidRDefault="007C6E00" w:rsidP="007C6E00">
            <w:pPr>
              <w:jc w:val="center"/>
            </w:pPr>
            <w:r w:rsidRPr="00C20CAA">
              <w:t>806</w:t>
            </w:r>
          </w:p>
        </w:tc>
        <w:tc>
          <w:tcPr>
            <w:tcW w:w="4072" w:type="dxa"/>
          </w:tcPr>
          <w:p w14:paraId="15D093D8" w14:textId="77777777" w:rsidR="007C6E00" w:rsidRPr="00C20CAA" w:rsidRDefault="007C6E00" w:rsidP="007C6E00">
            <w:r w:rsidRPr="00C20CAA">
              <w:t>Kurs w zakresie obsługi urządzeń transportu bliskiego: dźwigów towarowo-osobowych ze sterowaniem wewnętrznym i szpitalnych (uprawnienia do obsługi dźwigów towarowo-osobowych ze sterowaniem wewnętrznym oraz dźwigów szpitalnych nieposiadających kontroli obciążenia kabiny)</w:t>
            </w:r>
          </w:p>
        </w:tc>
        <w:tc>
          <w:tcPr>
            <w:tcW w:w="1173" w:type="dxa"/>
            <w:vAlign w:val="center"/>
          </w:tcPr>
          <w:p w14:paraId="7DC47FD6"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4</w:t>
            </w:r>
          </w:p>
        </w:tc>
        <w:tc>
          <w:tcPr>
            <w:tcW w:w="1276" w:type="dxa"/>
            <w:noWrap/>
            <w:vAlign w:val="center"/>
          </w:tcPr>
          <w:p w14:paraId="766921AF"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3</w:t>
            </w:r>
          </w:p>
        </w:tc>
        <w:tc>
          <w:tcPr>
            <w:tcW w:w="851" w:type="dxa"/>
            <w:noWrap/>
            <w:vAlign w:val="center"/>
          </w:tcPr>
          <w:p w14:paraId="3A3E3AF9" w14:textId="77777777" w:rsidR="007C6E00" w:rsidRPr="00C20CAA" w:rsidRDefault="007C6E00" w:rsidP="007C6E00">
            <w:pPr>
              <w:jc w:val="center"/>
              <w:rPr>
                <w:rFonts w:asciiTheme="minorHAnsi" w:hAnsiTheme="minorHAnsi" w:cstheme="minorHAnsi"/>
              </w:rPr>
            </w:pPr>
            <w:r w:rsidRPr="00C20CAA">
              <w:rPr>
                <w:rFonts w:asciiTheme="minorHAnsi" w:hAnsiTheme="minorHAnsi" w:cstheme="minorHAnsi"/>
              </w:rPr>
              <w:t>1</w:t>
            </w:r>
          </w:p>
        </w:tc>
        <w:tc>
          <w:tcPr>
            <w:tcW w:w="851" w:type="dxa"/>
            <w:vAlign w:val="center"/>
          </w:tcPr>
          <w:p w14:paraId="00693ACD" w14:textId="0B093498"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00183DE" w14:textId="77777777" w:rsidR="007C6E00" w:rsidRPr="00C20CAA" w:rsidRDefault="007C6E00" w:rsidP="007C6E00">
            <w:pPr>
              <w:jc w:val="center"/>
              <w:rPr>
                <w:rFonts w:asciiTheme="minorHAnsi" w:hAnsiTheme="minorHAnsi" w:cstheme="minorHAnsi"/>
              </w:rPr>
            </w:pPr>
          </w:p>
        </w:tc>
        <w:tc>
          <w:tcPr>
            <w:tcW w:w="851" w:type="dxa"/>
            <w:vAlign w:val="center"/>
          </w:tcPr>
          <w:p w14:paraId="352CBABC" w14:textId="071ABB45" w:rsidR="007C6E00" w:rsidRPr="00C20CAA" w:rsidRDefault="007C6E00" w:rsidP="007C6E00">
            <w:pPr>
              <w:jc w:val="center"/>
              <w:rPr>
                <w:rFonts w:asciiTheme="minorHAnsi" w:hAnsiTheme="minorHAnsi" w:cstheme="minorHAnsi"/>
              </w:rPr>
            </w:pPr>
            <w:r w:rsidRPr="00355F3A">
              <w:t>-</w:t>
            </w:r>
          </w:p>
        </w:tc>
      </w:tr>
      <w:tr w:rsidR="007C6E00" w:rsidRPr="005B3DA1" w14:paraId="565B13D0" w14:textId="77777777" w:rsidTr="007C6E00">
        <w:trPr>
          <w:trHeight w:val="243"/>
        </w:trPr>
        <w:tc>
          <w:tcPr>
            <w:tcW w:w="709" w:type="dxa"/>
            <w:noWrap/>
            <w:vAlign w:val="center"/>
          </w:tcPr>
          <w:p w14:paraId="1A983089" w14:textId="77777777" w:rsidR="007C6E00" w:rsidRPr="00C20CAA" w:rsidRDefault="007C6E00" w:rsidP="007C6E00">
            <w:pPr>
              <w:jc w:val="center"/>
              <w:rPr>
                <w:sz w:val="14"/>
                <w:szCs w:val="14"/>
              </w:rPr>
            </w:pPr>
            <w:r w:rsidRPr="00C20CAA">
              <w:t>807</w:t>
            </w:r>
          </w:p>
        </w:tc>
        <w:tc>
          <w:tcPr>
            <w:tcW w:w="4072" w:type="dxa"/>
          </w:tcPr>
          <w:p w14:paraId="5B8AC83E" w14:textId="77777777" w:rsidR="007C6E00" w:rsidRPr="00C20CAA" w:rsidRDefault="007C6E00" w:rsidP="007C6E00">
            <w:pPr>
              <w:rPr>
                <w:sz w:val="14"/>
                <w:szCs w:val="14"/>
              </w:rPr>
            </w:pPr>
            <w:r w:rsidRPr="00C20CAA">
              <w:t>Kurs w zakresie konserwacji urządzeń transportu bliskiego: wciągników i wciągarek ogólnego przeznaczenia</w:t>
            </w:r>
          </w:p>
        </w:tc>
        <w:tc>
          <w:tcPr>
            <w:tcW w:w="1173" w:type="dxa"/>
            <w:vAlign w:val="center"/>
          </w:tcPr>
          <w:p w14:paraId="7630CF82"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9</w:t>
            </w:r>
          </w:p>
        </w:tc>
        <w:tc>
          <w:tcPr>
            <w:tcW w:w="1276" w:type="dxa"/>
            <w:noWrap/>
            <w:vAlign w:val="center"/>
          </w:tcPr>
          <w:p w14:paraId="49959806"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8</w:t>
            </w:r>
          </w:p>
        </w:tc>
        <w:tc>
          <w:tcPr>
            <w:tcW w:w="851" w:type="dxa"/>
            <w:noWrap/>
            <w:vAlign w:val="center"/>
          </w:tcPr>
          <w:p w14:paraId="0AF60A4E"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1BF609EF" w14:textId="7B3371CC"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8E7E71F" w14:textId="77777777" w:rsidR="007C6E00" w:rsidRPr="00C20CAA" w:rsidRDefault="007C6E00" w:rsidP="007C6E00">
            <w:pPr>
              <w:jc w:val="center"/>
              <w:rPr>
                <w:rFonts w:asciiTheme="minorHAnsi" w:hAnsiTheme="minorHAnsi" w:cstheme="minorHAnsi"/>
              </w:rPr>
            </w:pPr>
          </w:p>
        </w:tc>
        <w:tc>
          <w:tcPr>
            <w:tcW w:w="851" w:type="dxa"/>
            <w:vAlign w:val="center"/>
          </w:tcPr>
          <w:p w14:paraId="039A6D2D" w14:textId="278EF13A" w:rsidR="007C6E00" w:rsidRPr="00C20CAA" w:rsidRDefault="007C6E00" w:rsidP="007C6E00">
            <w:pPr>
              <w:jc w:val="center"/>
              <w:rPr>
                <w:rFonts w:asciiTheme="minorHAnsi" w:hAnsiTheme="minorHAnsi" w:cstheme="minorHAnsi"/>
              </w:rPr>
            </w:pPr>
            <w:r w:rsidRPr="00355F3A">
              <w:t>-</w:t>
            </w:r>
          </w:p>
        </w:tc>
      </w:tr>
      <w:tr w:rsidR="007C6E00" w:rsidRPr="005B3DA1" w14:paraId="2438170D" w14:textId="77777777" w:rsidTr="007C6E00">
        <w:trPr>
          <w:trHeight w:val="243"/>
        </w:trPr>
        <w:tc>
          <w:tcPr>
            <w:tcW w:w="709" w:type="dxa"/>
            <w:noWrap/>
            <w:vAlign w:val="center"/>
          </w:tcPr>
          <w:p w14:paraId="7F1402CD" w14:textId="77777777" w:rsidR="007C6E00" w:rsidRPr="00C20CAA" w:rsidRDefault="007C6E00" w:rsidP="007C6E00">
            <w:pPr>
              <w:jc w:val="center"/>
              <w:rPr>
                <w:sz w:val="14"/>
                <w:szCs w:val="14"/>
              </w:rPr>
            </w:pPr>
            <w:r w:rsidRPr="00C20CAA">
              <w:t>808</w:t>
            </w:r>
          </w:p>
        </w:tc>
        <w:tc>
          <w:tcPr>
            <w:tcW w:w="4072" w:type="dxa"/>
          </w:tcPr>
          <w:p w14:paraId="3DBC766C" w14:textId="77777777" w:rsidR="007C6E00" w:rsidRPr="00C20CAA" w:rsidRDefault="007C6E00" w:rsidP="007C6E00">
            <w:pPr>
              <w:rPr>
                <w:sz w:val="14"/>
                <w:szCs w:val="14"/>
              </w:rPr>
            </w:pPr>
            <w:r w:rsidRPr="00C20CAA">
              <w:t>Kurs w zakresie konserwacji urządzeń transportu bliskiego: wciągników i wciągarek ogólnego i specjalnego przeznaczenia</w:t>
            </w:r>
          </w:p>
        </w:tc>
        <w:tc>
          <w:tcPr>
            <w:tcW w:w="1173" w:type="dxa"/>
            <w:vAlign w:val="center"/>
          </w:tcPr>
          <w:p w14:paraId="0217E222"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9</w:t>
            </w:r>
          </w:p>
        </w:tc>
        <w:tc>
          <w:tcPr>
            <w:tcW w:w="1276" w:type="dxa"/>
            <w:noWrap/>
            <w:vAlign w:val="center"/>
          </w:tcPr>
          <w:p w14:paraId="694ADE1C"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8</w:t>
            </w:r>
          </w:p>
        </w:tc>
        <w:tc>
          <w:tcPr>
            <w:tcW w:w="851" w:type="dxa"/>
            <w:noWrap/>
            <w:vAlign w:val="center"/>
          </w:tcPr>
          <w:p w14:paraId="7837B502"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0C280098" w14:textId="7FA1A35B"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5AB8C3A" w14:textId="77777777" w:rsidR="007C6E00" w:rsidRPr="00C20CAA" w:rsidRDefault="007C6E00" w:rsidP="007C6E00">
            <w:pPr>
              <w:jc w:val="center"/>
              <w:rPr>
                <w:rFonts w:asciiTheme="minorHAnsi" w:hAnsiTheme="minorHAnsi" w:cstheme="minorHAnsi"/>
              </w:rPr>
            </w:pPr>
          </w:p>
        </w:tc>
        <w:tc>
          <w:tcPr>
            <w:tcW w:w="851" w:type="dxa"/>
            <w:vAlign w:val="center"/>
          </w:tcPr>
          <w:p w14:paraId="512F7213" w14:textId="31C90986" w:rsidR="007C6E00" w:rsidRPr="00C20CAA" w:rsidRDefault="007C6E00" w:rsidP="007C6E00">
            <w:pPr>
              <w:jc w:val="center"/>
              <w:rPr>
                <w:rFonts w:asciiTheme="minorHAnsi" w:hAnsiTheme="minorHAnsi" w:cstheme="minorHAnsi"/>
              </w:rPr>
            </w:pPr>
            <w:r w:rsidRPr="00355F3A">
              <w:t>-</w:t>
            </w:r>
          </w:p>
        </w:tc>
      </w:tr>
      <w:tr w:rsidR="007C6E00" w:rsidRPr="005B3DA1" w14:paraId="289F50B0" w14:textId="77777777" w:rsidTr="007C6E00">
        <w:trPr>
          <w:trHeight w:val="243"/>
        </w:trPr>
        <w:tc>
          <w:tcPr>
            <w:tcW w:w="709" w:type="dxa"/>
            <w:noWrap/>
            <w:vAlign w:val="center"/>
          </w:tcPr>
          <w:p w14:paraId="16D90087" w14:textId="77777777" w:rsidR="007C6E00" w:rsidRPr="00C20CAA" w:rsidRDefault="007C6E00" w:rsidP="007C6E00">
            <w:pPr>
              <w:jc w:val="center"/>
              <w:rPr>
                <w:sz w:val="14"/>
                <w:szCs w:val="14"/>
              </w:rPr>
            </w:pPr>
            <w:r w:rsidRPr="00C20CAA">
              <w:t>809</w:t>
            </w:r>
          </w:p>
        </w:tc>
        <w:tc>
          <w:tcPr>
            <w:tcW w:w="4072" w:type="dxa"/>
          </w:tcPr>
          <w:p w14:paraId="1DF5F45E" w14:textId="77777777" w:rsidR="007C6E00" w:rsidRPr="00C20CAA" w:rsidRDefault="007C6E00" w:rsidP="007C6E00">
            <w:pPr>
              <w:rPr>
                <w:sz w:val="14"/>
                <w:szCs w:val="14"/>
              </w:rPr>
            </w:pPr>
            <w:r w:rsidRPr="00C20CAA">
              <w:t>Kurs w zakresie konserwacji urządzeń transportu bliskiego: suwnic, wciągników i wciągarek ogólnego przeznaczenia</w:t>
            </w:r>
          </w:p>
        </w:tc>
        <w:tc>
          <w:tcPr>
            <w:tcW w:w="1173" w:type="dxa"/>
            <w:vAlign w:val="center"/>
          </w:tcPr>
          <w:p w14:paraId="7FAC6BE6"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9</w:t>
            </w:r>
          </w:p>
        </w:tc>
        <w:tc>
          <w:tcPr>
            <w:tcW w:w="1276" w:type="dxa"/>
            <w:noWrap/>
            <w:vAlign w:val="center"/>
          </w:tcPr>
          <w:p w14:paraId="14B447C6"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8</w:t>
            </w:r>
          </w:p>
        </w:tc>
        <w:tc>
          <w:tcPr>
            <w:tcW w:w="851" w:type="dxa"/>
            <w:noWrap/>
            <w:vAlign w:val="center"/>
          </w:tcPr>
          <w:p w14:paraId="63323C16"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19380AEF" w14:textId="7704CAD3"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6083EBB" w14:textId="77777777" w:rsidR="007C6E00" w:rsidRPr="00C20CAA" w:rsidRDefault="007C6E00" w:rsidP="007C6E00">
            <w:pPr>
              <w:jc w:val="center"/>
              <w:rPr>
                <w:rFonts w:asciiTheme="minorHAnsi" w:hAnsiTheme="minorHAnsi" w:cstheme="minorHAnsi"/>
              </w:rPr>
            </w:pPr>
          </w:p>
        </w:tc>
        <w:tc>
          <w:tcPr>
            <w:tcW w:w="851" w:type="dxa"/>
            <w:vAlign w:val="center"/>
          </w:tcPr>
          <w:p w14:paraId="555B3F7C" w14:textId="087F3027" w:rsidR="007C6E00" w:rsidRPr="00C20CAA" w:rsidRDefault="007C6E00" w:rsidP="007C6E00">
            <w:pPr>
              <w:jc w:val="center"/>
              <w:rPr>
                <w:rFonts w:asciiTheme="minorHAnsi" w:hAnsiTheme="minorHAnsi" w:cstheme="minorHAnsi"/>
              </w:rPr>
            </w:pPr>
            <w:r w:rsidRPr="00355F3A">
              <w:t>-</w:t>
            </w:r>
          </w:p>
        </w:tc>
      </w:tr>
      <w:tr w:rsidR="007C6E00" w:rsidRPr="005B3DA1" w14:paraId="7A6D7EF5" w14:textId="77777777" w:rsidTr="007C6E00">
        <w:trPr>
          <w:trHeight w:val="243"/>
        </w:trPr>
        <w:tc>
          <w:tcPr>
            <w:tcW w:w="709" w:type="dxa"/>
            <w:noWrap/>
            <w:vAlign w:val="center"/>
          </w:tcPr>
          <w:p w14:paraId="02E74536" w14:textId="77777777" w:rsidR="007C6E00" w:rsidRPr="00C20CAA" w:rsidRDefault="007C6E00" w:rsidP="007C6E00">
            <w:pPr>
              <w:jc w:val="center"/>
              <w:rPr>
                <w:sz w:val="14"/>
                <w:szCs w:val="14"/>
              </w:rPr>
            </w:pPr>
            <w:r w:rsidRPr="00C20CAA">
              <w:t>810</w:t>
            </w:r>
          </w:p>
        </w:tc>
        <w:tc>
          <w:tcPr>
            <w:tcW w:w="4072" w:type="dxa"/>
          </w:tcPr>
          <w:p w14:paraId="7D56D0DA" w14:textId="77777777" w:rsidR="007C6E00" w:rsidRPr="00C20CAA" w:rsidRDefault="007C6E00" w:rsidP="007C6E00">
            <w:pPr>
              <w:rPr>
                <w:sz w:val="14"/>
                <w:szCs w:val="14"/>
              </w:rPr>
            </w:pPr>
            <w:r w:rsidRPr="00C20CAA">
              <w:t>Kurs w zakresie konserwacji urządzeń transportu bliskiego: suwnic, wciągników i wciągarek ogólnego i specjalnego przeznaczenia</w:t>
            </w:r>
          </w:p>
        </w:tc>
        <w:tc>
          <w:tcPr>
            <w:tcW w:w="1173" w:type="dxa"/>
            <w:vAlign w:val="center"/>
          </w:tcPr>
          <w:p w14:paraId="069729CC"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9</w:t>
            </w:r>
          </w:p>
        </w:tc>
        <w:tc>
          <w:tcPr>
            <w:tcW w:w="1276" w:type="dxa"/>
            <w:noWrap/>
            <w:vAlign w:val="center"/>
          </w:tcPr>
          <w:p w14:paraId="702B1F32"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8</w:t>
            </w:r>
          </w:p>
        </w:tc>
        <w:tc>
          <w:tcPr>
            <w:tcW w:w="851" w:type="dxa"/>
            <w:noWrap/>
            <w:vAlign w:val="center"/>
          </w:tcPr>
          <w:p w14:paraId="4158A1D2" w14:textId="77777777" w:rsidR="007C6E00" w:rsidRPr="00C20CAA" w:rsidRDefault="007C6E00" w:rsidP="007C6E00">
            <w:pPr>
              <w:jc w:val="center"/>
              <w:rPr>
                <w:rFonts w:asciiTheme="minorHAnsi" w:hAnsiTheme="minorHAnsi" w:cstheme="minorHAnsi"/>
                <w:sz w:val="14"/>
                <w:szCs w:val="14"/>
              </w:rPr>
            </w:pPr>
            <w:r w:rsidRPr="00C20CAA">
              <w:rPr>
                <w:rFonts w:asciiTheme="minorHAnsi" w:hAnsiTheme="minorHAnsi" w:cstheme="minorHAnsi"/>
              </w:rPr>
              <w:t>1</w:t>
            </w:r>
          </w:p>
        </w:tc>
        <w:tc>
          <w:tcPr>
            <w:tcW w:w="851" w:type="dxa"/>
            <w:vAlign w:val="center"/>
          </w:tcPr>
          <w:p w14:paraId="0044DB6C" w14:textId="0DE5E8BB" w:rsidR="007C6E00" w:rsidRPr="00C20CAA"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CA26173" w14:textId="77777777" w:rsidR="007C6E00" w:rsidRPr="00C20CAA" w:rsidRDefault="007C6E00" w:rsidP="007C6E00">
            <w:pPr>
              <w:jc w:val="center"/>
              <w:rPr>
                <w:rFonts w:asciiTheme="minorHAnsi" w:hAnsiTheme="minorHAnsi" w:cstheme="minorHAnsi"/>
              </w:rPr>
            </w:pPr>
          </w:p>
        </w:tc>
        <w:tc>
          <w:tcPr>
            <w:tcW w:w="851" w:type="dxa"/>
            <w:vAlign w:val="center"/>
          </w:tcPr>
          <w:p w14:paraId="2C8160DB" w14:textId="1266ECD0" w:rsidR="007C6E00" w:rsidRPr="00C20CAA" w:rsidRDefault="007C6E00" w:rsidP="007C6E00">
            <w:pPr>
              <w:jc w:val="center"/>
              <w:rPr>
                <w:rFonts w:asciiTheme="minorHAnsi" w:hAnsiTheme="minorHAnsi" w:cstheme="minorHAnsi"/>
              </w:rPr>
            </w:pPr>
            <w:r w:rsidRPr="00355F3A">
              <w:t>-</w:t>
            </w:r>
          </w:p>
        </w:tc>
      </w:tr>
      <w:tr w:rsidR="007C6E00" w:rsidRPr="005B3DA1" w14:paraId="7FBB5E8F" w14:textId="77777777" w:rsidTr="007C6E00">
        <w:trPr>
          <w:trHeight w:val="243"/>
        </w:trPr>
        <w:tc>
          <w:tcPr>
            <w:tcW w:w="709" w:type="dxa"/>
            <w:noWrap/>
            <w:vAlign w:val="center"/>
          </w:tcPr>
          <w:p w14:paraId="55AC6F32" w14:textId="77777777" w:rsidR="007C6E00" w:rsidRPr="00B7299B" w:rsidRDefault="007C6E00" w:rsidP="007C6E00">
            <w:pPr>
              <w:jc w:val="center"/>
              <w:rPr>
                <w:sz w:val="14"/>
                <w:szCs w:val="14"/>
              </w:rPr>
            </w:pPr>
            <w:r w:rsidRPr="00B7299B">
              <w:t>811</w:t>
            </w:r>
          </w:p>
        </w:tc>
        <w:tc>
          <w:tcPr>
            <w:tcW w:w="4072" w:type="dxa"/>
          </w:tcPr>
          <w:p w14:paraId="5332A41C" w14:textId="77777777" w:rsidR="007C6E00" w:rsidRPr="00B7299B" w:rsidRDefault="007C6E00" w:rsidP="007C6E00">
            <w:pPr>
              <w:rPr>
                <w:sz w:val="14"/>
                <w:szCs w:val="14"/>
              </w:rPr>
            </w:pPr>
            <w:r w:rsidRPr="00B7299B">
              <w:t>Kurs w zakresie obsługi wózków jezdniowych podnośnikowych z mechanicznym napędem podnoszenia z wyłączeniem wózków z wysięgnikiem oraz wózków z osobą obsługującą podnoszoną wraz z ładunkiem</w:t>
            </w:r>
          </w:p>
        </w:tc>
        <w:tc>
          <w:tcPr>
            <w:tcW w:w="1173" w:type="dxa"/>
            <w:vAlign w:val="center"/>
          </w:tcPr>
          <w:p w14:paraId="58CEA2EF"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5</w:t>
            </w:r>
          </w:p>
        </w:tc>
        <w:tc>
          <w:tcPr>
            <w:tcW w:w="1276" w:type="dxa"/>
            <w:noWrap/>
            <w:vAlign w:val="center"/>
          </w:tcPr>
          <w:p w14:paraId="0A4D7FB9"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5</w:t>
            </w:r>
          </w:p>
        </w:tc>
        <w:tc>
          <w:tcPr>
            <w:tcW w:w="851" w:type="dxa"/>
            <w:noWrap/>
            <w:vAlign w:val="center"/>
          </w:tcPr>
          <w:p w14:paraId="5A2987F7"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w:t>
            </w:r>
          </w:p>
        </w:tc>
        <w:tc>
          <w:tcPr>
            <w:tcW w:w="851" w:type="dxa"/>
            <w:vAlign w:val="center"/>
          </w:tcPr>
          <w:p w14:paraId="0651EB92" w14:textId="481E0CF3"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FC6F58B" w14:textId="77777777" w:rsidR="007C6E00" w:rsidRPr="00B7299B" w:rsidRDefault="007C6E00" w:rsidP="007C6E00">
            <w:pPr>
              <w:jc w:val="center"/>
              <w:rPr>
                <w:rFonts w:asciiTheme="minorHAnsi" w:hAnsiTheme="minorHAnsi" w:cstheme="minorHAnsi"/>
              </w:rPr>
            </w:pPr>
          </w:p>
        </w:tc>
        <w:tc>
          <w:tcPr>
            <w:tcW w:w="851" w:type="dxa"/>
            <w:vAlign w:val="center"/>
          </w:tcPr>
          <w:p w14:paraId="5EC67D22" w14:textId="11979439" w:rsidR="007C6E00" w:rsidRPr="00B7299B" w:rsidRDefault="007C6E00" w:rsidP="007C6E00">
            <w:pPr>
              <w:jc w:val="center"/>
              <w:rPr>
                <w:rFonts w:asciiTheme="minorHAnsi" w:hAnsiTheme="minorHAnsi" w:cstheme="minorHAnsi"/>
              </w:rPr>
            </w:pPr>
            <w:r w:rsidRPr="00355F3A">
              <w:t>-</w:t>
            </w:r>
          </w:p>
        </w:tc>
      </w:tr>
      <w:tr w:rsidR="007C6E00" w:rsidRPr="005B3DA1" w14:paraId="1C5251A9" w14:textId="77777777" w:rsidTr="007C6E00">
        <w:trPr>
          <w:trHeight w:val="339"/>
        </w:trPr>
        <w:tc>
          <w:tcPr>
            <w:tcW w:w="709" w:type="dxa"/>
            <w:noWrap/>
            <w:vAlign w:val="center"/>
          </w:tcPr>
          <w:p w14:paraId="522792A7" w14:textId="77777777" w:rsidR="007C6E00" w:rsidRPr="00B7299B" w:rsidRDefault="007C6E00" w:rsidP="007C6E00">
            <w:pPr>
              <w:jc w:val="center"/>
              <w:rPr>
                <w:sz w:val="14"/>
                <w:szCs w:val="14"/>
              </w:rPr>
            </w:pPr>
            <w:r w:rsidRPr="00B7299B">
              <w:t>812</w:t>
            </w:r>
          </w:p>
        </w:tc>
        <w:tc>
          <w:tcPr>
            <w:tcW w:w="4072" w:type="dxa"/>
          </w:tcPr>
          <w:p w14:paraId="5331F080" w14:textId="77777777" w:rsidR="007C6E00" w:rsidRPr="00B7299B" w:rsidRDefault="007C6E00" w:rsidP="007C6E00">
            <w:pPr>
              <w:rPr>
                <w:sz w:val="14"/>
                <w:szCs w:val="14"/>
              </w:rPr>
            </w:pPr>
            <w:r w:rsidRPr="00B7299B">
              <w:t>Bezpieczne użytkowanie butli</w:t>
            </w:r>
          </w:p>
        </w:tc>
        <w:tc>
          <w:tcPr>
            <w:tcW w:w="1173" w:type="dxa"/>
            <w:vAlign w:val="center"/>
          </w:tcPr>
          <w:p w14:paraId="3DE4448E"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1</w:t>
            </w:r>
          </w:p>
        </w:tc>
        <w:tc>
          <w:tcPr>
            <w:tcW w:w="1276" w:type="dxa"/>
            <w:noWrap/>
            <w:vAlign w:val="center"/>
          </w:tcPr>
          <w:p w14:paraId="7926BE32"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1</w:t>
            </w:r>
          </w:p>
        </w:tc>
        <w:tc>
          <w:tcPr>
            <w:tcW w:w="851" w:type="dxa"/>
            <w:noWrap/>
            <w:vAlign w:val="center"/>
          </w:tcPr>
          <w:p w14:paraId="5E5B705C"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w:t>
            </w:r>
          </w:p>
        </w:tc>
        <w:tc>
          <w:tcPr>
            <w:tcW w:w="851" w:type="dxa"/>
            <w:vAlign w:val="center"/>
          </w:tcPr>
          <w:p w14:paraId="74F25E59" w14:textId="43E396E6"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11A6FE0" w14:textId="77777777" w:rsidR="007C6E00" w:rsidRPr="00B7299B" w:rsidRDefault="007C6E00" w:rsidP="007C6E00">
            <w:pPr>
              <w:jc w:val="center"/>
              <w:rPr>
                <w:rFonts w:asciiTheme="minorHAnsi" w:hAnsiTheme="minorHAnsi" w:cstheme="minorHAnsi"/>
              </w:rPr>
            </w:pPr>
          </w:p>
        </w:tc>
        <w:tc>
          <w:tcPr>
            <w:tcW w:w="851" w:type="dxa"/>
            <w:vAlign w:val="center"/>
          </w:tcPr>
          <w:p w14:paraId="3E429B73" w14:textId="7F1E0C12" w:rsidR="007C6E00" w:rsidRPr="00B7299B" w:rsidRDefault="007C6E00" w:rsidP="007C6E00">
            <w:pPr>
              <w:jc w:val="center"/>
              <w:rPr>
                <w:rFonts w:asciiTheme="minorHAnsi" w:hAnsiTheme="minorHAnsi" w:cstheme="minorHAnsi"/>
              </w:rPr>
            </w:pPr>
            <w:r w:rsidRPr="00355F3A">
              <w:t>-</w:t>
            </w:r>
          </w:p>
        </w:tc>
      </w:tr>
      <w:tr w:rsidR="007C6E00" w:rsidRPr="005B3DA1" w14:paraId="752B116A" w14:textId="77777777" w:rsidTr="007C6E00">
        <w:trPr>
          <w:trHeight w:val="243"/>
        </w:trPr>
        <w:tc>
          <w:tcPr>
            <w:tcW w:w="709" w:type="dxa"/>
            <w:noWrap/>
            <w:vAlign w:val="center"/>
          </w:tcPr>
          <w:p w14:paraId="1D1393CB" w14:textId="77777777" w:rsidR="007C6E00" w:rsidRPr="00B7299B" w:rsidRDefault="007C6E00" w:rsidP="007C6E00">
            <w:pPr>
              <w:jc w:val="center"/>
              <w:rPr>
                <w:sz w:val="14"/>
                <w:szCs w:val="14"/>
              </w:rPr>
            </w:pPr>
            <w:r w:rsidRPr="00B7299B">
              <w:t>813</w:t>
            </w:r>
          </w:p>
        </w:tc>
        <w:tc>
          <w:tcPr>
            <w:tcW w:w="4072" w:type="dxa"/>
          </w:tcPr>
          <w:p w14:paraId="13198C98" w14:textId="77777777" w:rsidR="007C6E00" w:rsidRPr="00B7299B" w:rsidRDefault="007C6E00" w:rsidP="007C6E00">
            <w:pPr>
              <w:rPr>
                <w:sz w:val="14"/>
                <w:szCs w:val="14"/>
              </w:rPr>
            </w:pPr>
            <w:r w:rsidRPr="00B7299B">
              <w:t>Kurs w zakresie konserwacji wózków jezdniowych podnośnikowych z mechanicznym napędem podnoszenia</w:t>
            </w:r>
          </w:p>
        </w:tc>
        <w:tc>
          <w:tcPr>
            <w:tcW w:w="1173" w:type="dxa"/>
            <w:vAlign w:val="center"/>
          </w:tcPr>
          <w:p w14:paraId="56335F63"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9</w:t>
            </w:r>
          </w:p>
        </w:tc>
        <w:tc>
          <w:tcPr>
            <w:tcW w:w="1276" w:type="dxa"/>
            <w:noWrap/>
            <w:vAlign w:val="center"/>
          </w:tcPr>
          <w:p w14:paraId="0BDF2D56"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8</w:t>
            </w:r>
          </w:p>
        </w:tc>
        <w:tc>
          <w:tcPr>
            <w:tcW w:w="851" w:type="dxa"/>
            <w:noWrap/>
            <w:vAlign w:val="center"/>
          </w:tcPr>
          <w:p w14:paraId="0BDB03F4" w14:textId="77777777" w:rsidR="007C6E00" w:rsidRPr="00B7299B" w:rsidRDefault="007C6E00" w:rsidP="007C6E00">
            <w:pPr>
              <w:jc w:val="center"/>
              <w:rPr>
                <w:rFonts w:asciiTheme="minorHAnsi" w:hAnsiTheme="minorHAnsi" w:cstheme="minorHAnsi"/>
                <w:sz w:val="14"/>
                <w:szCs w:val="14"/>
              </w:rPr>
            </w:pPr>
            <w:r w:rsidRPr="00B7299B">
              <w:rPr>
                <w:rFonts w:asciiTheme="minorHAnsi" w:hAnsiTheme="minorHAnsi" w:cstheme="minorHAnsi"/>
              </w:rPr>
              <w:t>1</w:t>
            </w:r>
          </w:p>
        </w:tc>
        <w:tc>
          <w:tcPr>
            <w:tcW w:w="851" w:type="dxa"/>
            <w:vAlign w:val="center"/>
          </w:tcPr>
          <w:p w14:paraId="6C335498" w14:textId="0D20E07B"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8414AD3" w14:textId="77777777" w:rsidR="007C6E00" w:rsidRPr="00B7299B" w:rsidRDefault="007C6E00" w:rsidP="007C6E00">
            <w:pPr>
              <w:jc w:val="center"/>
              <w:rPr>
                <w:rFonts w:asciiTheme="minorHAnsi" w:hAnsiTheme="minorHAnsi" w:cstheme="minorHAnsi"/>
              </w:rPr>
            </w:pPr>
          </w:p>
        </w:tc>
        <w:tc>
          <w:tcPr>
            <w:tcW w:w="851" w:type="dxa"/>
            <w:vAlign w:val="center"/>
          </w:tcPr>
          <w:p w14:paraId="4BE04104" w14:textId="3EC205AD" w:rsidR="007C6E00" w:rsidRPr="00B7299B" w:rsidRDefault="007C6E00" w:rsidP="007C6E00">
            <w:pPr>
              <w:jc w:val="center"/>
              <w:rPr>
                <w:rFonts w:asciiTheme="minorHAnsi" w:hAnsiTheme="minorHAnsi" w:cstheme="minorHAnsi"/>
              </w:rPr>
            </w:pPr>
            <w:r w:rsidRPr="00355F3A">
              <w:t>-</w:t>
            </w:r>
          </w:p>
        </w:tc>
      </w:tr>
      <w:tr w:rsidR="007C6E00" w:rsidRPr="005B3DA1" w14:paraId="17510D50" w14:textId="77777777" w:rsidTr="007C6E00">
        <w:trPr>
          <w:trHeight w:val="243"/>
        </w:trPr>
        <w:tc>
          <w:tcPr>
            <w:tcW w:w="709" w:type="dxa"/>
            <w:noWrap/>
            <w:vAlign w:val="center"/>
          </w:tcPr>
          <w:p w14:paraId="1047FCFB" w14:textId="77777777" w:rsidR="007C6E00" w:rsidRPr="00B7299B" w:rsidRDefault="007C6E00" w:rsidP="007C6E00">
            <w:pPr>
              <w:jc w:val="center"/>
            </w:pPr>
            <w:r w:rsidRPr="00B7299B">
              <w:t>814</w:t>
            </w:r>
          </w:p>
        </w:tc>
        <w:tc>
          <w:tcPr>
            <w:tcW w:w="4072" w:type="dxa"/>
          </w:tcPr>
          <w:p w14:paraId="34C0EB32" w14:textId="77777777" w:rsidR="007C6E00" w:rsidRPr="00B7299B" w:rsidRDefault="007C6E00" w:rsidP="007C6E00">
            <w:r w:rsidRPr="00B7299B">
              <w:t>Egzamin UDT</w:t>
            </w:r>
          </w:p>
        </w:tc>
        <w:tc>
          <w:tcPr>
            <w:tcW w:w="3300" w:type="dxa"/>
            <w:gridSpan w:val="3"/>
            <w:vAlign w:val="center"/>
          </w:tcPr>
          <w:p w14:paraId="680BB7FA" w14:textId="77777777" w:rsidR="007C6E00" w:rsidRPr="00E23E79" w:rsidRDefault="007C6E00" w:rsidP="007C6E00">
            <w:pPr>
              <w:jc w:val="center"/>
              <w:rPr>
                <w:sz w:val="16"/>
                <w:szCs w:val="16"/>
              </w:rPr>
            </w:pPr>
            <w:r w:rsidRPr="004D2D0B">
              <w:rPr>
                <w:sz w:val="14"/>
                <w:szCs w:val="14"/>
              </w:rPr>
              <w:t>Opłata egzaminacyjna w wysokości 3,75% kwoty przeciętnego wynagrodzenia w gospodarce narodowej, ogłaszanej przez Prezesa Głównego Urzędu Statystycznego na podstawie art.20 pkt.1 lit. a ustawy z dnia 17.12.1998r. o emeryturach i rentach z Funduszu Ubezpieczeń Społecznych, obowiązującej w dniu złożenia wniosku</w:t>
            </w:r>
          </w:p>
        </w:tc>
        <w:tc>
          <w:tcPr>
            <w:tcW w:w="851" w:type="dxa"/>
            <w:vAlign w:val="center"/>
          </w:tcPr>
          <w:p w14:paraId="249DD15B" w14:textId="415089E1" w:rsidR="007C6E00" w:rsidRPr="004D2D0B" w:rsidRDefault="007C6E00" w:rsidP="007C6E00">
            <w:pPr>
              <w:jc w:val="center"/>
              <w:rPr>
                <w:sz w:val="14"/>
                <w:szCs w:val="14"/>
              </w:rPr>
            </w:pPr>
            <w:r>
              <w:rPr>
                <w:sz w:val="14"/>
                <w:szCs w:val="14"/>
              </w:rPr>
              <w:t>-</w:t>
            </w:r>
          </w:p>
        </w:tc>
        <w:tc>
          <w:tcPr>
            <w:tcW w:w="851" w:type="dxa"/>
            <w:vAlign w:val="center"/>
          </w:tcPr>
          <w:p w14:paraId="55755A3D" w14:textId="77777777" w:rsidR="007C6E00" w:rsidRPr="004D2D0B" w:rsidRDefault="007C6E00" w:rsidP="007C6E00">
            <w:pPr>
              <w:jc w:val="center"/>
              <w:rPr>
                <w:sz w:val="14"/>
                <w:szCs w:val="14"/>
              </w:rPr>
            </w:pPr>
          </w:p>
        </w:tc>
        <w:tc>
          <w:tcPr>
            <w:tcW w:w="851" w:type="dxa"/>
            <w:vAlign w:val="center"/>
          </w:tcPr>
          <w:p w14:paraId="1213A942" w14:textId="77777777" w:rsidR="007C6E00" w:rsidRPr="004D2D0B" w:rsidRDefault="007C6E00" w:rsidP="007C6E00">
            <w:pPr>
              <w:jc w:val="center"/>
              <w:rPr>
                <w:sz w:val="14"/>
                <w:szCs w:val="14"/>
              </w:rPr>
            </w:pPr>
          </w:p>
        </w:tc>
      </w:tr>
      <w:tr w:rsidR="007C6E00" w:rsidRPr="005B3DA1" w14:paraId="7DC32A80" w14:textId="77777777" w:rsidTr="007C6E00">
        <w:trPr>
          <w:trHeight w:val="439"/>
        </w:trPr>
        <w:tc>
          <w:tcPr>
            <w:tcW w:w="709" w:type="dxa"/>
            <w:noWrap/>
            <w:vAlign w:val="center"/>
          </w:tcPr>
          <w:p w14:paraId="1B7882B7" w14:textId="77777777" w:rsidR="007C6E00" w:rsidRPr="00B7299B" w:rsidRDefault="007C6E00" w:rsidP="007C6E00">
            <w:pPr>
              <w:jc w:val="center"/>
            </w:pPr>
            <w:r w:rsidRPr="00B7299B">
              <w:t>815</w:t>
            </w:r>
          </w:p>
        </w:tc>
        <w:tc>
          <w:tcPr>
            <w:tcW w:w="4072" w:type="dxa"/>
          </w:tcPr>
          <w:p w14:paraId="793B7959" w14:textId="77777777" w:rsidR="007C6E00" w:rsidRPr="00B7299B" w:rsidRDefault="007C6E00" w:rsidP="007C6E00">
            <w:r w:rsidRPr="00B7299B">
              <w:t>Szkolenie przygotowujące do egzaminu kwalifikacyjnego w zakresie eksploatacji urządzeń, instalacji i sieci elektroenergetycznych wytwarzających, przetwarzających, przesyłających i zużywających energię elektryczną</w:t>
            </w:r>
          </w:p>
        </w:tc>
        <w:tc>
          <w:tcPr>
            <w:tcW w:w="1173" w:type="dxa"/>
            <w:vAlign w:val="center"/>
          </w:tcPr>
          <w:p w14:paraId="79AB477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3AE25F8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19768A4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3A41C16" w14:textId="49C6433F"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9D664B6" w14:textId="77777777" w:rsidR="007C6E00" w:rsidRPr="00B7299B" w:rsidRDefault="007C6E00" w:rsidP="007C6E00">
            <w:pPr>
              <w:jc w:val="center"/>
              <w:rPr>
                <w:rFonts w:asciiTheme="minorHAnsi" w:hAnsiTheme="minorHAnsi" w:cstheme="minorHAnsi"/>
              </w:rPr>
            </w:pPr>
          </w:p>
        </w:tc>
        <w:tc>
          <w:tcPr>
            <w:tcW w:w="851" w:type="dxa"/>
            <w:vAlign w:val="center"/>
          </w:tcPr>
          <w:p w14:paraId="30E28989" w14:textId="3460907F" w:rsidR="007C6E00" w:rsidRPr="00B7299B" w:rsidRDefault="007C6E00" w:rsidP="007C6E00">
            <w:pPr>
              <w:jc w:val="center"/>
              <w:rPr>
                <w:rFonts w:asciiTheme="minorHAnsi" w:hAnsiTheme="minorHAnsi" w:cstheme="minorHAnsi"/>
              </w:rPr>
            </w:pPr>
            <w:r w:rsidRPr="00355F3A">
              <w:t>-</w:t>
            </w:r>
          </w:p>
        </w:tc>
      </w:tr>
      <w:tr w:rsidR="007C6E00" w:rsidRPr="005B3DA1" w14:paraId="2DD3713C" w14:textId="77777777" w:rsidTr="007C6E00">
        <w:trPr>
          <w:trHeight w:val="439"/>
        </w:trPr>
        <w:tc>
          <w:tcPr>
            <w:tcW w:w="709" w:type="dxa"/>
            <w:noWrap/>
            <w:vAlign w:val="center"/>
          </w:tcPr>
          <w:p w14:paraId="4342799E" w14:textId="77777777" w:rsidR="007C6E00" w:rsidRPr="00B7299B" w:rsidRDefault="007C6E00" w:rsidP="007C6E00">
            <w:pPr>
              <w:jc w:val="center"/>
            </w:pPr>
            <w:r w:rsidRPr="00B7299B">
              <w:t>816</w:t>
            </w:r>
          </w:p>
        </w:tc>
        <w:tc>
          <w:tcPr>
            <w:tcW w:w="4072" w:type="dxa"/>
          </w:tcPr>
          <w:p w14:paraId="68408BD2" w14:textId="77777777" w:rsidR="007C6E00" w:rsidRPr="00B7299B" w:rsidRDefault="007C6E00" w:rsidP="007C6E00">
            <w:r w:rsidRPr="00B7299B">
              <w:t>Szkolenie przygotowujące do egzaminu kwalifikacyjnego w zakresie eksploatacji urządzeń wytwarzających, przetwarzających, przesyłających i zużywających ciepło oraz innych urządzeń energetycznych</w:t>
            </w:r>
          </w:p>
        </w:tc>
        <w:tc>
          <w:tcPr>
            <w:tcW w:w="1173" w:type="dxa"/>
            <w:vAlign w:val="center"/>
          </w:tcPr>
          <w:p w14:paraId="0F40E6E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47E82B0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30C77AF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FC5443F" w14:textId="560E9ECD"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DD82203" w14:textId="77777777" w:rsidR="007C6E00" w:rsidRPr="00B7299B" w:rsidRDefault="007C6E00" w:rsidP="007C6E00">
            <w:pPr>
              <w:jc w:val="center"/>
              <w:rPr>
                <w:rFonts w:asciiTheme="minorHAnsi" w:hAnsiTheme="minorHAnsi" w:cstheme="minorHAnsi"/>
              </w:rPr>
            </w:pPr>
          </w:p>
        </w:tc>
        <w:tc>
          <w:tcPr>
            <w:tcW w:w="851" w:type="dxa"/>
            <w:vAlign w:val="center"/>
          </w:tcPr>
          <w:p w14:paraId="679DDA7A" w14:textId="77941906" w:rsidR="007C6E00" w:rsidRPr="00B7299B" w:rsidRDefault="007C6E00" w:rsidP="007C6E00">
            <w:pPr>
              <w:jc w:val="center"/>
              <w:rPr>
                <w:rFonts w:asciiTheme="minorHAnsi" w:hAnsiTheme="minorHAnsi" w:cstheme="minorHAnsi"/>
              </w:rPr>
            </w:pPr>
            <w:r w:rsidRPr="00355F3A">
              <w:t>-</w:t>
            </w:r>
          </w:p>
        </w:tc>
      </w:tr>
      <w:tr w:rsidR="007C6E00" w:rsidRPr="005B3DA1" w14:paraId="3EEBAD28" w14:textId="77777777" w:rsidTr="007C6E00">
        <w:trPr>
          <w:trHeight w:val="439"/>
        </w:trPr>
        <w:tc>
          <w:tcPr>
            <w:tcW w:w="709" w:type="dxa"/>
            <w:noWrap/>
            <w:vAlign w:val="center"/>
          </w:tcPr>
          <w:p w14:paraId="23ABC864" w14:textId="77777777" w:rsidR="007C6E00" w:rsidRPr="00B7299B" w:rsidRDefault="007C6E00" w:rsidP="007C6E00">
            <w:pPr>
              <w:jc w:val="center"/>
            </w:pPr>
            <w:r w:rsidRPr="00B7299B">
              <w:t>817</w:t>
            </w:r>
          </w:p>
        </w:tc>
        <w:tc>
          <w:tcPr>
            <w:tcW w:w="4072" w:type="dxa"/>
          </w:tcPr>
          <w:p w14:paraId="103363A5" w14:textId="77777777" w:rsidR="007C6E00" w:rsidRPr="00B7299B" w:rsidRDefault="007C6E00" w:rsidP="007C6E00">
            <w:r w:rsidRPr="00B7299B">
              <w:t>Szkolenie przygotowujące do egzaminu kwalifikacyjnego w zakresie eksploatacji urządzeń, instalacji sieci gazowych wytwarzających, przetwarzających, przesyłających, magazynujących i zużywających paliwa gazowe.</w:t>
            </w:r>
          </w:p>
        </w:tc>
        <w:tc>
          <w:tcPr>
            <w:tcW w:w="1173" w:type="dxa"/>
            <w:tcBorders>
              <w:bottom w:val="single" w:sz="4" w:space="0" w:color="auto"/>
            </w:tcBorders>
            <w:vAlign w:val="center"/>
          </w:tcPr>
          <w:p w14:paraId="1E82771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tcBorders>
              <w:bottom w:val="single" w:sz="4" w:space="0" w:color="auto"/>
            </w:tcBorders>
            <w:noWrap/>
            <w:vAlign w:val="center"/>
          </w:tcPr>
          <w:p w14:paraId="0E1EEE5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tcBorders>
              <w:bottom w:val="single" w:sz="4" w:space="0" w:color="auto"/>
            </w:tcBorders>
            <w:noWrap/>
            <w:vAlign w:val="center"/>
          </w:tcPr>
          <w:p w14:paraId="53AA62A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tcBorders>
              <w:bottom w:val="single" w:sz="4" w:space="0" w:color="auto"/>
            </w:tcBorders>
            <w:vAlign w:val="center"/>
          </w:tcPr>
          <w:p w14:paraId="4A97CC2E" w14:textId="09EF134A"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tcBorders>
              <w:bottom w:val="single" w:sz="4" w:space="0" w:color="auto"/>
            </w:tcBorders>
            <w:vAlign w:val="center"/>
          </w:tcPr>
          <w:p w14:paraId="3C80D1EF" w14:textId="77777777" w:rsidR="007C6E00" w:rsidRPr="00B7299B" w:rsidRDefault="007C6E00" w:rsidP="007C6E00">
            <w:pPr>
              <w:jc w:val="center"/>
              <w:rPr>
                <w:rFonts w:asciiTheme="minorHAnsi" w:hAnsiTheme="minorHAnsi" w:cstheme="minorHAnsi"/>
              </w:rPr>
            </w:pPr>
          </w:p>
        </w:tc>
        <w:tc>
          <w:tcPr>
            <w:tcW w:w="851" w:type="dxa"/>
            <w:tcBorders>
              <w:bottom w:val="single" w:sz="4" w:space="0" w:color="auto"/>
            </w:tcBorders>
            <w:vAlign w:val="center"/>
          </w:tcPr>
          <w:p w14:paraId="350293C5" w14:textId="2BB1B916" w:rsidR="007C6E00" w:rsidRPr="00B7299B" w:rsidRDefault="007C6E00" w:rsidP="007C6E00">
            <w:pPr>
              <w:jc w:val="center"/>
              <w:rPr>
                <w:rFonts w:asciiTheme="minorHAnsi" w:hAnsiTheme="minorHAnsi" w:cstheme="minorHAnsi"/>
              </w:rPr>
            </w:pPr>
            <w:r w:rsidRPr="00C63D5D">
              <w:t>-</w:t>
            </w:r>
          </w:p>
        </w:tc>
      </w:tr>
      <w:tr w:rsidR="007C6E00" w:rsidRPr="005B3DA1" w14:paraId="6F97C9F6" w14:textId="77777777" w:rsidTr="007C6E00">
        <w:trPr>
          <w:trHeight w:val="439"/>
        </w:trPr>
        <w:tc>
          <w:tcPr>
            <w:tcW w:w="709" w:type="dxa"/>
            <w:noWrap/>
            <w:vAlign w:val="center"/>
          </w:tcPr>
          <w:p w14:paraId="725EA108" w14:textId="77777777" w:rsidR="007C6E00" w:rsidRPr="00B7299B" w:rsidRDefault="007C6E00" w:rsidP="007C6E00">
            <w:pPr>
              <w:jc w:val="center"/>
            </w:pPr>
            <w:r w:rsidRPr="00B7299B">
              <w:t>818</w:t>
            </w:r>
          </w:p>
        </w:tc>
        <w:tc>
          <w:tcPr>
            <w:tcW w:w="4072" w:type="dxa"/>
          </w:tcPr>
          <w:p w14:paraId="3354B761" w14:textId="77777777" w:rsidR="007C6E00" w:rsidRPr="00B7299B" w:rsidRDefault="007C6E00" w:rsidP="007C6E00">
            <w:r w:rsidRPr="00B7299B">
              <w:t>Sprawdzenie kwalifikacji w zakresie eksploatacji urządzeń, instalacji i sieci elektroenergetycznych wytwarzających, przetwarzających, przesyłających i zużywających energię elektryczną</w:t>
            </w:r>
          </w:p>
        </w:tc>
        <w:tc>
          <w:tcPr>
            <w:tcW w:w="3300" w:type="dxa"/>
            <w:gridSpan w:val="3"/>
            <w:vMerge w:val="restart"/>
            <w:vAlign w:val="center"/>
          </w:tcPr>
          <w:p w14:paraId="09C01CCB" w14:textId="77777777" w:rsidR="007C6E00" w:rsidRDefault="007C6E00" w:rsidP="007C6E00">
            <w:pPr>
              <w:jc w:val="center"/>
              <w:rPr>
                <w:sz w:val="14"/>
                <w:szCs w:val="14"/>
              </w:rPr>
            </w:pPr>
          </w:p>
          <w:p w14:paraId="40E71ADD" w14:textId="77777777" w:rsidR="007C6E00" w:rsidRDefault="007C6E00" w:rsidP="007C6E00">
            <w:pPr>
              <w:jc w:val="center"/>
              <w:rPr>
                <w:sz w:val="14"/>
                <w:szCs w:val="14"/>
              </w:rPr>
            </w:pPr>
          </w:p>
          <w:p w14:paraId="44B07C86" w14:textId="77777777" w:rsidR="007C6E00" w:rsidRDefault="007C6E00" w:rsidP="007C6E00">
            <w:pPr>
              <w:jc w:val="center"/>
              <w:rPr>
                <w:sz w:val="14"/>
                <w:szCs w:val="14"/>
              </w:rPr>
            </w:pPr>
          </w:p>
          <w:p w14:paraId="190F8067" w14:textId="77777777" w:rsidR="007C6E00" w:rsidRDefault="007C6E00" w:rsidP="007C6E00">
            <w:pPr>
              <w:jc w:val="center"/>
              <w:rPr>
                <w:sz w:val="14"/>
                <w:szCs w:val="14"/>
              </w:rPr>
            </w:pPr>
          </w:p>
          <w:p w14:paraId="424CA3C6" w14:textId="77777777" w:rsidR="007C6E00" w:rsidRDefault="007C6E00" w:rsidP="007C6E00">
            <w:pPr>
              <w:jc w:val="center"/>
              <w:rPr>
                <w:sz w:val="14"/>
                <w:szCs w:val="14"/>
              </w:rPr>
            </w:pPr>
          </w:p>
          <w:p w14:paraId="09B8306B" w14:textId="77777777" w:rsidR="007C6E00" w:rsidRDefault="007C6E00" w:rsidP="007C6E00">
            <w:pPr>
              <w:jc w:val="center"/>
              <w:rPr>
                <w:sz w:val="14"/>
                <w:szCs w:val="14"/>
              </w:rPr>
            </w:pPr>
          </w:p>
          <w:p w14:paraId="540BC74C" w14:textId="1133C278" w:rsidR="007C6E00" w:rsidRPr="004D2D0B" w:rsidRDefault="007C6E00" w:rsidP="007C6E00">
            <w:pPr>
              <w:jc w:val="center"/>
              <w:rPr>
                <w:sz w:val="14"/>
                <w:szCs w:val="14"/>
              </w:rPr>
            </w:pPr>
            <w:r w:rsidRPr="004D2D0B">
              <w:rPr>
                <w:sz w:val="14"/>
                <w:szCs w:val="14"/>
              </w:rPr>
              <w:t>Opłata egzaminacyjna w wysokości 10%  minimalnego wynagrodzenia za pracę (art.2 ust.5 ustawy z dnia 10.10.2002r. O minimalnym wynagrodzeniu za pracę.</w:t>
            </w:r>
          </w:p>
          <w:p w14:paraId="62E99E40" w14:textId="77777777" w:rsidR="007C6E00" w:rsidRPr="00B7299B" w:rsidRDefault="007C6E00" w:rsidP="007C6E00">
            <w:pPr>
              <w:jc w:val="center"/>
              <w:rPr>
                <w:rFonts w:asciiTheme="minorHAnsi" w:hAnsiTheme="minorHAnsi" w:cstheme="minorHAnsi"/>
              </w:rPr>
            </w:pPr>
          </w:p>
        </w:tc>
        <w:tc>
          <w:tcPr>
            <w:tcW w:w="851" w:type="dxa"/>
            <w:vAlign w:val="center"/>
          </w:tcPr>
          <w:p w14:paraId="3768EFD1" w14:textId="33C3B82E" w:rsidR="007C6E00" w:rsidRPr="004D2D0B" w:rsidRDefault="007C6E00" w:rsidP="007C6E00">
            <w:pPr>
              <w:jc w:val="center"/>
              <w:rPr>
                <w:sz w:val="14"/>
                <w:szCs w:val="14"/>
              </w:rPr>
            </w:pPr>
            <w:r>
              <w:rPr>
                <w:sz w:val="14"/>
                <w:szCs w:val="14"/>
              </w:rPr>
              <w:t>-</w:t>
            </w:r>
          </w:p>
        </w:tc>
        <w:tc>
          <w:tcPr>
            <w:tcW w:w="851" w:type="dxa"/>
            <w:vAlign w:val="center"/>
          </w:tcPr>
          <w:p w14:paraId="4FC4F459" w14:textId="77777777" w:rsidR="007C6E00" w:rsidRPr="004D2D0B" w:rsidRDefault="007C6E00" w:rsidP="007C6E00">
            <w:pPr>
              <w:jc w:val="center"/>
              <w:rPr>
                <w:sz w:val="14"/>
                <w:szCs w:val="14"/>
              </w:rPr>
            </w:pPr>
          </w:p>
        </w:tc>
        <w:tc>
          <w:tcPr>
            <w:tcW w:w="851" w:type="dxa"/>
            <w:vAlign w:val="center"/>
          </w:tcPr>
          <w:p w14:paraId="51DEE8DA" w14:textId="05F805E4" w:rsidR="007C6E00" w:rsidRPr="004D2D0B" w:rsidRDefault="007C6E00" w:rsidP="007C6E00">
            <w:pPr>
              <w:jc w:val="center"/>
              <w:rPr>
                <w:sz w:val="14"/>
                <w:szCs w:val="14"/>
              </w:rPr>
            </w:pPr>
            <w:r w:rsidRPr="0022413C">
              <w:t>-</w:t>
            </w:r>
          </w:p>
        </w:tc>
      </w:tr>
      <w:tr w:rsidR="007C6E00" w:rsidRPr="005B3DA1" w14:paraId="0053C119" w14:textId="77777777" w:rsidTr="007C6E00">
        <w:trPr>
          <w:trHeight w:val="439"/>
        </w:trPr>
        <w:tc>
          <w:tcPr>
            <w:tcW w:w="709" w:type="dxa"/>
            <w:noWrap/>
            <w:vAlign w:val="center"/>
          </w:tcPr>
          <w:p w14:paraId="2D2BC93F" w14:textId="77777777" w:rsidR="007C6E00" w:rsidRPr="00B7299B" w:rsidRDefault="007C6E00" w:rsidP="007C6E00">
            <w:pPr>
              <w:jc w:val="center"/>
            </w:pPr>
            <w:r w:rsidRPr="00B7299B">
              <w:t>819</w:t>
            </w:r>
          </w:p>
        </w:tc>
        <w:tc>
          <w:tcPr>
            <w:tcW w:w="4072" w:type="dxa"/>
          </w:tcPr>
          <w:p w14:paraId="03D43881" w14:textId="77777777" w:rsidR="007C6E00" w:rsidRPr="00B7299B" w:rsidRDefault="007C6E00" w:rsidP="007C6E00">
            <w:r w:rsidRPr="00B7299B">
              <w:t xml:space="preserve">Sprawdzenie kwalifikacji w zakresie eksploatacji urządzeń wytwarzających, przetwarzających, przesyłających i zużywających ciepło oraz innych urządzeń energetycznych </w:t>
            </w:r>
          </w:p>
        </w:tc>
        <w:tc>
          <w:tcPr>
            <w:tcW w:w="3300" w:type="dxa"/>
            <w:gridSpan w:val="3"/>
            <w:vMerge/>
            <w:vAlign w:val="center"/>
          </w:tcPr>
          <w:p w14:paraId="7F884C54" w14:textId="77777777" w:rsidR="007C6E00" w:rsidRPr="00B7299B" w:rsidRDefault="007C6E00" w:rsidP="007C6E00">
            <w:pPr>
              <w:jc w:val="center"/>
              <w:rPr>
                <w:rFonts w:asciiTheme="minorHAnsi" w:hAnsiTheme="minorHAnsi" w:cstheme="minorHAnsi"/>
              </w:rPr>
            </w:pPr>
          </w:p>
        </w:tc>
        <w:tc>
          <w:tcPr>
            <w:tcW w:w="851" w:type="dxa"/>
            <w:vAlign w:val="center"/>
          </w:tcPr>
          <w:p w14:paraId="2AE53DCF" w14:textId="767D7C52"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780FB73" w14:textId="77777777" w:rsidR="007C6E00" w:rsidRPr="00B7299B" w:rsidRDefault="007C6E00" w:rsidP="007C6E00">
            <w:pPr>
              <w:jc w:val="center"/>
              <w:rPr>
                <w:rFonts w:asciiTheme="minorHAnsi" w:hAnsiTheme="minorHAnsi" w:cstheme="minorHAnsi"/>
              </w:rPr>
            </w:pPr>
          </w:p>
        </w:tc>
        <w:tc>
          <w:tcPr>
            <w:tcW w:w="851" w:type="dxa"/>
            <w:vAlign w:val="center"/>
          </w:tcPr>
          <w:p w14:paraId="6A3B4F07" w14:textId="1706A185" w:rsidR="007C6E00" w:rsidRPr="00B7299B" w:rsidRDefault="007C6E00" w:rsidP="007C6E00">
            <w:pPr>
              <w:jc w:val="center"/>
              <w:rPr>
                <w:rFonts w:asciiTheme="minorHAnsi" w:hAnsiTheme="minorHAnsi" w:cstheme="minorHAnsi"/>
              </w:rPr>
            </w:pPr>
            <w:r w:rsidRPr="0022413C">
              <w:t>-</w:t>
            </w:r>
          </w:p>
        </w:tc>
      </w:tr>
      <w:tr w:rsidR="007C6E00" w:rsidRPr="005B3DA1" w14:paraId="641592D5" w14:textId="77777777" w:rsidTr="007C6E00">
        <w:trPr>
          <w:trHeight w:val="439"/>
        </w:trPr>
        <w:tc>
          <w:tcPr>
            <w:tcW w:w="709" w:type="dxa"/>
            <w:noWrap/>
            <w:vAlign w:val="center"/>
          </w:tcPr>
          <w:p w14:paraId="282391BC" w14:textId="77777777" w:rsidR="007C6E00" w:rsidRPr="00B7299B" w:rsidRDefault="007C6E00" w:rsidP="007C6E00">
            <w:pPr>
              <w:jc w:val="center"/>
            </w:pPr>
            <w:r w:rsidRPr="00B7299B">
              <w:t>820</w:t>
            </w:r>
          </w:p>
        </w:tc>
        <w:tc>
          <w:tcPr>
            <w:tcW w:w="4072" w:type="dxa"/>
          </w:tcPr>
          <w:p w14:paraId="779A8EDE" w14:textId="77777777" w:rsidR="007C6E00" w:rsidRPr="00B7299B" w:rsidRDefault="007C6E00" w:rsidP="007C6E00">
            <w:r w:rsidRPr="00B7299B">
              <w:t xml:space="preserve">Sprawdzenie kwalifikacji w zakresie eksploatacji urządzeń, instalacji sieci gazowych wytwarzających, przetwarzających, przesyłających, magazynujących i zużywających paliwa gazowe </w:t>
            </w:r>
          </w:p>
        </w:tc>
        <w:tc>
          <w:tcPr>
            <w:tcW w:w="3300" w:type="dxa"/>
            <w:gridSpan w:val="3"/>
            <w:vMerge/>
            <w:tcBorders>
              <w:bottom w:val="single" w:sz="4" w:space="0" w:color="auto"/>
            </w:tcBorders>
            <w:vAlign w:val="center"/>
          </w:tcPr>
          <w:p w14:paraId="7F67E45D" w14:textId="77777777" w:rsidR="007C6E00" w:rsidRPr="00B7299B" w:rsidRDefault="007C6E00" w:rsidP="007C6E00">
            <w:pPr>
              <w:jc w:val="center"/>
              <w:rPr>
                <w:rFonts w:asciiTheme="minorHAnsi" w:hAnsiTheme="minorHAnsi" w:cstheme="minorHAnsi"/>
              </w:rPr>
            </w:pPr>
          </w:p>
        </w:tc>
        <w:tc>
          <w:tcPr>
            <w:tcW w:w="851" w:type="dxa"/>
            <w:tcBorders>
              <w:bottom w:val="single" w:sz="4" w:space="0" w:color="auto"/>
            </w:tcBorders>
            <w:vAlign w:val="center"/>
          </w:tcPr>
          <w:p w14:paraId="4FB0BE98" w14:textId="47175E29"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tcBorders>
              <w:bottom w:val="single" w:sz="4" w:space="0" w:color="auto"/>
            </w:tcBorders>
            <w:vAlign w:val="center"/>
          </w:tcPr>
          <w:p w14:paraId="4A8C9BF8" w14:textId="77777777" w:rsidR="007C6E00" w:rsidRPr="00B7299B" w:rsidRDefault="007C6E00" w:rsidP="007C6E00">
            <w:pPr>
              <w:jc w:val="center"/>
              <w:rPr>
                <w:rFonts w:asciiTheme="minorHAnsi" w:hAnsiTheme="minorHAnsi" w:cstheme="minorHAnsi"/>
              </w:rPr>
            </w:pPr>
          </w:p>
        </w:tc>
        <w:tc>
          <w:tcPr>
            <w:tcW w:w="851" w:type="dxa"/>
            <w:tcBorders>
              <w:bottom w:val="single" w:sz="4" w:space="0" w:color="auto"/>
            </w:tcBorders>
            <w:vAlign w:val="center"/>
          </w:tcPr>
          <w:p w14:paraId="0F484F44" w14:textId="746F2CCD" w:rsidR="007C6E00" w:rsidRPr="00B7299B" w:rsidRDefault="007C6E00" w:rsidP="007C6E00">
            <w:pPr>
              <w:jc w:val="center"/>
              <w:rPr>
                <w:rFonts w:asciiTheme="minorHAnsi" w:hAnsiTheme="minorHAnsi" w:cstheme="minorHAnsi"/>
              </w:rPr>
            </w:pPr>
            <w:r w:rsidRPr="0022413C">
              <w:t>-</w:t>
            </w:r>
          </w:p>
        </w:tc>
      </w:tr>
      <w:tr w:rsidR="007C6E00" w:rsidRPr="005B3DA1" w14:paraId="5E1A2290" w14:textId="77777777" w:rsidTr="002B5968">
        <w:trPr>
          <w:trHeight w:val="339"/>
        </w:trPr>
        <w:tc>
          <w:tcPr>
            <w:tcW w:w="709" w:type="dxa"/>
            <w:noWrap/>
            <w:vAlign w:val="center"/>
          </w:tcPr>
          <w:p w14:paraId="2AAED8E3" w14:textId="77777777" w:rsidR="007C6E00" w:rsidRPr="00B7299B" w:rsidRDefault="007C6E00" w:rsidP="007C6E00">
            <w:pPr>
              <w:jc w:val="center"/>
            </w:pPr>
            <w:r w:rsidRPr="00B7299B">
              <w:t>821</w:t>
            </w:r>
          </w:p>
        </w:tc>
        <w:tc>
          <w:tcPr>
            <w:tcW w:w="4072" w:type="dxa"/>
          </w:tcPr>
          <w:p w14:paraId="10C33856" w14:textId="77777777" w:rsidR="007C6E00" w:rsidRPr="00B7299B" w:rsidRDefault="007C6E00" w:rsidP="007C6E00">
            <w:r w:rsidRPr="00B7299B">
              <w:t>Koparki jednonaczyniowe do 25 t</w:t>
            </w:r>
          </w:p>
        </w:tc>
        <w:tc>
          <w:tcPr>
            <w:tcW w:w="1173" w:type="dxa"/>
            <w:vAlign w:val="center"/>
          </w:tcPr>
          <w:p w14:paraId="2C54F3B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1276" w:type="dxa"/>
            <w:noWrap/>
            <w:vAlign w:val="center"/>
          </w:tcPr>
          <w:p w14:paraId="521771D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851" w:type="dxa"/>
            <w:noWrap/>
            <w:vAlign w:val="center"/>
          </w:tcPr>
          <w:p w14:paraId="68778A0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4CF6A2C7" w14:textId="668414D9"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CCF98A4" w14:textId="77777777" w:rsidR="007C6E00" w:rsidRPr="00B7299B" w:rsidRDefault="007C6E00" w:rsidP="007C6E00">
            <w:pPr>
              <w:jc w:val="center"/>
              <w:rPr>
                <w:rFonts w:asciiTheme="minorHAnsi" w:hAnsiTheme="minorHAnsi" w:cstheme="minorHAnsi"/>
              </w:rPr>
            </w:pPr>
          </w:p>
        </w:tc>
        <w:tc>
          <w:tcPr>
            <w:tcW w:w="851" w:type="dxa"/>
          </w:tcPr>
          <w:p w14:paraId="331F9815" w14:textId="5C1644BA" w:rsidR="007C6E00" w:rsidRPr="00B7299B" w:rsidRDefault="007C6E00" w:rsidP="007C6E00">
            <w:pPr>
              <w:jc w:val="center"/>
              <w:rPr>
                <w:rFonts w:asciiTheme="minorHAnsi" w:hAnsiTheme="minorHAnsi" w:cstheme="minorHAnsi"/>
              </w:rPr>
            </w:pPr>
            <w:r w:rsidRPr="00C63D5D">
              <w:t>-</w:t>
            </w:r>
          </w:p>
        </w:tc>
      </w:tr>
      <w:tr w:rsidR="007C6E00" w:rsidRPr="005B3DA1" w14:paraId="53345D95" w14:textId="77777777" w:rsidTr="002B5968">
        <w:trPr>
          <w:trHeight w:val="339"/>
        </w:trPr>
        <w:tc>
          <w:tcPr>
            <w:tcW w:w="709" w:type="dxa"/>
            <w:noWrap/>
            <w:vAlign w:val="center"/>
          </w:tcPr>
          <w:p w14:paraId="2BACCC59" w14:textId="77777777" w:rsidR="007C6E00" w:rsidRPr="00B7299B" w:rsidRDefault="007C6E00" w:rsidP="007C6E00">
            <w:pPr>
              <w:jc w:val="center"/>
            </w:pPr>
            <w:r w:rsidRPr="00B7299B">
              <w:t>822</w:t>
            </w:r>
          </w:p>
        </w:tc>
        <w:tc>
          <w:tcPr>
            <w:tcW w:w="4072" w:type="dxa"/>
          </w:tcPr>
          <w:p w14:paraId="1F284A9A" w14:textId="77777777" w:rsidR="007C6E00" w:rsidRPr="00B7299B" w:rsidRDefault="007C6E00" w:rsidP="007C6E00">
            <w:r w:rsidRPr="00B7299B">
              <w:t>Koparko-ładowarki - wszystkie typy</w:t>
            </w:r>
          </w:p>
        </w:tc>
        <w:tc>
          <w:tcPr>
            <w:tcW w:w="1173" w:type="dxa"/>
            <w:vAlign w:val="center"/>
          </w:tcPr>
          <w:p w14:paraId="67C2A85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1276" w:type="dxa"/>
            <w:noWrap/>
            <w:vAlign w:val="center"/>
          </w:tcPr>
          <w:p w14:paraId="31C227B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851" w:type="dxa"/>
            <w:noWrap/>
            <w:vAlign w:val="center"/>
          </w:tcPr>
          <w:p w14:paraId="007A843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72E87DE" w14:textId="7420AD62"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F1F4CB4" w14:textId="77777777" w:rsidR="007C6E00" w:rsidRPr="00B7299B" w:rsidRDefault="007C6E00" w:rsidP="007C6E00">
            <w:pPr>
              <w:jc w:val="center"/>
              <w:rPr>
                <w:rFonts w:asciiTheme="minorHAnsi" w:hAnsiTheme="minorHAnsi" w:cstheme="minorHAnsi"/>
              </w:rPr>
            </w:pPr>
          </w:p>
        </w:tc>
        <w:tc>
          <w:tcPr>
            <w:tcW w:w="851" w:type="dxa"/>
          </w:tcPr>
          <w:p w14:paraId="7ECE80E9" w14:textId="5D577533" w:rsidR="007C6E00" w:rsidRPr="00B7299B" w:rsidRDefault="007C6E00" w:rsidP="007C6E00">
            <w:pPr>
              <w:jc w:val="center"/>
              <w:rPr>
                <w:rFonts w:asciiTheme="minorHAnsi" w:hAnsiTheme="minorHAnsi" w:cstheme="minorHAnsi"/>
              </w:rPr>
            </w:pPr>
            <w:r w:rsidRPr="00C63D5D">
              <w:t>-</w:t>
            </w:r>
          </w:p>
        </w:tc>
      </w:tr>
      <w:tr w:rsidR="007C6E00" w:rsidRPr="005B3DA1" w14:paraId="5EFBC414" w14:textId="77777777" w:rsidTr="002B5968">
        <w:trPr>
          <w:trHeight w:val="339"/>
        </w:trPr>
        <w:tc>
          <w:tcPr>
            <w:tcW w:w="709" w:type="dxa"/>
            <w:noWrap/>
            <w:vAlign w:val="center"/>
          </w:tcPr>
          <w:p w14:paraId="1AF70F8C" w14:textId="77777777" w:rsidR="007C6E00" w:rsidRPr="00B7299B" w:rsidRDefault="007C6E00" w:rsidP="007C6E00">
            <w:pPr>
              <w:jc w:val="center"/>
            </w:pPr>
            <w:r w:rsidRPr="00B7299B">
              <w:t>823</w:t>
            </w:r>
          </w:p>
        </w:tc>
        <w:tc>
          <w:tcPr>
            <w:tcW w:w="4072" w:type="dxa"/>
          </w:tcPr>
          <w:p w14:paraId="131C2F5A" w14:textId="77777777" w:rsidR="007C6E00" w:rsidRPr="00B7299B" w:rsidRDefault="007C6E00" w:rsidP="007C6E00">
            <w:r w:rsidRPr="00B7299B">
              <w:t>Spycharki do 110 kW</w:t>
            </w:r>
          </w:p>
        </w:tc>
        <w:tc>
          <w:tcPr>
            <w:tcW w:w="1173" w:type="dxa"/>
            <w:vAlign w:val="center"/>
          </w:tcPr>
          <w:p w14:paraId="3B5139B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1276" w:type="dxa"/>
            <w:noWrap/>
            <w:vAlign w:val="center"/>
          </w:tcPr>
          <w:p w14:paraId="362090F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851" w:type="dxa"/>
            <w:noWrap/>
            <w:vAlign w:val="center"/>
          </w:tcPr>
          <w:p w14:paraId="1A65A83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48F271E9" w14:textId="24A87FAA"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808D921" w14:textId="77777777" w:rsidR="007C6E00" w:rsidRPr="00B7299B" w:rsidRDefault="007C6E00" w:rsidP="007C6E00">
            <w:pPr>
              <w:jc w:val="center"/>
              <w:rPr>
                <w:rFonts w:asciiTheme="minorHAnsi" w:hAnsiTheme="minorHAnsi" w:cstheme="minorHAnsi"/>
              </w:rPr>
            </w:pPr>
          </w:p>
        </w:tc>
        <w:tc>
          <w:tcPr>
            <w:tcW w:w="851" w:type="dxa"/>
          </w:tcPr>
          <w:p w14:paraId="267E8688" w14:textId="7F38195D" w:rsidR="007C6E00" w:rsidRPr="00B7299B" w:rsidRDefault="007C6E00" w:rsidP="007C6E00">
            <w:pPr>
              <w:jc w:val="center"/>
              <w:rPr>
                <w:rFonts w:asciiTheme="minorHAnsi" w:hAnsiTheme="minorHAnsi" w:cstheme="minorHAnsi"/>
              </w:rPr>
            </w:pPr>
            <w:r w:rsidRPr="00C63D5D">
              <w:t>-</w:t>
            </w:r>
          </w:p>
        </w:tc>
      </w:tr>
      <w:tr w:rsidR="007C6E00" w:rsidRPr="005B3DA1" w14:paraId="5579C175" w14:textId="77777777" w:rsidTr="002B5968">
        <w:trPr>
          <w:trHeight w:val="339"/>
        </w:trPr>
        <w:tc>
          <w:tcPr>
            <w:tcW w:w="709" w:type="dxa"/>
            <w:noWrap/>
            <w:vAlign w:val="center"/>
          </w:tcPr>
          <w:p w14:paraId="7B9E27B3" w14:textId="77777777" w:rsidR="007C6E00" w:rsidRPr="00B7299B" w:rsidRDefault="007C6E00" w:rsidP="007C6E00">
            <w:pPr>
              <w:jc w:val="center"/>
            </w:pPr>
            <w:r w:rsidRPr="00B7299B">
              <w:t>824</w:t>
            </w:r>
          </w:p>
        </w:tc>
        <w:tc>
          <w:tcPr>
            <w:tcW w:w="4072" w:type="dxa"/>
          </w:tcPr>
          <w:p w14:paraId="7D660891" w14:textId="77777777" w:rsidR="007C6E00" w:rsidRPr="00B7299B" w:rsidRDefault="007C6E00" w:rsidP="007C6E00">
            <w:r w:rsidRPr="00B7299B">
              <w:t>Ładowarki jednonaczyniowe do 20 t</w:t>
            </w:r>
          </w:p>
        </w:tc>
        <w:tc>
          <w:tcPr>
            <w:tcW w:w="1173" w:type="dxa"/>
            <w:vAlign w:val="center"/>
          </w:tcPr>
          <w:p w14:paraId="4E639D5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1276" w:type="dxa"/>
            <w:noWrap/>
            <w:vAlign w:val="center"/>
          </w:tcPr>
          <w:p w14:paraId="5E97AD0E"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851" w:type="dxa"/>
            <w:noWrap/>
            <w:vAlign w:val="center"/>
          </w:tcPr>
          <w:p w14:paraId="7BD6D07E"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B096CE1" w14:textId="6F36685C"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3A2DE5D" w14:textId="77777777" w:rsidR="007C6E00" w:rsidRPr="00B7299B" w:rsidRDefault="007C6E00" w:rsidP="007C6E00">
            <w:pPr>
              <w:jc w:val="center"/>
              <w:rPr>
                <w:rFonts w:asciiTheme="minorHAnsi" w:hAnsiTheme="minorHAnsi" w:cstheme="minorHAnsi"/>
              </w:rPr>
            </w:pPr>
          </w:p>
        </w:tc>
        <w:tc>
          <w:tcPr>
            <w:tcW w:w="851" w:type="dxa"/>
          </w:tcPr>
          <w:p w14:paraId="0A395B8C" w14:textId="2631FDF2" w:rsidR="007C6E00" w:rsidRPr="00B7299B" w:rsidRDefault="007C6E00" w:rsidP="007C6E00">
            <w:pPr>
              <w:jc w:val="center"/>
              <w:rPr>
                <w:rFonts w:asciiTheme="minorHAnsi" w:hAnsiTheme="minorHAnsi" w:cstheme="minorHAnsi"/>
              </w:rPr>
            </w:pPr>
            <w:r w:rsidRPr="00C63D5D">
              <w:t>-</w:t>
            </w:r>
          </w:p>
        </w:tc>
      </w:tr>
      <w:tr w:rsidR="007C6E00" w:rsidRPr="005B3DA1" w14:paraId="6712729D" w14:textId="77777777" w:rsidTr="002B5968">
        <w:trPr>
          <w:trHeight w:val="339"/>
        </w:trPr>
        <w:tc>
          <w:tcPr>
            <w:tcW w:w="709" w:type="dxa"/>
            <w:noWrap/>
            <w:vAlign w:val="center"/>
          </w:tcPr>
          <w:p w14:paraId="3AFF76CD" w14:textId="77777777" w:rsidR="007C6E00" w:rsidRPr="00B7299B" w:rsidRDefault="007C6E00" w:rsidP="007C6E00">
            <w:pPr>
              <w:jc w:val="center"/>
            </w:pPr>
            <w:r w:rsidRPr="00B7299B">
              <w:t>825</w:t>
            </w:r>
          </w:p>
        </w:tc>
        <w:tc>
          <w:tcPr>
            <w:tcW w:w="4072" w:type="dxa"/>
          </w:tcPr>
          <w:p w14:paraId="757D7361" w14:textId="77777777" w:rsidR="007C6E00" w:rsidRPr="00B7299B" w:rsidRDefault="007C6E00" w:rsidP="007C6E00">
            <w:r w:rsidRPr="00B7299B">
              <w:t>Rusztowania budowlano-montażowe metalowe - montaż i demontaż</w:t>
            </w:r>
          </w:p>
        </w:tc>
        <w:tc>
          <w:tcPr>
            <w:tcW w:w="1173" w:type="dxa"/>
            <w:vAlign w:val="center"/>
          </w:tcPr>
          <w:p w14:paraId="68C0596E"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1276" w:type="dxa"/>
            <w:noWrap/>
            <w:vAlign w:val="center"/>
          </w:tcPr>
          <w:p w14:paraId="3633C14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851" w:type="dxa"/>
            <w:noWrap/>
            <w:vAlign w:val="center"/>
          </w:tcPr>
          <w:p w14:paraId="7A8AA55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33F61808" w14:textId="154E75D4"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304B683" w14:textId="77777777" w:rsidR="007C6E00" w:rsidRPr="00B7299B" w:rsidRDefault="007C6E00" w:rsidP="007C6E00">
            <w:pPr>
              <w:jc w:val="center"/>
              <w:rPr>
                <w:rFonts w:asciiTheme="minorHAnsi" w:hAnsiTheme="minorHAnsi" w:cstheme="minorHAnsi"/>
              </w:rPr>
            </w:pPr>
          </w:p>
        </w:tc>
        <w:tc>
          <w:tcPr>
            <w:tcW w:w="851" w:type="dxa"/>
          </w:tcPr>
          <w:p w14:paraId="66DA7DA1" w14:textId="66E7FBD0" w:rsidR="007C6E00" w:rsidRPr="00B7299B" w:rsidRDefault="007C6E00" w:rsidP="007C6E00">
            <w:pPr>
              <w:jc w:val="center"/>
              <w:rPr>
                <w:rFonts w:asciiTheme="minorHAnsi" w:hAnsiTheme="minorHAnsi" w:cstheme="minorHAnsi"/>
              </w:rPr>
            </w:pPr>
            <w:r w:rsidRPr="00C63D5D">
              <w:t>-</w:t>
            </w:r>
          </w:p>
        </w:tc>
      </w:tr>
      <w:tr w:rsidR="007C6E00" w:rsidRPr="005B3DA1" w14:paraId="77A37C83" w14:textId="77777777" w:rsidTr="002B5968">
        <w:trPr>
          <w:trHeight w:val="339"/>
        </w:trPr>
        <w:tc>
          <w:tcPr>
            <w:tcW w:w="709" w:type="dxa"/>
            <w:noWrap/>
            <w:vAlign w:val="center"/>
          </w:tcPr>
          <w:p w14:paraId="49C3DBCF" w14:textId="77777777" w:rsidR="007C6E00" w:rsidRPr="00B7299B" w:rsidRDefault="007C6E00" w:rsidP="007C6E00">
            <w:pPr>
              <w:jc w:val="center"/>
            </w:pPr>
            <w:r w:rsidRPr="00B7299B">
              <w:t>826</w:t>
            </w:r>
          </w:p>
        </w:tc>
        <w:tc>
          <w:tcPr>
            <w:tcW w:w="4072" w:type="dxa"/>
          </w:tcPr>
          <w:p w14:paraId="79D467D1" w14:textId="77777777" w:rsidR="007C6E00" w:rsidRPr="00B7299B" w:rsidRDefault="007C6E00" w:rsidP="007C6E00">
            <w:r w:rsidRPr="00B7299B">
              <w:t>Koparki jednonaczyniowe - wszystkie typy</w:t>
            </w:r>
          </w:p>
        </w:tc>
        <w:tc>
          <w:tcPr>
            <w:tcW w:w="1173" w:type="dxa"/>
            <w:vAlign w:val="center"/>
          </w:tcPr>
          <w:p w14:paraId="649FB20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1276" w:type="dxa"/>
            <w:noWrap/>
            <w:vAlign w:val="center"/>
          </w:tcPr>
          <w:p w14:paraId="5D7DFFE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851" w:type="dxa"/>
            <w:noWrap/>
            <w:vAlign w:val="center"/>
          </w:tcPr>
          <w:p w14:paraId="45CE10D6"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D68C121" w14:textId="7E0B08C6"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6C5CB3C" w14:textId="77777777" w:rsidR="007C6E00" w:rsidRPr="00B7299B" w:rsidRDefault="007C6E00" w:rsidP="007C6E00">
            <w:pPr>
              <w:jc w:val="center"/>
              <w:rPr>
                <w:rFonts w:asciiTheme="minorHAnsi" w:hAnsiTheme="minorHAnsi" w:cstheme="minorHAnsi"/>
              </w:rPr>
            </w:pPr>
          </w:p>
        </w:tc>
        <w:tc>
          <w:tcPr>
            <w:tcW w:w="851" w:type="dxa"/>
          </w:tcPr>
          <w:p w14:paraId="6D1271C5" w14:textId="6CB43EAA" w:rsidR="007C6E00" w:rsidRPr="00B7299B" w:rsidRDefault="007C6E00" w:rsidP="007C6E00">
            <w:pPr>
              <w:jc w:val="center"/>
              <w:rPr>
                <w:rFonts w:asciiTheme="minorHAnsi" w:hAnsiTheme="minorHAnsi" w:cstheme="minorHAnsi"/>
              </w:rPr>
            </w:pPr>
            <w:r w:rsidRPr="00C63D5D">
              <w:t>-</w:t>
            </w:r>
          </w:p>
        </w:tc>
      </w:tr>
      <w:tr w:rsidR="007C6E00" w:rsidRPr="005B3DA1" w14:paraId="69EEBC00" w14:textId="77777777" w:rsidTr="002B5968">
        <w:trPr>
          <w:trHeight w:val="339"/>
        </w:trPr>
        <w:tc>
          <w:tcPr>
            <w:tcW w:w="709" w:type="dxa"/>
            <w:noWrap/>
            <w:vAlign w:val="center"/>
          </w:tcPr>
          <w:p w14:paraId="55ECA7CC" w14:textId="77777777" w:rsidR="007C6E00" w:rsidRPr="00B7299B" w:rsidRDefault="007C6E00" w:rsidP="007C6E00">
            <w:pPr>
              <w:jc w:val="center"/>
            </w:pPr>
            <w:r w:rsidRPr="00B7299B">
              <w:t>827</w:t>
            </w:r>
          </w:p>
        </w:tc>
        <w:tc>
          <w:tcPr>
            <w:tcW w:w="4072" w:type="dxa"/>
          </w:tcPr>
          <w:p w14:paraId="72EE20D6" w14:textId="77777777" w:rsidR="007C6E00" w:rsidRPr="00B7299B" w:rsidRDefault="007C6E00" w:rsidP="007C6E00">
            <w:r w:rsidRPr="00B7299B">
              <w:t>Spycharki – wszystkie typy</w:t>
            </w:r>
          </w:p>
        </w:tc>
        <w:tc>
          <w:tcPr>
            <w:tcW w:w="1173" w:type="dxa"/>
            <w:vAlign w:val="center"/>
          </w:tcPr>
          <w:p w14:paraId="346EA8E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1276" w:type="dxa"/>
            <w:noWrap/>
            <w:vAlign w:val="center"/>
          </w:tcPr>
          <w:p w14:paraId="1451926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851" w:type="dxa"/>
            <w:noWrap/>
            <w:vAlign w:val="center"/>
          </w:tcPr>
          <w:p w14:paraId="1869A0D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274CB093" w14:textId="085C8E1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41EC806" w14:textId="77777777" w:rsidR="007C6E00" w:rsidRPr="00B7299B" w:rsidRDefault="007C6E00" w:rsidP="007C6E00">
            <w:pPr>
              <w:jc w:val="center"/>
              <w:rPr>
                <w:rFonts w:asciiTheme="minorHAnsi" w:hAnsiTheme="minorHAnsi" w:cstheme="minorHAnsi"/>
              </w:rPr>
            </w:pPr>
          </w:p>
        </w:tc>
        <w:tc>
          <w:tcPr>
            <w:tcW w:w="851" w:type="dxa"/>
          </w:tcPr>
          <w:p w14:paraId="6BEC791A" w14:textId="59D4F35F" w:rsidR="007C6E00" w:rsidRPr="00B7299B" w:rsidRDefault="007C6E00" w:rsidP="007C6E00">
            <w:pPr>
              <w:jc w:val="center"/>
              <w:rPr>
                <w:rFonts w:asciiTheme="minorHAnsi" w:hAnsiTheme="minorHAnsi" w:cstheme="minorHAnsi"/>
              </w:rPr>
            </w:pPr>
            <w:r w:rsidRPr="00C63D5D">
              <w:t>-</w:t>
            </w:r>
          </w:p>
        </w:tc>
      </w:tr>
      <w:tr w:rsidR="007C6E00" w:rsidRPr="005B3DA1" w14:paraId="545098AA" w14:textId="77777777" w:rsidTr="002B5968">
        <w:trPr>
          <w:trHeight w:val="339"/>
        </w:trPr>
        <w:tc>
          <w:tcPr>
            <w:tcW w:w="709" w:type="dxa"/>
            <w:noWrap/>
            <w:vAlign w:val="center"/>
          </w:tcPr>
          <w:p w14:paraId="06AF3906" w14:textId="77777777" w:rsidR="007C6E00" w:rsidRPr="00B7299B" w:rsidRDefault="007C6E00" w:rsidP="007C6E00">
            <w:pPr>
              <w:jc w:val="center"/>
            </w:pPr>
            <w:r w:rsidRPr="00B7299B">
              <w:t>828</w:t>
            </w:r>
          </w:p>
        </w:tc>
        <w:tc>
          <w:tcPr>
            <w:tcW w:w="4072" w:type="dxa"/>
          </w:tcPr>
          <w:p w14:paraId="0B2B59AC" w14:textId="77777777" w:rsidR="007C6E00" w:rsidRPr="00B7299B" w:rsidRDefault="007C6E00" w:rsidP="007C6E00">
            <w:r w:rsidRPr="00B7299B">
              <w:t>Ładowarki jednonaczyniowe – wszystkie typy</w:t>
            </w:r>
          </w:p>
        </w:tc>
        <w:tc>
          <w:tcPr>
            <w:tcW w:w="1173" w:type="dxa"/>
            <w:vAlign w:val="center"/>
          </w:tcPr>
          <w:p w14:paraId="191BE1B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1276" w:type="dxa"/>
            <w:noWrap/>
            <w:vAlign w:val="center"/>
          </w:tcPr>
          <w:p w14:paraId="5DAE24B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10</w:t>
            </w:r>
          </w:p>
        </w:tc>
        <w:tc>
          <w:tcPr>
            <w:tcW w:w="851" w:type="dxa"/>
            <w:noWrap/>
            <w:vAlign w:val="center"/>
          </w:tcPr>
          <w:p w14:paraId="7CC312A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2B0C918" w14:textId="61C2D8A6"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31F91EF" w14:textId="77777777" w:rsidR="007C6E00" w:rsidRPr="00B7299B" w:rsidRDefault="007C6E00" w:rsidP="007C6E00">
            <w:pPr>
              <w:jc w:val="center"/>
              <w:rPr>
                <w:rFonts w:asciiTheme="minorHAnsi" w:hAnsiTheme="minorHAnsi" w:cstheme="minorHAnsi"/>
              </w:rPr>
            </w:pPr>
          </w:p>
        </w:tc>
        <w:tc>
          <w:tcPr>
            <w:tcW w:w="851" w:type="dxa"/>
          </w:tcPr>
          <w:p w14:paraId="5D2E4D19" w14:textId="598967D7" w:rsidR="007C6E00" w:rsidRPr="00B7299B" w:rsidRDefault="007C6E00" w:rsidP="007C6E00">
            <w:pPr>
              <w:jc w:val="center"/>
              <w:rPr>
                <w:rFonts w:asciiTheme="minorHAnsi" w:hAnsiTheme="minorHAnsi" w:cstheme="minorHAnsi"/>
              </w:rPr>
            </w:pPr>
            <w:r w:rsidRPr="00C63D5D">
              <w:t>-</w:t>
            </w:r>
          </w:p>
        </w:tc>
      </w:tr>
      <w:tr w:rsidR="007C6E00" w:rsidRPr="005B3DA1" w14:paraId="14248612" w14:textId="77777777" w:rsidTr="002B5968">
        <w:trPr>
          <w:trHeight w:val="339"/>
        </w:trPr>
        <w:tc>
          <w:tcPr>
            <w:tcW w:w="709" w:type="dxa"/>
            <w:noWrap/>
            <w:vAlign w:val="center"/>
          </w:tcPr>
          <w:p w14:paraId="32FD90C5" w14:textId="77777777" w:rsidR="007C6E00" w:rsidRPr="00B7299B" w:rsidRDefault="007C6E00" w:rsidP="007C6E00">
            <w:pPr>
              <w:jc w:val="center"/>
            </w:pPr>
            <w:r w:rsidRPr="00B7299B">
              <w:t>829</w:t>
            </w:r>
          </w:p>
        </w:tc>
        <w:tc>
          <w:tcPr>
            <w:tcW w:w="4072" w:type="dxa"/>
          </w:tcPr>
          <w:p w14:paraId="44A79555" w14:textId="77777777" w:rsidR="007C6E00" w:rsidRPr="00B7299B" w:rsidRDefault="007C6E00" w:rsidP="007C6E00">
            <w:r w:rsidRPr="00B7299B">
              <w:t>Koparki wielonaczyniowe</w:t>
            </w:r>
          </w:p>
        </w:tc>
        <w:tc>
          <w:tcPr>
            <w:tcW w:w="1173" w:type="dxa"/>
            <w:vAlign w:val="center"/>
          </w:tcPr>
          <w:p w14:paraId="6C18A77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1276" w:type="dxa"/>
            <w:noWrap/>
            <w:vAlign w:val="center"/>
          </w:tcPr>
          <w:p w14:paraId="08DD1B9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851" w:type="dxa"/>
            <w:noWrap/>
            <w:vAlign w:val="center"/>
          </w:tcPr>
          <w:p w14:paraId="2577E22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32B7611" w14:textId="0AFE342C"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55D2EBC" w14:textId="77777777" w:rsidR="007C6E00" w:rsidRPr="00B7299B" w:rsidRDefault="007C6E00" w:rsidP="007C6E00">
            <w:pPr>
              <w:jc w:val="center"/>
              <w:rPr>
                <w:rFonts w:asciiTheme="minorHAnsi" w:hAnsiTheme="minorHAnsi" w:cstheme="minorHAnsi"/>
              </w:rPr>
            </w:pPr>
          </w:p>
        </w:tc>
        <w:tc>
          <w:tcPr>
            <w:tcW w:w="851" w:type="dxa"/>
          </w:tcPr>
          <w:p w14:paraId="52D6C3DB" w14:textId="07618544" w:rsidR="007C6E00" w:rsidRPr="00B7299B" w:rsidRDefault="007C6E00" w:rsidP="007C6E00">
            <w:pPr>
              <w:jc w:val="center"/>
              <w:rPr>
                <w:rFonts w:asciiTheme="minorHAnsi" w:hAnsiTheme="minorHAnsi" w:cstheme="minorHAnsi"/>
              </w:rPr>
            </w:pPr>
            <w:r w:rsidRPr="00C63D5D">
              <w:t>-</w:t>
            </w:r>
          </w:p>
        </w:tc>
      </w:tr>
      <w:tr w:rsidR="007C6E00" w:rsidRPr="005B3DA1" w14:paraId="73B8F6AE" w14:textId="77777777" w:rsidTr="002B5968">
        <w:trPr>
          <w:trHeight w:val="339"/>
        </w:trPr>
        <w:tc>
          <w:tcPr>
            <w:tcW w:w="709" w:type="dxa"/>
            <w:noWrap/>
            <w:vAlign w:val="center"/>
          </w:tcPr>
          <w:p w14:paraId="58382E63" w14:textId="77777777" w:rsidR="007C6E00" w:rsidRPr="00B7299B" w:rsidRDefault="007C6E00" w:rsidP="007C6E00">
            <w:pPr>
              <w:jc w:val="center"/>
            </w:pPr>
            <w:r w:rsidRPr="00B7299B">
              <w:t>830</w:t>
            </w:r>
          </w:p>
        </w:tc>
        <w:tc>
          <w:tcPr>
            <w:tcW w:w="4072" w:type="dxa"/>
          </w:tcPr>
          <w:p w14:paraId="7E588199" w14:textId="77777777" w:rsidR="007C6E00" w:rsidRPr="00B7299B" w:rsidRDefault="007C6E00" w:rsidP="007C6E00">
            <w:r w:rsidRPr="00B7299B">
              <w:t>Koparki wielonaczyniowe łańcuchowe</w:t>
            </w:r>
          </w:p>
        </w:tc>
        <w:tc>
          <w:tcPr>
            <w:tcW w:w="1173" w:type="dxa"/>
            <w:vAlign w:val="center"/>
          </w:tcPr>
          <w:p w14:paraId="2470D18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1276" w:type="dxa"/>
            <w:noWrap/>
            <w:vAlign w:val="center"/>
          </w:tcPr>
          <w:p w14:paraId="1723072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16</w:t>
            </w:r>
          </w:p>
        </w:tc>
        <w:tc>
          <w:tcPr>
            <w:tcW w:w="851" w:type="dxa"/>
            <w:noWrap/>
            <w:vAlign w:val="center"/>
          </w:tcPr>
          <w:p w14:paraId="35D543B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193D5AA" w14:textId="5524239F"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F78C336" w14:textId="77777777" w:rsidR="007C6E00" w:rsidRPr="00B7299B" w:rsidRDefault="007C6E00" w:rsidP="007C6E00">
            <w:pPr>
              <w:jc w:val="center"/>
              <w:rPr>
                <w:rFonts w:asciiTheme="minorHAnsi" w:hAnsiTheme="minorHAnsi" w:cstheme="minorHAnsi"/>
              </w:rPr>
            </w:pPr>
          </w:p>
        </w:tc>
        <w:tc>
          <w:tcPr>
            <w:tcW w:w="851" w:type="dxa"/>
          </w:tcPr>
          <w:p w14:paraId="46E5AA09" w14:textId="4342333B" w:rsidR="007C6E00" w:rsidRPr="00B7299B" w:rsidRDefault="007C6E00" w:rsidP="007C6E00">
            <w:pPr>
              <w:jc w:val="center"/>
              <w:rPr>
                <w:rFonts w:asciiTheme="minorHAnsi" w:hAnsiTheme="minorHAnsi" w:cstheme="minorHAnsi"/>
              </w:rPr>
            </w:pPr>
            <w:r w:rsidRPr="00C63D5D">
              <w:t>-</w:t>
            </w:r>
          </w:p>
        </w:tc>
      </w:tr>
      <w:tr w:rsidR="007C6E00" w:rsidRPr="005B3DA1" w14:paraId="44888025" w14:textId="77777777" w:rsidTr="002B5968">
        <w:trPr>
          <w:trHeight w:val="339"/>
        </w:trPr>
        <w:tc>
          <w:tcPr>
            <w:tcW w:w="709" w:type="dxa"/>
            <w:noWrap/>
            <w:vAlign w:val="center"/>
          </w:tcPr>
          <w:p w14:paraId="19DC6221" w14:textId="77777777" w:rsidR="007C6E00" w:rsidRPr="00B7299B" w:rsidRDefault="007C6E00" w:rsidP="007C6E00">
            <w:pPr>
              <w:jc w:val="center"/>
            </w:pPr>
            <w:r w:rsidRPr="00B7299B">
              <w:t>831</w:t>
            </w:r>
          </w:p>
        </w:tc>
        <w:tc>
          <w:tcPr>
            <w:tcW w:w="4072" w:type="dxa"/>
          </w:tcPr>
          <w:p w14:paraId="36AD5BA3" w14:textId="77777777" w:rsidR="007C6E00" w:rsidRPr="00B7299B" w:rsidRDefault="007C6E00" w:rsidP="007C6E00">
            <w:r w:rsidRPr="00B7299B">
              <w:t>Pilarki mechaniczne do ścinki drzew</w:t>
            </w:r>
          </w:p>
        </w:tc>
        <w:tc>
          <w:tcPr>
            <w:tcW w:w="1173" w:type="dxa"/>
            <w:vAlign w:val="center"/>
          </w:tcPr>
          <w:p w14:paraId="33A1594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5</w:t>
            </w:r>
          </w:p>
        </w:tc>
        <w:tc>
          <w:tcPr>
            <w:tcW w:w="1276" w:type="dxa"/>
            <w:noWrap/>
            <w:vAlign w:val="center"/>
          </w:tcPr>
          <w:p w14:paraId="4FEAC33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5</w:t>
            </w:r>
          </w:p>
        </w:tc>
        <w:tc>
          <w:tcPr>
            <w:tcW w:w="851" w:type="dxa"/>
            <w:noWrap/>
            <w:vAlign w:val="center"/>
          </w:tcPr>
          <w:p w14:paraId="7C4F3D2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6EA5299" w14:textId="667767F8"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66F5F11" w14:textId="77777777" w:rsidR="007C6E00" w:rsidRPr="00B7299B" w:rsidRDefault="007C6E00" w:rsidP="007C6E00">
            <w:pPr>
              <w:jc w:val="center"/>
              <w:rPr>
                <w:rFonts w:asciiTheme="minorHAnsi" w:hAnsiTheme="minorHAnsi" w:cstheme="minorHAnsi"/>
              </w:rPr>
            </w:pPr>
          </w:p>
        </w:tc>
        <w:tc>
          <w:tcPr>
            <w:tcW w:w="851" w:type="dxa"/>
          </w:tcPr>
          <w:p w14:paraId="599F04D0" w14:textId="5DB43ABE" w:rsidR="007C6E00" w:rsidRPr="00B7299B" w:rsidRDefault="007C6E00" w:rsidP="007C6E00">
            <w:pPr>
              <w:jc w:val="center"/>
              <w:rPr>
                <w:rFonts w:asciiTheme="minorHAnsi" w:hAnsiTheme="minorHAnsi" w:cstheme="minorHAnsi"/>
              </w:rPr>
            </w:pPr>
            <w:r w:rsidRPr="00C63D5D">
              <w:t>-</w:t>
            </w:r>
          </w:p>
        </w:tc>
      </w:tr>
      <w:tr w:rsidR="007C6E00" w:rsidRPr="005B3DA1" w14:paraId="7BC9A6C1" w14:textId="77777777" w:rsidTr="002B5968">
        <w:trPr>
          <w:trHeight w:val="339"/>
        </w:trPr>
        <w:tc>
          <w:tcPr>
            <w:tcW w:w="709" w:type="dxa"/>
            <w:noWrap/>
            <w:vAlign w:val="center"/>
          </w:tcPr>
          <w:p w14:paraId="43A8EA73" w14:textId="77777777" w:rsidR="007C6E00" w:rsidRPr="00B7299B" w:rsidRDefault="007C6E00" w:rsidP="007C6E00">
            <w:pPr>
              <w:jc w:val="center"/>
            </w:pPr>
            <w:r w:rsidRPr="00B7299B">
              <w:t>832</w:t>
            </w:r>
          </w:p>
        </w:tc>
        <w:tc>
          <w:tcPr>
            <w:tcW w:w="4072" w:type="dxa"/>
          </w:tcPr>
          <w:p w14:paraId="423723E8" w14:textId="77777777" w:rsidR="007C6E00" w:rsidRPr="00B7299B" w:rsidRDefault="007C6E00" w:rsidP="007C6E00">
            <w:r w:rsidRPr="00B7299B">
              <w:t>Kurs maszynistów lokomotywek wąskotorowych na powierzchni</w:t>
            </w:r>
          </w:p>
        </w:tc>
        <w:tc>
          <w:tcPr>
            <w:tcW w:w="1173" w:type="dxa"/>
            <w:vAlign w:val="center"/>
          </w:tcPr>
          <w:p w14:paraId="586944D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4</w:t>
            </w:r>
          </w:p>
        </w:tc>
        <w:tc>
          <w:tcPr>
            <w:tcW w:w="1276" w:type="dxa"/>
            <w:noWrap/>
            <w:vAlign w:val="center"/>
          </w:tcPr>
          <w:p w14:paraId="598393F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851" w:type="dxa"/>
            <w:noWrap/>
            <w:vAlign w:val="center"/>
          </w:tcPr>
          <w:p w14:paraId="27D182F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vAlign w:val="center"/>
          </w:tcPr>
          <w:p w14:paraId="2B992135" w14:textId="0DDC93CD"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C9BB6F0" w14:textId="77777777" w:rsidR="007C6E00" w:rsidRPr="00B7299B" w:rsidRDefault="007C6E00" w:rsidP="007C6E00">
            <w:pPr>
              <w:jc w:val="center"/>
              <w:rPr>
                <w:rFonts w:asciiTheme="minorHAnsi" w:hAnsiTheme="minorHAnsi" w:cstheme="minorHAnsi"/>
              </w:rPr>
            </w:pPr>
          </w:p>
        </w:tc>
        <w:tc>
          <w:tcPr>
            <w:tcW w:w="851" w:type="dxa"/>
          </w:tcPr>
          <w:p w14:paraId="6CC5D001" w14:textId="663E82D5" w:rsidR="007C6E00" w:rsidRPr="00B7299B" w:rsidRDefault="007C6E00" w:rsidP="007C6E00">
            <w:pPr>
              <w:jc w:val="center"/>
              <w:rPr>
                <w:rFonts w:asciiTheme="minorHAnsi" w:hAnsiTheme="minorHAnsi" w:cstheme="minorHAnsi"/>
              </w:rPr>
            </w:pPr>
            <w:r w:rsidRPr="00C63D5D">
              <w:t>-</w:t>
            </w:r>
          </w:p>
        </w:tc>
      </w:tr>
      <w:tr w:rsidR="007C6E00" w:rsidRPr="005B3DA1" w14:paraId="3FF6EECD" w14:textId="77777777" w:rsidTr="002B5968">
        <w:trPr>
          <w:trHeight w:val="439"/>
        </w:trPr>
        <w:tc>
          <w:tcPr>
            <w:tcW w:w="709" w:type="dxa"/>
            <w:noWrap/>
            <w:vAlign w:val="center"/>
          </w:tcPr>
          <w:p w14:paraId="020F25A4" w14:textId="77777777" w:rsidR="007C6E00" w:rsidRPr="00B7299B" w:rsidRDefault="007C6E00" w:rsidP="007C6E00">
            <w:pPr>
              <w:jc w:val="center"/>
            </w:pPr>
            <w:r w:rsidRPr="00B7299B">
              <w:t>833</w:t>
            </w:r>
          </w:p>
        </w:tc>
        <w:tc>
          <w:tcPr>
            <w:tcW w:w="4072" w:type="dxa"/>
          </w:tcPr>
          <w:p w14:paraId="1A23AADE" w14:textId="77777777" w:rsidR="007C6E00" w:rsidRPr="00B7299B" w:rsidRDefault="007C6E00" w:rsidP="007C6E00">
            <w:r w:rsidRPr="00B7299B">
              <w:t>Kurs początkowy - podstawowy w zakresie przewozu drogowego towarów niebezpiecznych wszystkich klas</w:t>
            </w:r>
          </w:p>
        </w:tc>
        <w:tc>
          <w:tcPr>
            <w:tcW w:w="1173" w:type="dxa"/>
            <w:vAlign w:val="center"/>
          </w:tcPr>
          <w:p w14:paraId="655ED98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1276" w:type="dxa"/>
            <w:noWrap/>
            <w:vAlign w:val="center"/>
          </w:tcPr>
          <w:p w14:paraId="02CBB01E"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851" w:type="dxa"/>
            <w:noWrap/>
            <w:vAlign w:val="center"/>
          </w:tcPr>
          <w:p w14:paraId="5B30187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F281F9E" w14:textId="621ED8DE"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151E7B0" w14:textId="77777777" w:rsidR="007C6E00" w:rsidRPr="00B7299B" w:rsidRDefault="007C6E00" w:rsidP="007C6E00">
            <w:pPr>
              <w:jc w:val="center"/>
              <w:rPr>
                <w:rFonts w:asciiTheme="minorHAnsi" w:hAnsiTheme="minorHAnsi" w:cstheme="minorHAnsi"/>
              </w:rPr>
            </w:pPr>
          </w:p>
        </w:tc>
        <w:tc>
          <w:tcPr>
            <w:tcW w:w="851" w:type="dxa"/>
          </w:tcPr>
          <w:p w14:paraId="5E320501" w14:textId="072E103B" w:rsidR="007C6E00" w:rsidRPr="00B7299B" w:rsidRDefault="007C6E00" w:rsidP="007C6E00">
            <w:pPr>
              <w:jc w:val="center"/>
              <w:rPr>
                <w:rFonts w:asciiTheme="minorHAnsi" w:hAnsiTheme="minorHAnsi" w:cstheme="minorHAnsi"/>
              </w:rPr>
            </w:pPr>
            <w:r w:rsidRPr="00C63D5D">
              <w:t>-</w:t>
            </w:r>
          </w:p>
        </w:tc>
      </w:tr>
      <w:tr w:rsidR="007C6E00" w:rsidRPr="005B3DA1" w14:paraId="6EF4210C" w14:textId="77777777" w:rsidTr="002B5968">
        <w:trPr>
          <w:trHeight w:val="439"/>
        </w:trPr>
        <w:tc>
          <w:tcPr>
            <w:tcW w:w="709" w:type="dxa"/>
            <w:noWrap/>
            <w:vAlign w:val="center"/>
          </w:tcPr>
          <w:p w14:paraId="7F33F67A" w14:textId="77777777" w:rsidR="007C6E00" w:rsidRPr="00B7299B" w:rsidRDefault="007C6E00" w:rsidP="007C6E00">
            <w:pPr>
              <w:jc w:val="center"/>
            </w:pPr>
            <w:r w:rsidRPr="00B7299B">
              <w:t>834</w:t>
            </w:r>
          </w:p>
        </w:tc>
        <w:tc>
          <w:tcPr>
            <w:tcW w:w="4072" w:type="dxa"/>
          </w:tcPr>
          <w:p w14:paraId="07839585" w14:textId="77777777" w:rsidR="007C6E00" w:rsidRPr="00B7299B" w:rsidRDefault="007C6E00" w:rsidP="007C6E00">
            <w:r w:rsidRPr="00B7299B">
              <w:t>Kurs początkowy - specjalistyczny w zakresie przewozu drogowego towarów niebezpiecznych w cysternach</w:t>
            </w:r>
          </w:p>
        </w:tc>
        <w:tc>
          <w:tcPr>
            <w:tcW w:w="1173" w:type="dxa"/>
            <w:vAlign w:val="center"/>
          </w:tcPr>
          <w:p w14:paraId="5E0BB1B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01AD54E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851" w:type="dxa"/>
            <w:noWrap/>
            <w:vAlign w:val="center"/>
          </w:tcPr>
          <w:p w14:paraId="719F0E3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DF03355" w14:textId="54729BBB"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2EE4A61" w14:textId="77777777" w:rsidR="007C6E00" w:rsidRPr="00B7299B" w:rsidRDefault="007C6E00" w:rsidP="007C6E00">
            <w:pPr>
              <w:jc w:val="center"/>
              <w:rPr>
                <w:rFonts w:asciiTheme="minorHAnsi" w:hAnsiTheme="minorHAnsi" w:cstheme="minorHAnsi"/>
              </w:rPr>
            </w:pPr>
          </w:p>
        </w:tc>
        <w:tc>
          <w:tcPr>
            <w:tcW w:w="851" w:type="dxa"/>
          </w:tcPr>
          <w:p w14:paraId="0AA82084" w14:textId="0D315BA9" w:rsidR="007C6E00" w:rsidRPr="00B7299B" w:rsidRDefault="007C6E00" w:rsidP="007C6E00">
            <w:pPr>
              <w:jc w:val="center"/>
              <w:rPr>
                <w:rFonts w:asciiTheme="minorHAnsi" w:hAnsiTheme="minorHAnsi" w:cstheme="minorHAnsi"/>
              </w:rPr>
            </w:pPr>
            <w:r w:rsidRPr="00C63D5D">
              <w:t>-</w:t>
            </w:r>
          </w:p>
        </w:tc>
      </w:tr>
      <w:tr w:rsidR="007C6E00" w:rsidRPr="005B3DA1" w14:paraId="498D6153" w14:textId="77777777" w:rsidTr="002B5968">
        <w:trPr>
          <w:trHeight w:val="439"/>
        </w:trPr>
        <w:tc>
          <w:tcPr>
            <w:tcW w:w="709" w:type="dxa"/>
            <w:noWrap/>
            <w:vAlign w:val="center"/>
          </w:tcPr>
          <w:p w14:paraId="26A4C9EE" w14:textId="77777777" w:rsidR="007C6E00" w:rsidRPr="00B7299B" w:rsidRDefault="007C6E00" w:rsidP="007C6E00">
            <w:pPr>
              <w:jc w:val="center"/>
            </w:pPr>
            <w:r w:rsidRPr="00B7299B">
              <w:t>835</w:t>
            </w:r>
          </w:p>
        </w:tc>
        <w:tc>
          <w:tcPr>
            <w:tcW w:w="4072" w:type="dxa"/>
          </w:tcPr>
          <w:p w14:paraId="1AE36E7A" w14:textId="77777777" w:rsidR="007C6E00" w:rsidRPr="00B7299B" w:rsidRDefault="007C6E00" w:rsidP="007C6E00">
            <w:r w:rsidRPr="00B7299B">
              <w:t>Kurs początkowy - specjalistyczny w zakresie przewozu drogowego towarów niebezpiecznych klasy 1</w:t>
            </w:r>
          </w:p>
        </w:tc>
        <w:tc>
          <w:tcPr>
            <w:tcW w:w="1173" w:type="dxa"/>
            <w:vAlign w:val="center"/>
          </w:tcPr>
          <w:p w14:paraId="22120EF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29D41E7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49A1E98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3883375" w14:textId="4BCD420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B2B0CC8" w14:textId="77777777" w:rsidR="007C6E00" w:rsidRPr="00B7299B" w:rsidRDefault="007C6E00" w:rsidP="007C6E00">
            <w:pPr>
              <w:jc w:val="center"/>
              <w:rPr>
                <w:rFonts w:asciiTheme="minorHAnsi" w:hAnsiTheme="minorHAnsi" w:cstheme="minorHAnsi"/>
              </w:rPr>
            </w:pPr>
          </w:p>
        </w:tc>
        <w:tc>
          <w:tcPr>
            <w:tcW w:w="851" w:type="dxa"/>
          </w:tcPr>
          <w:p w14:paraId="3D964978" w14:textId="39962D06" w:rsidR="007C6E00" w:rsidRPr="00B7299B" w:rsidRDefault="007C6E00" w:rsidP="007C6E00">
            <w:pPr>
              <w:jc w:val="center"/>
              <w:rPr>
                <w:rFonts w:asciiTheme="minorHAnsi" w:hAnsiTheme="minorHAnsi" w:cstheme="minorHAnsi"/>
              </w:rPr>
            </w:pPr>
            <w:r w:rsidRPr="00C63D5D">
              <w:t>-</w:t>
            </w:r>
          </w:p>
        </w:tc>
      </w:tr>
      <w:tr w:rsidR="007C6E00" w:rsidRPr="005B3DA1" w14:paraId="441E4A81" w14:textId="77777777" w:rsidTr="00717D4B">
        <w:trPr>
          <w:trHeight w:val="439"/>
        </w:trPr>
        <w:tc>
          <w:tcPr>
            <w:tcW w:w="709" w:type="dxa"/>
            <w:noWrap/>
            <w:vAlign w:val="center"/>
          </w:tcPr>
          <w:p w14:paraId="4FDB9A19" w14:textId="77777777" w:rsidR="007C6E00" w:rsidRPr="00B7299B" w:rsidRDefault="007C6E00" w:rsidP="007C6E00">
            <w:pPr>
              <w:jc w:val="center"/>
            </w:pPr>
            <w:r w:rsidRPr="00B7299B">
              <w:t>836</w:t>
            </w:r>
          </w:p>
        </w:tc>
        <w:tc>
          <w:tcPr>
            <w:tcW w:w="4072" w:type="dxa"/>
          </w:tcPr>
          <w:p w14:paraId="36B38EF8" w14:textId="77777777" w:rsidR="007C6E00" w:rsidRPr="00B7299B" w:rsidRDefault="007C6E00" w:rsidP="007C6E00">
            <w:r w:rsidRPr="00B7299B">
              <w:t>Kurs doskonalący - podstawowy w zakresie przewozu drogowego towarów niebezpiecznych wszystkich klas</w:t>
            </w:r>
          </w:p>
        </w:tc>
        <w:tc>
          <w:tcPr>
            <w:tcW w:w="1173" w:type="dxa"/>
            <w:vAlign w:val="center"/>
          </w:tcPr>
          <w:p w14:paraId="21808A6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5B4B324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851" w:type="dxa"/>
            <w:noWrap/>
            <w:vAlign w:val="center"/>
          </w:tcPr>
          <w:p w14:paraId="6ED43D2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F3B1B4B" w14:textId="1C6AF25E"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992FE82" w14:textId="77777777" w:rsidR="007C6E00" w:rsidRPr="00B7299B" w:rsidRDefault="007C6E00" w:rsidP="007C6E00">
            <w:pPr>
              <w:jc w:val="center"/>
              <w:rPr>
                <w:rFonts w:asciiTheme="minorHAnsi" w:hAnsiTheme="minorHAnsi" w:cstheme="minorHAnsi"/>
              </w:rPr>
            </w:pPr>
          </w:p>
        </w:tc>
        <w:tc>
          <w:tcPr>
            <w:tcW w:w="851" w:type="dxa"/>
          </w:tcPr>
          <w:p w14:paraId="173AC182" w14:textId="794589D1" w:rsidR="007C6E00" w:rsidRPr="00B7299B" w:rsidRDefault="007C6E00" w:rsidP="007C6E00">
            <w:pPr>
              <w:jc w:val="center"/>
              <w:rPr>
                <w:rFonts w:asciiTheme="minorHAnsi" w:hAnsiTheme="minorHAnsi" w:cstheme="minorHAnsi"/>
              </w:rPr>
            </w:pPr>
            <w:r w:rsidRPr="00B41EEE">
              <w:t>-</w:t>
            </w:r>
          </w:p>
        </w:tc>
      </w:tr>
      <w:tr w:rsidR="007C6E00" w:rsidRPr="005B3DA1" w14:paraId="527C3B54" w14:textId="77777777" w:rsidTr="00717D4B">
        <w:trPr>
          <w:trHeight w:val="439"/>
        </w:trPr>
        <w:tc>
          <w:tcPr>
            <w:tcW w:w="709" w:type="dxa"/>
            <w:noWrap/>
            <w:vAlign w:val="center"/>
          </w:tcPr>
          <w:p w14:paraId="591D0C21" w14:textId="77777777" w:rsidR="007C6E00" w:rsidRPr="00B7299B" w:rsidRDefault="007C6E00" w:rsidP="007C6E00">
            <w:pPr>
              <w:jc w:val="center"/>
            </w:pPr>
            <w:r w:rsidRPr="00B7299B">
              <w:t>837</w:t>
            </w:r>
          </w:p>
        </w:tc>
        <w:tc>
          <w:tcPr>
            <w:tcW w:w="4072" w:type="dxa"/>
          </w:tcPr>
          <w:p w14:paraId="4A6742F3" w14:textId="77777777" w:rsidR="007C6E00" w:rsidRPr="00B7299B" w:rsidRDefault="007C6E00" w:rsidP="007C6E00">
            <w:r w:rsidRPr="00B7299B">
              <w:t>Kurs doskonalący - specjalistyczny w zakresie przewozu drogowego towarów niebezpiecznych w cysternach</w:t>
            </w:r>
          </w:p>
        </w:tc>
        <w:tc>
          <w:tcPr>
            <w:tcW w:w="1173" w:type="dxa"/>
            <w:vAlign w:val="center"/>
          </w:tcPr>
          <w:p w14:paraId="768052DE"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33F812C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4EF40C3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3858A3A" w14:textId="4DE0C23C"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5148A4B" w14:textId="77777777" w:rsidR="007C6E00" w:rsidRPr="00B7299B" w:rsidRDefault="007C6E00" w:rsidP="007C6E00">
            <w:pPr>
              <w:jc w:val="center"/>
              <w:rPr>
                <w:rFonts w:asciiTheme="minorHAnsi" w:hAnsiTheme="minorHAnsi" w:cstheme="minorHAnsi"/>
              </w:rPr>
            </w:pPr>
          </w:p>
        </w:tc>
        <w:tc>
          <w:tcPr>
            <w:tcW w:w="851" w:type="dxa"/>
          </w:tcPr>
          <w:p w14:paraId="700A3410" w14:textId="7BC505BE" w:rsidR="007C6E00" w:rsidRPr="00B7299B" w:rsidRDefault="007C6E00" w:rsidP="007C6E00">
            <w:pPr>
              <w:jc w:val="center"/>
              <w:rPr>
                <w:rFonts w:asciiTheme="minorHAnsi" w:hAnsiTheme="minorHAnsi" w:cstheme="minorHAnsi"/>
              </w:rPr>
            </w:pPr>
            <w:r w:rsidRPr="00B41EEE">
              <w:t>-</w:t>
            </w:r>
          </w:p>
        </w:tc>
      </w:tr>
      <w:tr w:rsidR="007C6E00" w:rsidRPr="005B3DA1" w14:paraId="3AE9D76A" w14:textId="77777777" w:rsidTr="00717D4B">
        <w:trPr>
          <w:trHeight w:val="439"/>
        </w:trPr>
        <w:tc>
          <w:tcPr>
            <w:tcW w:w="709" w:type="dxa"/>
            <w:noWrap/>
            <w:vAlign w:val="center"/>
          </w:tcPr>
          <w:p w14:paraId="02FCE68D" w14:textId="77777777" w:rsidR="007C6E00" w:rsidRPr="00B7299B" w:rsidRDefault="007C6E00" w:rsidP="007C6E00">
            <w:pPr>
              <w:jc w:val="center"/>
            </w:pPr>
            <w:r w:rsidRPr="00B7299B">
              <w:t>838</w:t>
            </w:r>
          </w:p>
        </w:tc>
        <w:tc>
          <w:tcPr>
            <w:tcW w:w="4072" w:type="dxa"/>
          </w:tcPr>
          <w:p w14:paraId="3B256B51" w14:textId="77777777" w:rsidR="007C6E00" w:rsidRPr="00B7299B" w:rsidRDefault="007C6E00" w:rsidP="007C6E00">
            <w:r w:rsidRPr="00B7299B">
              <w:t>Kurs doskonalący - specjalistyczny w zakresie przewozu drogowego towarów niebezpiecznych klasy 1</w:t>
            </w:r>
          </w:p>
        </w:tc>
        <w:tc>
          <w:tcPr>
            <w:tcW w:w="1173" w:type="dxa"/>
            <w:vAlign w:val="center"/>
          </w:tcPr>
          <w:p w14:paraId="2592CFD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0C3BDAD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6F4780B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2521A3B4" w14:textId="42885994"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692054A" w14:textId="77777777" w:rsidR="007C6E00" w:rsidRPr="00B7299B" w:rsidRDefault="007C6E00" w:rsidP="007C6E00">
            <w:pPr>
              <w:jc w:val="center"/>
              <w:rPr>
                <w:rFonts w:asciiTheme="minorHAnsi" w:hAnsiTheme="minorHAnsi" w:cstheme="minorHAnsi"/>
              </w:rPr>
            </w:pPr>
          </w:p>
        </w:tc>
        <w:tc>
          <w:tcPr>
            <w:tcW w:w="851" w:type="dxa"/>
          </w:tcPr>
          <w:p w14:paraId="7AE193A3" w14:textId="507A3CBD" w:rsidR="007C6E00" w:rsidRPr="00B7299B" w:rsidRDefault="007C6E00" w:rsidP="007C6E00">
            <w:pPr>
              <w:jc w:val="center"/>
              <w:rPr>
                <w:rFonts w:asciiTheme="minorHAnsi" w:hAnsiTheme="minorHAnsi" w:cstheme="minorHAnsi"/>
              </w:rPr>
            </w:pPr>
            <w:r w:rsidRPr="00B41EEE">
              <w:t>-</w:t>
            </w:r>
          </w:p>
        </w:tc>
      </w:tr>
      <w:tr w:rsidR="007C6E00" w:rsidRPr="005B3DA1" w14:paraId="426A8A05" w14:textId="77777777" w:rsidTr="00717D4B">
        <w:trPr>
          <w:trHeight w:val="439"/>
        </w:trPr>
        <w:tc>
          <w:tcPr>
            <w:tcW w:w="709" w:type="dxa"/>
            <w:noWrap/>
            <w:vAlign w:val="center"/>
          </w:tcPr>
          <w:p w14:paraId="37F9D972" w14:textId="77777777" w:rsidR="007C6E00" w:rsidRPr="00B7299B" w:rsidRDefault="007C6E00" w:rsidP="007C6E00">
            <w:pPr>
              <w:jc w:val="center"/>
            </w:pPr>
            <w:r w:rsidRPr="00B7299B">
              <w:t>839</w:t>
            </w:r>
          </w:p>
        </w:tc>
        <w:tc>
          <w:tcPr>
            <w:tcW w:w="4072" w:type="dxa"/>
          </w:tcPr>
          <w:p w14:paraId="0717BF63" w14:textId="77777777" w:rsidR="007C6E00" w:rsidRPr="00B7299B" w:rsidRDefault="007C6E00" w:rsidP="007C6E00">
            <w:r w:rsidRPr="00B7299B">
              <w:t>Kurs specjalistyczny dla osób zatrudnionych przy przewozie towarów niebezpiecznych - gazów technicznych lub czynnościach związanych z tym przewozem w tym przy załadunku lub rozładunku</w:t>
            </w:r>
          </w:p>
        </w:tc>
        <w:tc>
          <w:tcPr>
            <w:tcW w:w="1173" w:type="dxa"/>
            <w:vAlign w:val="center"/>
          </w:tcPr>
          <w:p w14:paraId="3515EBB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1276" w:type="dxa"/>
            <w:noWrap/>
            <w:vAlign w:val="center"/>
          </w:tcPr>
          <w:p w14:paraId="24FFBE0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851" w:type="dxa"/>
            <w:noWrap/>
            <w:vAlign w:val="center"/>
          </w:tcPr>
          <w:p w14:paraId="02297BB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C7AFFC8" w14:textId="03E15E2F"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5B36443" w14:textId="77777777" w:rsidR="007C6E00" w:rsidRPr="00B7299B" w:rsidRDefault="007C6E00" w:rsidP="007C6E00">
            <w:pPr>
              <w:jc w:val="center"/>
              <w:rPr>
                <w:rFonts w:asciiTheme="minorHAnsi" w:hAnsiTheme="minorHAnsi" w:cstheme="minorHAnsi"/>
              </w:rPr>
            </w:pPr>
          </w:p>
        </w:tc>
        <w:tc>
          <w:tcPr>
            <w:tcW w:w="851" w:type="dxa"/>
          </w:tcPr>
          <w:p w14:paraId="2E1A4F8C" w14:textId="7C78FC18" w:rsidR="007C6E00" w:rsidRPr="00B7299B" w:rsidRDefault="007C6E00" w:rsidP="007C6E00">
            <w:pPr>
              <w:jc w:val="center"/>
              <w:rPr>
                <w:rFonts w:asciiTheme="minorHAnsi" w:hAnsiTheme="minorHAnsi" w:cstheme="minorHAnsi"/>
              </w:rPr>
            </w:pPr>
            <w:r w:rsidRPr="00B41EEE">
              <w:t>-</w:t>
            </w:r>
          </w:p>
        </w:tc>
      </w:tr>
      <w:tr w:rsidR="007C6E00" w:rsidRPr="005B3DA1" w14:paraId="3785508E" w14:textId="77777777" w:rsidTr="00717D4B">
        <w:trPr>
          <w:trHeight w:val="439"/>
        </w:trPr>
        <w:tc>
          <w:tcPr>
            <w:tcW w:w="709" w:type="dxa"/>
            <w:noWrap/>
            <w:vAlign w:val="center"/>
          </w:tcPr>
          <w:p w14:paraId="0C3DCBB2" w14:textId="77777777" w:rsidR="007C6E00" w:rsidRPr="00B7299B" w:rsidRDefault="007C6E00" w:rsidP="007C6E00">
            <w:pPr>
              <w:jc w:val="center"/>
            </w:pPr>
            <w:r w:rsidRPr="00B7299B">
              <w:t>840</w:t>
            </w:r>
          </w:p>
        </w:tc>
        <w:tc>
          <w:tcPr>
            <w:tcW w:w="4072" w:type="dxa"/>
          </w:tcPr>
          <w:p w14:paraId="39BC1207" w14:textId="77777777" w:rsidR="007C6E00" w:rsidRPr="00B7299B" w:rsidRDefault="007C6E00" w:rsidP="007C6E00">
            <w:r w:rsidRPr="00B7299B">
              <w:t>Kurs specjalistyczny dla osób zatrudnionych przy przewozie towarów niebezpiecznych w cysternach lub czynnościach związanych z tym przewozem, w tym przy załadunku lub rozładunku</w:t>
            </w:r>
          </w:p>
        </w:tc>
        <w:tc>
          <w:tcPr>
            <w:tcW w:w="1173" w:type="dxa"/>
            <w:vAlign w:val="center"/>
          </w:tcPr>
          <w:p w14:paraId="7F0C706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1276" w:type="dxa"/>
            <w:noWrap/>
            <w:vAlign w:val="center"/>
          </w:tcPr>
          <w:p w14:paraId="1B40314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851" w:type="dxa"/>
            <w:noWrap/>
            <w:vAlign w:val="center"/>
          </w:tcPr>
          <w:p w14:paraId="08AF23F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4203BD41" w14:textId="77E6D543"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480507D" w14:textId="77777777" w:rsidR="007C6E00" w:rsidRPr="00B7299B" w:rsidRDefault="007C6E00" w:rsidP="007C6E00">
            <w:pPr>
              <w:jc w:val="center"/>
              <w:rPr>
                <w:rFonts w:asciiTheme="minorHAnsi" w:hAnsiTheme="minorHAnsi" w:cstheme="minorHAnsi"/>
              </w:rPr>
            </w:pPr>
          </w:p>
        </w:tc>
        <w:tc>
          <w:tcPr>
            <w:tcW w:w="851" w:type="dxa"/>
          </w:tcPr>
          <w:p w14:paraId="699C9822" w14:textId="486C11F7" w:rsidR="007C6E00" w:rsidRPr="00B7299B" w:rsidRDefault="007C6E00" w:rsidP="007C6E00">
            <w:pPr>
              <w:jc w:val="center"/>
              <w:rPr>
                <w:rFonts w:asciiTheme="minorHAnsi" w:hAnsiTheme="minorHAnsi" w:cstheme="minorHAnsi"/>
              </w:rPr>
            </w:pPr>
            <w:r w:rsidRPr="00B41EEE">
              <w:t>-</w:t>
            </w:r>
          </w:p>
        </w:tc>
      </w:tr>
      <w:tr w:rsidR="007C6E00" w:rsidRPr="005B3DA1" w14:paraId="5EEE43C6" w14:textId="77777777" w:rsidTr="00717D4B">
        <w:trPr>
          <w:trHeight w:val="439"/>
        </w:trPr>
        <w:tc>
          <w:tcPr>
            <w:tcW w:w="709" w:type="dxa"/>
            <w:noWrap/>
            <w:vAlign w:val="center"/>
          </w:tcPr>
          <w:p w14:paraId="10702943" w14:textId="77777777" w:rsidR="007C6E00" w:rsidRPr="00B7299B" w:rsidRDefault="007C6E00" w:rsidP="007C6E00">
            <w:pPr>
              <w:jc w:val="center"/>
            </w:pPr>
            <w:r w:rsidRPr="00B7299B">
              <w:t>841</w:t>
            </w:r>
          </w:p>
        </w:tc>
        <w:tc>
          <w:tcPr>
            <w:tcW w:w="4072" w:type="dxa"/>
          </w:tcPr>
          <w:p w14:paraId="39EBA25E" w14:textId="77777777" w:rsidR="007C6E00" w:rsidRPr="00B7299B" w:rsidRDefault="007C6E00" w:rsidP="007C6E00">
            <w:r w:rsidRPr="00B7299B">
              <w:t>Kurs specjalistyczny dla osób zatrudnionych przy przewozie towarów niebezpiecznych - materiałów wybuchowych lub czynnościach związanych z tym przewozem, w tym przy załadunku lub rozładunku</w:t>
            </w:r>
          </w:p>
        </w:tc>
        <w:tc>
          <w:tcPr>
            <w:tcW w:w="1173" w:type="dxa"/>
            <w:vAlign w:val="center"/>
          </w:tcPr>
          <w:p w14:paraId="1FC0BE6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1276" w:type="dxa"/>
            <w:noWrap/>
            <w:vAlign w:val="center"/>
          </w:tcPr>
          <w:p w14:paraId="405434A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851" w:type="dxa"/>
            <w:noWrap/>
            <w:vAlign w:val="center"/>
          </w:tcPr>
          <w:p w14:paraId="7973D076"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B11461C" w14:textId="6D906146"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0BB9B22" w14:textId="77777777" w:rsidR="007C6E00" w:rsidRPr="00B7299B" w:rsidRDefault="007C6E00" w:rsidP="007C6E00">
            <w:pPr>
              <w:jc w:val="center"/>
              <w:rPr>
                <w:rFonts w:asciiTheme="minorHAnsi" w:hAnsiTheme="minorHAnsi" w:cstheme="minorHAnsi"/>
              </w:rPr>
            </w:pPr>
          </w:p>
        </w:tc>
        <w:tc>
          <w:tcPr>
            <w:tcW w:w="851" w:type="dxa"/>
          </w:tcPr>
          <w:p w14:paraId="083B1DAE" w14:textId="74FA0446" w:rsidR="007C6E00" w:rsidRPr="00B7299B" w:rsidRDefault="007C6E00" w:rsidP="007C6E00">
            <w:pPr>
              <w:jc w:val="center"/>
              <w:rPr>
                <w:rFonts w:asciiTheme="minorHAnsi" w:hAnsiTheme="minorHAnsi" w:cstheme="minorHAnsi"/>
              </w:rPr>
            </w:pPr>
            <w:r w:rsidRPr="00B41EEE">
              <w:t>-</w:t>
            </w:r>
          </w:p>
        </w:tc>
      </w:tr>
      <w:tr w:rsidR="007C6E00" w:rsidRPr="005B3DA1" w14:paraId="1AB90A8C" w14:textId="77777777" w:rsidTr="00717D4B">
        <w:trPr>
          <w:trHeight w:val="439"/>
        </w:trPr>
        <w:tc>
          <w:tcPr>
            <w:tcW w:w="709" w:type="dxa"/>
            <w:noWrap/>
            <w:vAlign w:val="center"/>
          </w:tcPr>
          <w:p w14:paraId="75AAD92B" w14:textId="77777777" w:rsidR="007C6E00" w:rsidRPr="00B7299B" w:rsidRDefault="007C6E00" w:rsidP="007C6E00">
            <w:pPr>
              <w:jc w:val="center"/>
            </w:pPr>
            <w:r w:rsidRPr="00B7299B">
              <w:t>842</w:t>
            </w:r>
          </w:p>
        </w:tc>
        <w:tc>
          <w:tcPr>
            <w:tcW w:w="4072" w:type="dxa"/>
          </w:tcPr>
          <w:p w14:paraId="365A4972" w14:textId="77777777" w:rsidR="007C6E00" w:rsidRPr="00B7299B" w:rsidRDefault="007C6E00" w:rsidP="007C6E00">
            <w:r w:rsidRPr="00B7299B">
              <w:t>Kurs w zakresie obsługi wciągników i wciągarek z napędem pneumatycznym typu PWŁ, PWS, SWŁ, KUM, UTM oraz wciągników ręcznych WR, WŁG</w:t>
            </w:r>
          </w:p>
        </w:tc>
        <w:tc>
          <w:tcPr>
            <w:tcW w:w="1173" w:type="dxa"/>
            <w:vAlign w:val="center"/>
          </w:tcPr>
          <w:p w14:paraId="40C079F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3313297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012A409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vAlign w:val="center"/>
          </w:tcPr>
          <w:p w14:paraId="4CFD1848" w14:textId="56F0B709"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4994ED0" w14:textId="77777777" w:rsidR="007C6E00" w:rsidRPr="00B7299B" w:rsidRDefault="007C6E00" w:rsidP="007C6E00">
            <w:pPr>
              <w:jc w:val="center"/>
              <w:rPr>
                <w:rFonts w:asciiTheme="minorHAnsi" w:hAnsiTheme="minorHAnsi" w:cstheme="minorHAnsi"/>
              </w:rPr>
            </w:pPr>
          </w:p>
        </w:tc>
        <w:tc>
          <w:tcPr>
            <w:tcW w:w="851" w:type="dxa"/>
          </w:tcPr>
          <w:p w14:paraId="28713989" w14:textId="3682DF93" w:rsidR="007C6E00" w:rsidRPr="00B7299B" w:rsidRDefault="007C6E00" w:rsidP="007C6E00">
            <w:pPr>
              <w:jc w:val="center"/>
              <w:rPr>
                <w:rFonts w:asciiTheme="minorHAnsi" w:hAnsiTheme="minorHAnsi" w:cstheme="minorHAnsi"/>
              </w:rPr>
            </w:pPr>
            <w:r w:rsidRPr="00B41EEE">
              <w:t>-</w:t>
            </w:r>
          </w:p>
        </w:tc>
      </w:tr>
      <w:tr w:rsidR="007C6E00" w:rsidRPr="005B3DA1" w14:paraId="2DF62067" w14:textId="77777777" w:rsidTr="00717D4B">
        <w:trPr>
          <w:trHeight w:val="339"/>
        </w:trPr>
        <w:tc>
          <w:tcPr>
            <w:tcW w:w="709" w:type="dxa"/>
            <w:noWrap/>
            <w:vAlign w:val="center"/>
          </w:tcPr>
          <w:p w14:paraId="47D6652A" w14:textId="77777777" w:rsidR="007C6E00" w:rsidRPr="00B7299B" w:rsidRDefault="007C6E00" w:rsidP="007C6E00">
            <w:pPr>
              <w:jc w:val="center"/>
            </w:pPr>
            <w:r w:rsidRPr="00B7299B">
              <w:t>843</w:t>
            </w:r>
          </w:p>
        </w:tc>
        <w:tc>
          <w:tcPr>
            <w:tcW w:w="4072" w:type="dxa"/>
          </w:tcPr>
          <w:p w14:paraId="06F3E0F7" w14:textId="77777777" w:rsidR="007C6E00" w:rsidRPr="00B7299B" w:rsidRDefault="007C6E00" w:rsidP="007C6E00">
            <w:r w:rsidRPr="00B7299B">
              <w:t>Kurs sanitariuszy</w:t>
            </w:r>
          </w:p>
        </w:tc>
        <w:tc>
          <w:tcPr>
            <w:tcW w:w="1173" w:type="dxa"/>
            <w:vAlign w:val="center"/>
          </w:tcPr>
          <w:p w14:paraId="550A1C0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7FE115A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851" w:type="dxa"/>
            <w:noWrap/>
            <w:vAlign w:val="center"/>
          </w:tcPr>
          <w:p w14:paraId="79085F7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14424B0" w14:textId="6BAAB0CE"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E404B87" w14:textId="77777777" w:rsidR="007C6E00" w:rsidRPr="00B7299B" w:rsidRDefault="007C6E00" w:rsidP="007C6E00">
            <w:pPr>
              <w:jc w:val="center"/>
              <w:rPr>
                <w:rFonts w:asciiTheme="minorHAnsi" w:hAnsiTheme="minorHAnsi" w:cstheme="minorHAnsi"/>
              </w:rPr>
            </w:pPr>
          </w:p>
        </w:tc>
        <w:tc>
          <w:tcPr>
            <w:tcW w:w="851" w:type="dxa"/>
          </w:tcPr>
          <w:p w14:paraId="439E60D8" w14:textId="55C7E4D7" w:rsidR="007C6E00" w:rsidRPr="00B7299B" w:rsidRDefault="007C6E00" w:rsidP="007C6E00">
            <w:pPr>
              <w:jc w:val="center"/>
              <w:rPr>
                <w:rFonts w:asciiTheme="minorHAnsi" w:hAnsiTheme="minorHAnsi" w:cstheme="minorHAnsi"/>
              </w:rPr>
            </w:pPr>
            <w:r w:rsidRPr="00B41EEE">
              <w:t>-</w:t>
            </w:r>
          </w:p>
        </w:tc>
      </w:tr>
      <w:tr w:rsidR="007C6E00" w:rsidRPr="005B3DA1" w14:paraId="3C165E98" w14:textId="77777777" w:rsidTr="00717D4B">
        <w:trPr>
          <w:trHeight w:val="339"/>
        </w:trPr>
        <w:tc>
          <w:tcPr>
            <w:tcW w:w="709" w:type="dxa"/>
            <w:noWrap/>
            <w:vAlign w:val="center"/>
          </w:tcPr>
          <w:p w14:paraId="5645D267" w14:textId="77777777" w:rsidR="007C6E00" w:rsidRPr="00B7299B" w:rsidRDefault="007C6E00" w:rsidP="007C6E00">
            <w:pPr>
              <w:jc w:val="center"/>
            </w:pPr>
            <w:r w:rsidRPr="00B7299B">
              <w:t>844</w:t>
            </w:r>
          </w:p>
        </w:tc>
        <w:tc>
          <w:tcPr>
            <w:tcW w:w="4072" w:type="dxa"/>
          </w:tcPr>
          <w:p w14:paraId="4FA5A218" w14:textId="77777777" w:rsidR="007C6E00" w:rsidRPr="00B7299B" w:rsidRDefault="007C6E00" w:rsidP="007C6E00">
            <w:r w:rsidRPr="00B7299B">
              <w:t>Kurs montażu i demontażu rurociągów</w:t>
            </w:r>
          </w:p>
        </w:tc>
        <w:tc>
          <w:tcPr>
            <w:tcW w:w="1173" w:type="dxa"/>
            <w:vAlign w:val="center"/>
          </w:tcPr>
          <w:p w14:paraId="2048430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0F40CC0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43E0B40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1E67A8A5" w14:textId="0E4DB53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9BD8096" w14:textId="77777777" w:rsidR="007C6E00" w:rsidRPr="00B7299B" w:rsidRDefault="007C6E00" w:rsidP="007C6E00">
            <w:pPr>
              <w:jc w:val="center"/>
              <w:rPr>
                <w:rFonts w:asciiTheme="minorHAnsi" w:hAnsiTheme="minorHAnsi" w:cstheme="minorHAnsi"/>
              </w:rPr>
            </w:pPr>
          </w:p>
        </w:tc>
        <w:tc>
          <w:tcPr>
            <w:tcW w:w="851" w:type="dxa"/>
          </w:tcPr>
          <w:p w14:paraId="45FAA846" w14:textId="70A2EF28" w:rsidR="007C6E00" w:rsidRPr="00B7299B" w:rsidRDefault="007C6E00" w:rsidP="007C6E00">
            <w:pPr>
              <w:jc w:val="center"/>
              <w:rPr>
                <w:rFonts w:asciiTheme="minorHAnsi" w:hAnsiTheme="minorHAnsi" w:cstheme="minorHAnsi"/>
              </w:rPr>
            </w:pPr>
            <w:r w:rsidRPr="00B41EEE">
              <w:t>-</w:t>
            </w:r>
          </w:p>
        </w:tc>
      </w:tr>
      <w:tr w:rsidR="007C6E00" w:rsidRPr="005B3DA1" w14:paraId="76E4F14A" w14:textId="77777777" w:rsidTr="00717D4B">
        <w:trPr>
          <w:trHeight w:val="339"/>
        </w:trPr>
        <w:tc>
          <w:tcPr>
            <w:tcW w:w="709" w:type="dxa"/>
            <w:noWrap/>
            <w:vAlign w:val="center"/>
          </w:tcPr>
          <w:p w14:paraId="4137CCE7" w14:textId="77777777" w:rsidR="007C6E00" w:rsidRPr="00B7299B" w:rsidRDefault="007C6E00" w:rsidP="007C6E00">
            <w:pPr>
              <w:jc w:val="center"/>
            </w:pPr>
            <w:r w:rsidRPr="00B7299B">
              <w:t>845</w:t>
            </w:r>
          </w:p>
        </w:tc>
        <w:tc>
          <w:tcPr>
            <w:tcW w:w="4072" w:type="dxa"/>
          </w:tcPr>
          <w:p w14:paraId="14BC9209" w14:textId="77777777" w:rsidR="007C6E00" w:rsidRPr="00B7299B" w:rsidRDefault="007C6E00" w:rsidP="007C6E00">
            <w:r w:rsidRPr="00B7299B">
              <w:t>Kurs obsługi pił tarczowych, elektronarzędzi</w:t>
            </w:r>
          </w:p>
        </w:tc>
        <w:tc>
          <w:tcPr>
            <w:tcW w:w="1173" w:type="dxa"/>
            <w:vAlign w:val="center"/>
          </w:tcPr>
          <w:p w14:paraId="213B2E2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766546B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265679B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E88A4AB" w14:textId="562CD112"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B2214A1" w14:textId="77777777" w:rsidR="007C6E00" w:rsidRPr="00B7299B" w:rsidRDefault="007C6E00" w:rsidP="007C6E00">
            <w:pPr>
              <w:jc w:val="center"/>
              <w:rPr>
                <w:rFonts w:asciiTheme="minorHAnsi" w:hAnsiTheme="minorHAnsi" w:cstheme="minorHAnsi"/>
              </w:rPr>
            </w:pPr>
          </w:p>
        </w:tc>
        <w:tc>
          <w:tcPr>
            <w:tcW w:w="851" w:type="dxa"/>
          </w:tcPr>
          <w:p w14:paraId="257E3C88" w14:textId="35BDD6AE" w:rsidR="007C6E00" w:rsidRPr="00B7299B" w:rsidRDefault="007C6E00" w:rsidP="007C6E00">
            <w:pPr>
              <w:jc w:val="center"/>
              <w:rPr>
                <w:rFonts w:asciiTheme="minorHAnsi" w:hAnsiTheme="minorHAnsi" w:cstheme="minorHAnsi"/>
              </w:rPr>
            </w:pPr>
            <w:r w:rsidRPr="00B41EEE">
              <w:t>-</w:t>
            </w:r>
          </w:p>
        </w:tc>
      </w:tr>
      <w:tr w:rsidR="007C6E00" w:rsidRPr="005B3DA1" w14:paraId="3EB3EC11" w14:textId="77777777" w:rsidTr="00717D4B">
        <w:trPr>
          <w:trHeight w:val="339"/>
        </w:trPr>
        <w:tc>
          <w:tcPr>
            <w:tcW w:w="709" w:type="dxa"/>
            <w:noWrap/>
            <w:vAlign w:val="center"/>
          </w:tcPr>
          <w:p w14:paraId="48099373" w14:textId="77777777" w:rsidR="007C6E00" w:rsidRPr="00B7299B" w:rsidRDefault="007C6E00" w:rsidP="007C6E00">
            <w:pPr>
              <w:jc w:val="center"/>
            </w:pPr>
            <w:r w:rsidRPr="00B7299B">
              <w:t>846</w:t>
            </w:r>
          </w:p>
        </w:tc>
        <w:tc>
          <w:tcPr>
            <w:tcW w:w="4072" w:type="dxa"/>
          </w:tcPr>
          <w:p w14:paraId="326A8E73" w14:textId="77777777" w:rsidR="007C6E00" w:rsidRPr="00B7299B" w:rsidRDefault="007C6E00" w:rsidP="007C6E00">
            <w:r w:rsidRPr="00B7299B">
              <w:t>Kurs w zakresie obsługi hydraulicznych i pneumatycznych pił taśmowych i łańcuchowych pod ziemią</w:t>
            </w:r>
          </w:p>
        </w:tc>
        <w:tc>
          <w:tcPr>
            <w:tcW w:w="1173" w:type="dxa"/>
            <w:vAlign w:val="center"/>
          </w:tcPr>
          <w:p w14:paraId="3CE7AC4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1EC97CE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32C9AAF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DAFD782" w14:textId="105D893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DEB8F02" w14:textId="77777777" w:rsidR="007C6E00" w:rsidRPr="00B7299B" w:rsidRDefault="007C6E00" w:rsidP="007C6E00">
            <w:pPr>
              <w:jc w:val="center"/>
              <w:rPr>
                <w:rFonts w:asciiTheme="minorHAnsi" w:hAnsiTheme="minorHAnsi" w:cstheme="minorHAnsi"/>
              </w:rPr>
            </w:pPr>
          </w:p>
        </w:tc>
        <w:tc>
          <w:tcPr>
            <w:tcW w:w="851" w:type="dxa"/>
          </w:tcPr>
          <w:p w14:paraId="30DA3870" w14:textId="4EE1A282" w:rsidR="007C6E00" w:rsidRPr="00B7299B" w:rsidRDefault="007C6E00" w:rsidP="007C6E00">
            <w:pPr>
              <w:jc w:val="center"/>
              <w:rPr>
                <w:rFonts w:asciiTheme="minorHAnsi" w:hAnsiTheme="minorHAnsi" w:cstheme="minorHAnsi"/>
              </w:rPr>
            </w:pPr>
            <w:r w:rsidRPr="00B41EEE">
              <w:t>-</w:t>
            </w:r>
          </w:p>
        </w:tc>
      </w:tr>
      <w:tr w:rsidR="007C6E00" w:rsidRPr="005B3DA1" w14:paraId="54A01FF9" w14:textId="77777777" w:rsidTr="00717D4B">
        <w:trPr>
          <w:trHeight w:val="339"/>
        </w:trPr>
        <w:tc>
          <w:tcPr>
            <w:tcW w:w="709" w:type="dxa"/>
            <w:noWrap/>
            <w:vAlign w:val="center"/>
          </w:tcPr>
          <w:p w14:paraId="177417AD" w14:textId="77777777" w:rsidR="007C6E00" w:rsidRPr="00B7299B" w:rsidRDefault="007C6E00" w:rsidP="007C6E00">
            <w:pPr>
              <w:jc w:val="center"/>
            </w:pPr>
            <w:r w:rsidRPr="00B7299B">
              <w:t>847</w:t>
            </w:r>
          </w:p>
        </w:tc>
        <w:tc>
          <w:tcPr>
            <w:tcW w:w="4072" w:type="dxa"/>
          </w:tcPr>
          <w:p w14:paraId="5BBD16F8" w14:textId="77777777" w:rsidR="007C6E00" w:rsidRPr="00B7299B" w:rsidRDefault="007C6E00" w:rsidP="007C6E00">
            <w:r w:rsidRPr="00B7299B">
              <w:t>Kurs instruktorów szkolenia praktycznego (dla nowoprzyjętych)</w:t>
            </w:r>
          </w:p>
        </w:tc>
        <w:tc>
          <w:tcPr>
            <w:tcW w:w="1173" w:type="dxa"/>
            <w:vAlign w:val="center"/>
          </w:tcPr>
          <w:p w14:paraId="0027211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782DC9B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851" w:type="dxa"/>
            <w:noWrap/>
            <w:vAlign w:val="center"/>
          </w:tcPr>
          <w:p w14:paraId="0F9F970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8726014" w14:textId="6F64D49F"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6DCCC5C" w14:textId="77777777" w:rsidR="007C6E00" w:rsidRPr="00B7299B" w:rsidRDefault="007C6E00" w:rsidP="007C6E00">
            <w:pPr>
              <w:jc w:val="center"/>
              <w:rPr>
                <w:rFonts w:asciiTheme="minorHAnsi" w:hAnsiTheme="minorHAnsi" w:cstheme="minorHAnsi"/>
              </w:rPr>
            </w:pPr>
          </w:p>
        </w:tc>
        <w:tc>
          <w:tcPr>
            <w:tcW w:w="851" w:type="dxa"/>
          </w:tcPr>
          <w:p w14:paraId="6F98D13E" w14:textId="41243223" w:rsidR="007C6E00" w:rsidRPr="00B7299B" w:rsidRDefault="007C6E00" w:rsidP="007C6E00">
            <w:pPr>
              <w:jc w:val="center"/>
              <w:rPr>
                <w:rFonts w:asciiTheme="minorHAnsi" w:hAnsiTheme="minorHAnsi" w:cstheme="minorHAnsi"/>
              </w:rPr>
            </w:pPr>
            <w:r w:rsidRPr="00B41EEE">
              <w:t>-</w:t>
            </w:r>
          </w:p>
        </w:tc>
      </w:tr>
      <w:tr w:rsidR="007C6E00" w:rsidRPr="005B3DA1" w14:paraId="057E7343" w14:textId="77777777" w:rsidTr="00717D4B">
        <w:trPr>
          <w:trHeight w:val="339"/>
        </w:trPr>
        <w:tc>
          <w:tcPr>
            <w:tcW w:w="709" w:type="dxa"/>
            <w:noWrap/>
            <w:vAlign w:val="center"/>
          </w:tcPr>
          <w:p w14:paraId="1DF77564" w14:textId="77777777" w:rsidR="007C6E00" w:rsidRPr="00B7299B" w:rsidRDefault="007C6E00" w:rsidP="007C6E00">
            <w:pPr>
              <w:jc w:val="center"/>
            </w:pPr>
            <w:r w:rsidRPr="00B7299B">
              <w:t>848</w:t>
            </w:r>
          </w:p>
        </w:tc>
        <w:tc>
          <w:tcPr>
            <w:tcW w:w="4072" w:type="dxa"/>
          </w:tcPr>
          <w:p w14:paraId="395F4051" w14:textId="77777777" w:rsidR="007C6E00" w:rsidRPr="00B7299B" w:rsidRDefault="007C6E00" w:rsidP="007C6E00">
            <w:r w:rsidRPr="00B7299B">
              <w:t>Szkolenie w zakresie metod prowadzenia instruktażu stanowiskowego</w:t>
            </w:r>
          </w:p>
        </w:tc>
        <w:tc>
          <w:tcPr>
            <w:tcW w:w="1173" w:type="dxa"/>
            <w:vAlign w:val="center"/>
          </w:tcPr>
          <w:p w14:paraId="163325B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433B93F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5FA8F99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07C2E42" w14:textId="0A3DBDF8"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7078559" w14:textId="77777777" w:rsidR="007C6E00" w:rsidRPr="00B7299B" w:rsidRDefault="007C6E00" w:rsidP="007C6E00">
            <w:pPr>
              <w:jc w:val="center"/>
              <w:rPr>
                <w:rFonts w:asciiTheme="minorHAnsi" w:hAnsiTheme="minorHAnsi" w:cstheme="minorHAnsi"/>
              </w:rPr>
            </w:pPr>
          </w:p>
        </w:tc>
        <w:tc>
          <w:tcPr>
            <w:tcW w:w="851" w:type="dxa"/>
          </w:tcPr>
          <w:p w14:paraId="26938C6A" w14:textId="24A44B8C" w:rsidR="007C6E00" w:rsidRPr="00B7299B" w:rsidRDefault="007C6E00" w:rsidP="007C6E00">
            <w:pPr>
              <w:jc w:val="center"/>
              <w:rPr>
                <w:rFonts w:asciiTheme="minorHAnsi" w:hAnsiTheme="minorHAnsi" w:cstheme="minorHAnsi"/>
              </w:rPr>
            </w:pPr>
            <w:r w:rsidRPr="00B41EEE">
              <w:t>-</w:t>
            </w:r>
          </w:p>
        </w:tc>
      </w:tr>
      <w:tr w:rsidR="007C6E00" w:rsidRPr="005B3DA1" w14:paraId="50F630CE" w14:textId="77777777" w:rsidTr="00717D4B">
        <w:trPr>
          <w:trHeight w:val="339"/>
        </w:trPr>
        <w:tc>
          <w:tcPr>
            <w:tcW w:w="709" w:type="dxa"/>
            <w:noWrap/>
            <w:vAlign w:val="center"/>
          </w:tcPr>
          <w:p w14:paraId="5F188005" w14:textId="77777777" w:rsidR="007C6E00" w:rsidRPr="00B7299B" w:rsidRDefault="007C6E00" w:rsidP="007C6E00">
            <w:pPr>
              <w:jc w:val="center"/>
            </w:pPr>
            <w:r w:rsidRPr="00B7299B">
              <w:t>849</w:t>
            </w:r>
          </w:p>
        </w:tc>
        <w:tc>
          <w:tcPr>
            <w:tcW w:w="4072" w:type="dxa"/>
          </w:tcPr>
          <w:p w14:paraId="49F41FE0" w14:textId="77777777" w:rsidR="007C6E00" w:rsidRPr="00B7299B" w:rsidRDefault="007C6E00" w:rsidP="007C6E00">
            <w:r w:rsidRPr="00B7299B">
              <w:t>Kurs pedagogiczny dla wykładowców niepublicznych placówek oświatowych</w:t>
            </w:r>
          </w:p>
        </w:tc>
        <w:tc>
          <w:tcPr>
            <w:tcW w:w="1173" w:type="dxa"/>
            <w:vAlign w:val="center"/>
          </w:tcPr>
          <w:p w14:paraId="3577A8F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5</w:t>
            </w:r>
          </w:p>
        </w:tc>
        <w:tc>
          <w:tcPr>
            <w:tcW w:w="1276" w:type="dxa"/>
            <w:noWrap/>
            <w:vAlign w:val="center"/>
          </w:tcPr>
          <w:p w14:paraId="4A9A0EB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5</w:t>
            </w:r>
          </w:p>
        </w:tc>
        <w:tc>
          <w:tcPr>
            <w:tcW w:w="851" w:type="dxa"/>
            <w:noWrap/>
            <w:vAlign w:val="center"/>
          </w:tcPr>
          <w:p w14:paraId="1332FCB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2615AC7C" w14:textId="7DAD7D46"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886C6C6" w14:textId="77777777" w:rsidR="007C6E00" w:rsidRPr="00B7299B" w:rsidRDefault="007C6E00" w:rsidP="007C6E00">
            <w:pPr>
              <w:jc w:val="center"/>
              <w:rPr>
                <w:rFonts w:asciiTheme="minorHAnsi" w:hAnsiTheme="minorHAnsi" w:cstheme="minorHAnsi"/>
              </w:rPr>
            </w:pPr>
          </w:p>
        </w:tc>
        <w:tc>
          <w:tcPr>
            <w:tcW w:w="851" w:type="dxa"/>
          </w:tcPr>
          <w:p w14:paraId="55845679" w14:textId="4DF303BD" w:rsidR="007C6E00" w:rsidRPr="00B7299B" w:rsidRDefault="007C6E00" w:rsidP="007C6E00">
            <w:pPr>
              <w:jc w:val="center"/>
              <w:rPr>
                <w:rFonts w:asciiTheme="minorHAnsi" w:hAnsiTheme="minorHAnsi" w:cstheme="minorHAnsi"/>
              </w:rPr>
            </w:pPr>
            <w:r w:rsidRPr="00B41EEE">
              <w:t>-</w:t>
            </w:r>
          </w:p>
        </w:tc>
      </w:tr>
      <w:tr w:rsidR="007C6E00" w:rsidRPr="005B3DA1" w14:paraId="6452FBCE" w14:textId="77777777" w:rsidTr="00717D4B">
        <w:trPr>
          <w:trHeight w:val="339"/>
        </w:trPr>
        <w:tc>
          <w:tcPr>
            <w:tcW w:w="709" w:type="dxa"/>
            <w:noWrap/>
            <w:vAlign w:val="center"/>
          </w:tcPr>
          <w:p w14:paraId="0FBB284E" w14:textId="77777777" w:rsidR="007C6E00" w:rsidRPr="00B7299B" w:rsidRDefault="007C6E00" w:rsidP="007C6E00">
            <w:pPr>
              <w:jc w:val="center"/>
            </w:pPr>
            <w:r w:rsidRPr="00B7299B">
              <w:t>850</w:t>
            </w:r>
          </w:p>
        </w:tc>
        <w:tc>
          <w:tcPr>
            <w:tcW w:w="4072" w:type="dxa"/>
          </w:tcPr>
          <w:p w14:paraId="1A05E72B" w14:textId="77777777" w:rsidR="007C6E00" w:rsidRPr="00B7299B" w:rsidRDefault="007C6E00" w:rsidP="007C6E00">
            <w:r w:rsidRPr="00B7299B">
              <w:t>Kurs pedagogiczny dla instruktorów praktycznej nauki zawodu</w:t>
            </w:r>
          </w:p>
        </w:tc>
        <w:tc>
          <w:tcPr>
            <w:tcW w:w="1173" w:type="dxa"/>
            <w:vAlign w:val="center"/>
          </w:tcPr>
          <w:p w14:paraId="6F82244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6</w:t>
            </w:r>
          </w:p>
        </w:tc>
        <w:tc>
          <w:tcPr>
            <w:tcW w:w="1276" w:type="dxa"/>
            <w:noWrap/>
            <w:vAlign w:val="center"/>
          </w:tcPr>
          <w:p w14:paraId="6EB59DF6"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6</w:t>
            </w:r>
          </w:p>
        </w:tc>
        <w:tc>
          <w:tcPr>
            <w:tcW w:w="851" w:type="dxa"/>
            <w:noWrap/>
            <w:vAlign w:val="center"/>
          </w:tcPr>
          <w:p w14:paraId="4879EA2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8193A95" w14:textId="03ABF0C0"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AE91A21" w14:textId="77777777" w:rsidR="007C6E00" w:rsidRPr="00B7299B" w:rsidRDefault="007C6E00" w:rsidP="007C6E00">
            <w:pPr>
              <w:jc w:val="center"/>
              <w:rPr>
                <w:rFonts w:asciiTheme="minorHAnsi" w:hAnsiTheme="minorHAnsi" w:cstheme="minorHAnsi"/>
              </w:rPr>
            </w:pPr>
          </w:p>
        </w:tc>
        <w:tc>
          <w:tcPr>
            <w:tcW w:w="851" w:type="dxa"/>
          </w:tcPr>
          <w:p w14:paraId="6B9C4013" w14:textId="7EE3473E" w:rsidR="007C6E00" w:rsidRPr="00B7299B" w:rsidRDefault="007C6E00" w:rsidP="007C6E00">
            <w:pPr>
              <w:jc w:val="center"/>
              <w:rPr>
                <w:rFonts w:asciiTheme="minorHAnsi" w:hAnsiTheme="minorHAnsi" w:cstheme="minorHAnsi"/>
              </w:rPr>
            </w:pPr>
            <w:r w:rsidRPr="00B41EEE">
              <w:t>-</w:t>
            </w:r>
          </w:p>
        </w:tc>
      </w:tr>
      <w:tr w:rsidR="007C6E00" w:rsidRPr="005B3DA1" w14:paraId="284D50FA" w14:textId="77777777" w:rsidTr="00717D4B">
        <w:trPr>
          <w:trHeight w:val="339"/>
        </w:trPr>
        <w:tc>
          <w:tcPr>
            <w:tcW w:w="709" w:type="dxa"/>
            <w:noWrap/>
            <w:vAlign w:val="center"/>
          </w:tcPr>
          <w:p w14:paraId="5E93050C" w14:textId="77777777" w:rsidR="007C6E00" w:rsidRPr="00B7299B" w:rsidRDefault="007C6E00" w:rsidP="007C6E00">
            <w:pPr>
              <w:jc w:val="center"/>
            </w:pPr>
            <w:r w:rsidRPr="00B7299B">
              <w:t>851</w:t>
            </w:r>
          </w:p>
        </w:tc>
        <w:tc>
          <w:tcPr>
            <w:tcW w:w="4072" w:type="dxa"/>
          </w:tcPr>
          <w:p w14:paraId="493576D3" w14:textId="77777777" w:rsidR="007C6E00" w:rsidRPr="00B7299B" w:rsidRDefault="007C6E00" w:rsidP="007C6E00">
            <w:r w:rsidRPr="00B7299B">
              <w:t>Kurs czytania rysunku technicznego</w:t>
            </w:r>
          </w:p>
        </w:tc>
        <w:tc>
          <w:tcPr>
            <w:tcW w:w="1173" w:type="dxa"/>
            <w:vAlign w:val="center"/>
          </w:tcPr>
          <w:p w14:paraId="231C51D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107CB97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1BE3D696"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0EABEF7E" w14:textId="763FB536"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50F74AF" w14:textId="77777777" w:rsidR="007C6E00" w:rsidRPr="00B7299B" w:rsidRDefault="007C6E00" w:rsidP="007C6E00">
            <w:pPr>
              <w:jc w:val="center"/>
              <w:rPr>
                <w:rFonts w:asciiTheme="minorHAnsi" w:hAnsiTheme="minorHAnsi" w:cstheme="minorHAnsi"/>
              </w:rPr>
            </w:pPr>
          </w:p>
        </w:tc>
        <w:tc>
          <w:tcPr>
            <w:tcW w:w="851" w:type="dxa"/>
          </w:tcPr>
          <w:p w14:paraId="6CFC5B74" w14:textId="703110B4" w:rsidR="007C6E00" w:rsidRPr="00B7299B" w:rsidRDefault="007C6E00" w:rsidP="007C6E00">
            <w:pPr>
              <w:jc w:val="center"/>
              <w:rPr>
                <w:rFonts w:asciiTheme="minorHAnsi" w:hAnsiTheme="minorHAnsi" w:cstheme="minorHAnsi"/>
              </w:rPr>
            </w:pPr>
            <w:r w:rsidRPr="00B41EEE">
              <w:t>-</w:t>
            </w:r>
          </w:p>
        </w:tc>
      </w:tr>
      <w:tr w:rsidR="007C6E00" w:rsidRPr="005B3DA1" w14:paraId="6576C510" w14:textId="77777777" w:rsidTr="00717D4B">
        <w:trPr>
          <w:trHeight w:val="339"/>
        </w:trPr>
        <w:tc>
          <w:tcPr>
            <w:tcW w:w="709" w:type="dxa"/>
            <w:noWrap/>
            <w:vAlign w:val="center"/>
          </w:tcPr>
          <w:p w14:paraId="39284696" w14:textId="77777777" w:rsidR="007C6E00" w:rsidRPr="00B7299B" w:rsidRDefault="007C6E00" w:rsidP="007C6E00">
            <w:pPr>
              <w:jc w:val="center"/>
            </w:pPr>
            <w:r w:rsidRPr="00B7299B">
              <w:t>852</w:t>
            </w:r>
          </w:p>
        </w:tc>
        <w:tc>
          <w:tcPr>
            <w:tcW w:w="4072" w:type="dxa"/>
          </w:tcPr>
          <w:p w14:paraId="5928B212" w14:textId="77777777" w:rsidR="007C6E00" w:rsidRPr="00B7299B" w:rsidRDefault="007C6E00" w:rsidP="007C6E00">
            <w:r w:rsidRPr="00B7299B">
              <w:t>MS Excel (średnio zaawansowany) NOWOSĆ</w:t>
            </w:r>
          </w:p>
        </w:tc>
        <w:tc>
          <w:tcPr>
            <w:tcW w:w="1173" w:type="dxa"/>
            <w:vAlign w:val="center"/>
          </w:tcPr>
          <w:p w14:paraId="0944449E"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1B09205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482A734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1F949A06" w14:textId="0517D30E"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2E59300" w14:textId="77777777" w:rsidR="007C6E00" w:rsidRPr="00B7299B" w:rsidRDefault="007C6E00" w:rsidP="007C6E00">
            <w:pPr>
              <w:jc w:val="center"/>
              <w:rPr>
                <w:rFonts w:asciiTheme="minorHAnsi" w:hAnsiTheme="minorHAnsi" w:cstheme="minorHAnsi"/>
              </w:rPr>
            </w:pPr>
          </w:p>
        </w:tc>
        <w:tc>
          <w:tcPr>
            <w:tcW w:w="851" w:type="dxa"/>
          </w:tcPr>
          <w:p w14:paraId="5C453107" w14:textId="255ABAE9" w:rsidR="007C6E00" w:rsidRPr="00B7299B" w:rsidRDefault="007C6E00" w:rsidP="007C6E00">
            <w:pPr>
              <w:jc w:val="center"/>
              <w:rPr>
                <w:rFonts w:asciiTheme="minorHAnsi" w:hAnsiTheme="minorHAnsi" w:cstheme="minorHAnsi"/>
              </w:rPr>
            </w:pPr>
            <w:r w:rsidRPr="00B41EEE">
              <w:t>-</w:t>
            </w:r>
          </w:p>
        </w:tc>
      </w:tr>
      <w:tr w:rsidR="007C6E00" w:rsidRPr="005B3DA1" w14:paraId="52EC9BB9" w14:textId="77777777" w:rsidTr="00717D4B">
        <w:trPr>
          <w:trHeight w:val="339"/>
        </w:trPr>
        <w:tc>
          <w:tcPr>
            <w:tcW w:w="709" w:type="dxa"/>
            <w:noWrap/>
            <w:vAlign w:val="center"/>
          </w:tcPr>
          <w:p w14:paraId="1872E9C1" w14:textId="77777777" w:rsidR="007C6E00" w:rsidRPr="00B7299B" w:rsidRDefault="007C6E00" w:rsidP="007C6E00">
            <w:pPr>
              <w:jc w:val="center"/>
            </w:pPr>
            <w:r w:rsidRPr="00B7299B">
              <w:t>853</w:t>
            </w:r>
          </w:p>
        </w:tc>
        <w:tc>
          <w:tcPr>
            <w:tcW w:w="4072" w:type="dxa"/>
          </w:tcPr>
          <w:p w14:paraId="0B7E5D05" w14:textId="77777777" w:rsidR="007C6E00" w:rsidRPr="00B7299B" w:rsidRDefault="007C6E00" w:rsidP="007C6E00">
            <w:r w:rsidRPr="00B7299B">
              <w:t>MS Excel (zaawansowany) NOWOSĆ</w:t>
            </w:r>
          </w:p>
        </w:tc>
        <w:tc>
          <w:tcPr>
            <w:tcW w:w="1173" w:type="dxa"/>
            <w:vAlign w:val="center"/>
          </w:tcPr>
          <w:p w14:paraId="09C33C5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21EFBAC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04DDACA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47355145" w14:textId="7E086C1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37B8C4C" w14:textId="77777777" w:rsidR="007C6E00" w:rsidRPr="00B7299B" w:rsidRDefault="007C6E00" w:rsidP="007C6E00">
            <w:pPr>
              <w:jc w:val="center"/>
              <w:rPr>
                <w:rFonts w:asciiTheme="minorHAnsi" w:hAnsiTheme="minorHAnsi" w:cstheme="minorHAnsi"/>
              </w:rPr>
            </w:pPr>
          </w:p>
        </w:tc>
        <w:tc>
          <w:tcPr>
            <w:tcW w:w="851" w:type="dxa"/>
          </w:tcPr>
          <w:p w14:paraId="15C21D59" w14:textId="24C13751" w:rsidR="007C6E00" w:rsidRPr="00B7299B" w:rsidRDefault="007C6E00" w:rsidP="007C6E00">
            <w:pPr>
              <w:jc w:val="center"/>
              <w:rPr>
                <w:rFonts w:asciiTheme="minorHAnsi" w:hAnsiTheme="minorHAnsi" w:cstheme="minorHAnsi"/>
              </w:rPr>
            </w:pPr>
            <w:r w:rsidRPr="00B41EEE">
              <w:t>-</w:t>
            </w:r>
          </w:p>
        </w:tc>
      </w:tr>
      <w:tr w:rsidR="00A90191" w:rsidRPr="005B3DA1" w14:paraId="7022DD63" w14:textId="77777777" w:rsidTr="0061594E">
        <w:trPr>
          <w:trHeight w:val="409"/>
        </w:trPr>
        <w:tc>
          <w:tcPr>
            <w:tcW w:w="10634" w:type="dxa"/>
            <w:gridSpan w:val="8"/>
            <w:vAlign w:val="center"/>
          </w:tcPr>
          <w:p w14:paraId="5A1EF17B" w14:textId="3FD186C9" w:rsidR="00A90191" w:rsidRPr="00B7299B" w:rsidRDefault="00A90191" w:rsidP="001451CF">
            <w:pPr>
              <w:ind w:left="360"/>
              <w:jc w:val="center"/>
              <w:rPr>
                <w:rFonts w:asciiTheme="minorHAnsi" w:hAnsiTheme="minorHAnsi" w:cstheme="minorHAnsi"/>
                <w:b/>
              </w:rPr>
            </w:pPr>
          </w:p>
        </w:tc>
      </w:tr>
      <w:tr w:rsidR="00A90191" w:rsidRPr="005B3DA1" w14:paraId="5D6DDC61" w14:textId="77777777" w:rsidTr="0061594E">
        <w:trPr>
          <w:trHeight w:val="409"/>
        </w:trPr>
        <w:tc>
          <w:tcPr>
            <w:tcW w:w="709" w:type="dxa"/>
            <w:vAlign w:val="center"/>
          </w:tcPr>
          <w:p w14:paraId="049419C7" w14:textId="77777777" w:rsidR="00A90191" w:rsidRPr="00B7299B" w:rsidRDefault="00A90191" w:rsidP="001451CF">
            <w:pPr>
              <w:rPr>
                <w:b/>
              </w:rPr>
            </w:pPr>
            <w:r w:rsidRPr="00B7299B">
              <w:rPr>
                <w:b/>
                <w:sz w:val="10"/>
              </w:rPr>
              <w:t>GRUPA 9.</w:t>
            </w:r>
          </w:p>
        </w:tc>
        <w:tc>
          <w:tcPr>
            <w:tcW w:w="9925" w:type="dxa"/>
            <w:gridSpan w:val="7"/>
            <w:vAlign w:val="center"/>
          </w:tcPr>
          <w:p w14:paraId="40AD8FAE" w14:textId="77777777" w:rsidR="00A90191" w:rsidRPr="00B7299B" w:rsidRDefault="00A90191" w:rsidP="001451CF">
            <w:pPr>
              <w:ind w:left="360"/>
              <w:jc w:val="center"/>
              <w:rPr>
                <w:rFonts w:asciiTheme="minorHAnsi" w:hAnsiTheme="minorHAnsi" w:cstheme="minorHAnsi"/>
                <w:b/>
              </w:rPr>
            </w:pPr>
            <w:r w:rsidRPr="00B7299B">
              <w:rPr>
                <w:rFonts w:asciiTheme="minorHAnsi" w:hAnsiTheme="minorHAnsi" w:cstheme="minorHAnsi"/>
                <w:b/>
              </w:rPr>
              <w:t>KURSY SPAWALNICZE</w:t>
            </w:r>
          </w:p>
        </w:tc>
      </w:tr>
      <w:tr w:rsidR="00A90191" w:rsidRPr="005B3DA1" w14:paraId="4C447DDE" w14:textId="77777777" w:rsidTr="0061594E">
        <w:trPr>
          <w:trHeight w:val="554"/>
        </w:trPr>
        <w:tc>
          <w:tcPr>
            <w:tcW w:w="709" w:type="dxa"/>
            <w:noWrap/>
            <w:vAlign w:val="center"/>
          </w:tcPr>
          <w:p w14:paraId="5AAC4ABB" w14:textId="77777777" w:rsidR="00A90191" w:rsidRPr="00B7299B" w:rsidRDefault="00A90191" w:rsidP="001451CF">
            <w:pPr>
              <w:jc w:val="center"/>
            </w:pPr>
            <w:r w:rsidRPr="00B7299B">
              <w:rPr>
                <w:sz w:val="14"/>
                <w:szCs w:val="14"/>
              </w:rPr>
              <w:t>Lp.</w:t>
            </w:r>
          </w:p>
        </w:tc>
        <w:tc>
          <w:tcPr>
            <w:tcW w:w="4072" w:type="dxa"/>
            <w:vAlign w:val="center"/>
          </w:tcPr>
          <w:p w14:paraId="1EBBCB71" w14:textId="77777777" w:rsidR="00A90191" w:rsidRPr="00B7299B" w:rsidRDefault="00A90191" w:rsidP="001451CF">
            <w:pPr>
              <w:jc w:val="center"/>
            </w:pPr>
            <w:r w:rsidRPr="00B7299B">
              <w:rPr>
                <w:szCs w:val="14"/>
              </w:rPr>
              <w:t>Nazwa szkolenia / kursu</w:t>
            </w:r>
          </w:p>
        </w:tc>
        <w:tc>
          <w:tcPr>
            <w:tcW w:w="1173" w:type="dxa"/>
            <w:vAlign w:val="center"/>
          </w:tcPr>
          <w:p w14:paraId="257869EC"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Ogólny czas trwania (dni)</w:t>
            </w:r>
          </w:p>
        </w:tc>
        <w:tc>
          <w:tcPr>
            <w:tcW w:w="1276" w:type="dxa"/>
            <w:noWrap/>
            <w:vAlign w:val="center"/>
          </w:tcPr>
          <w:p w14:paraId="17843B3C" w14:textId="61D6BF94"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 xml:space="preserve">Czas trwania szkolenia teoretycznego </w:t>
            </w:r>
            <w:r w:rsidR="000162A1">
              <w:rPr>
                <w:rFonts w:asciiTheme="minorHAnsi" w:hAnsiTheme="minorHAnsi" w:cstheme="minorHAnsi"/>
                <w:sz w:val="14"/>
                <w:szCs w:val="14"/>
              </w:rPr>
              <w:t xml:space="preserve">i praktycznego </w:t>
            </w:r>
            <w:r w:rsidRPr="00B7299B">
              <w:rPr>
                <w:rFonts w:asciiTheme="minorHAnsi" w:hAnsiTheme="minorHAnsi" w:cstheme="minorHAnsi"/>
                <w:sz w:val="14"/>
                <w:szCs w:val="14"/>
              </w:rPr>
              <w:t>(dni)</w:t>
            </w:r>
          </w:p>
        </w:tc>
        <w:tc>
          <w:tcPr>
            <w:tcW w:w="851" w:type="dxa"/>
            <w:noWrap/>
            <w:vAlign w:val="center"/>
          </w:tcPr>
          <w:p w14:paraId="46E11EA0" w14:textId="7F9C2731" w:rsidR="00A90191" w:rsidRPr="00B7299B" w:rsidRDefault="000162A1" w:rsidP="001451CF">
            <w:pPr>
              <w:jc w:val="center"/>
              <w:rPr>
                <w:rFonts w:asciiTheme="minorHAnsi" w:hAnsiTheme="minorHAnsi" w:cstheme="minorHAnsi"/>
              </w:rPr>
            </w:pPr>
            <w:r>
              <w:rPr>
                <w:rFonts w:asciiTheme="minorHAnsi" w:hAnsiTheme="minorHAnsi" w:cstheme="minorHAnsi"/>
              </w:rPr>
              <w:t>------</w:t>
            </w:r>
          </w:p>
        </w:tc>
        <w:tc>
          <w:tcPr>
            <w:tcW w:w="851" w:type="dxa"/>
            <w:vAlign w:val="center"/>
          </w:tcPr>
          <w:p w14:paraId="4560B1F2" w14:textId="77777777" w:rsidR="00A90191" w:rsidRPr="00B7299B" w:rsidRDefault="00A90191" w:rsidP="001451CF">
            <w:pPr>
              <w:jc w:val="center"/>
              <w:rPr>
                <w:rFonts w:asciiTheme="minorHAnsi" w:hAnsiTheme="minorHAnsi" w:cstheme="minorHAnsi"/>
                <w:sz w:val="14"/>
                <w:szCs w:val="14"/>
              </w:rPr>
            </w:pPr>
            <w:r w:rsidRPr="001E6175">
              <w:rPr>
                <w:rFonts w:asciiTheme="minorHAnsi" w:hAnsiTheme="minorHAnsi" w:cstheme="minorHAnsi"/>
                <w:sz w:val="14"/>
                <w:szCs w:val="14"/>
              </w:rPr>
              <w:t>Łącza ilość kursów dla kopalń</w:t>
            </w:r>
          </w:p>
        </w:tc>
        <w:tc>
          <w:tcPr>
            <w:tcW w:w="851" w:type="dxa"/>
            <w:vAlign w:val="center"/>
          </w:tcPr>
          <w:p w14:paraId="2997783E" w14:textId="77777777" w:rsidR="00A90191" w:rsidRPr="00B7299B" w:rsidRDefault="00A90191" w:rsidP="001451CF">
            <w:pPr>
              <w:jc w:val="center"/>
              <w:rPr>
                <w:rFonts w:asciiTheme="minorHAnsi" w:hAnsiTheme="minorHAnsi" w:cstheme="minorHAnsi"/>
                <w:sz w:val="14"/>
                <w:szCs w:val="14"/>
              </w:rPr>
            </w:pPr>
            <w:r w:rsidRPr="008B79B3">
              <w:rPr>
                <w:rFonts w:eastAsiaTheme="minorHAnsi"/>
                <w:sz w:val="14"/>
                <w:szCs w:val="14"/>
              </w:rPr>
              <w:t>Cena netto (zł.) za jedną osobę</w:t>
            </w:r>
          </w:p>
        </w:tc>
        <w:tc>
          <w:tcPr>
            <w:tcW w:w="851" w:type="dxa"/>
            <w:vAlign w:val="center"/>
          </w:tcPr>
          <w:p w14:paraId="32ECA882" w14:textId="77777777" w:rsidR="00A90191" w:rsidRPr="008B79B3" w:rsidRDefault="00A90191" w:rsidP="001451CF">
            <w:pPr>
              <w:jc w:val="center"/>
              <w:rPr>
                <w:sz w:val="14"/>
                <w:szCs w:val="14"/>
              </w:rPr>
            </w:pPr>
            <w:r w:rsidRPr="008B79B3">
              <w:rPr>
                <w:sz w:val="14"/>
                <w:szCs w:val="14"/>
              </w:rPr>
              <w:t>Wartość netto (zł)</w:t>
            </w:r>
          </w:p>
          <w:p w14:paraId="3C094FBB" w14:textId="77777777" w:rsidR="00A90191" w:rsidRPr="00B7299B" w:rsidRDefault="00A90191" w:rsidP="001451CF">
            <w:pPr>
              <w:jc w:val="center"/>
              <w:rPr>
                <w:rFonts w:asciiTheme="minorHAnsi" w:hAnsiTheme="minorHAnsi" w:cstheme="minorHAnsi"/>
                <w:sz w:val="14"/>
                <w:szCs w:val="14"/>
              </w:rPr>
            </w:pPr>
            <w:r w:rsidRPr="008B79B3">
              <w:rPr>
                <w:sz w:val="14"/>
                <w:szCs w:val="14"/>
              </w:rPr>
              <w:t>(6x7)</w:t>
            </w:r>
          </w:p>
        </w:tc>
      </w:tr>
      <w:tr w:rsidR="00A90191" w:rsidRPr="005B3DA1" w14:paraId="7D5F3705" w14:textId="77777777" w:rsidTr="0061594E">
        <w:trPr>
          <w:trHeight w:val="243"/>
        </w:trPr>
        <w:tc>
          <w:tcPr>
            <w:tcW w:w="709" w:type="dxa"/>
            <w:noWrap/>
            <w:vAlign w:val="center"/>
          </w:tcPr>
          <w:p w14:paraId="7A9D8BAE" w14:textId="77777777" w:rsidR="00A90191" w:rsidRPr="00B7299B" w:rsidRDefault="00A90191" w:rsidP="001451CF">
            <w:pPr>
              <w:jc w:val="center"/>
            </w:pPr>
            <w:r w:rsidRPr="00B7299B">
              <w:rPr>
                <w:sz w:val="14"/>
                <w:szCs w:val="14"/>
              </w:rPr>
              <w:t>1</w:t>
            </w:r>
          </w:p>
        </w:tc>
        <w:tc>
          <w:tcPr>
            <w:tcW w:w="4072" w:type="dxa"/>
            <w:vAlign w:val="center"/>
          </w:tcPr>
          <w:p w14:paraId="090490D8" w14:textId="77777777" w:rsidR="00A90191" w:rsidRPr="00B7299B" w:rsidRDefault="00A90191" w:rsidP="001451CF">
            <w:pPr>
              <w:jc w:val="center"/>
            </w:pPr>
            <w:r w:rsidRPr="00B7299B">
              <w:rPr>
                <w:sz w:val="14"/>
                <w:szCs w:val="14"/>
              </w:rPr>
              <w:t>2</w:t>
            </w:r>
          </w:p>
        </w:tc>
        <w:tc>
          <w:tcPr>
            <w:tcW w:w="1173" w:type="dxa"/>
            <w:vAlign w:val="center"/>
          </w:tcPr>
          <w:p w14:paraId="0F35610C"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3</w:t>
            </w:r>
          </w:p>
        </w:tc>
        <w:tc>
          <w:tcPr>
            <w:tcW w:w="1276" w:type="dxa"/>
            <w:noWrap/>
            <w:vAlign w:val="center"/>
          </w:tcPr>
          <w:p w14:paraId="0DD8D424"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4</w:t>
            </w:r>
          </w:p>
        </w:tc>
        <w:tc>
          <w:tcPr>
            <w:tcW w:w="851" w:type="dxa"/>
            <w:noWrap/>
            <w:vAlign w:val="center"/>
          </w:tcPr>
          <w:p w14:paraId="524F2731"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5</w:t>
            </w:r>
          </w:p>
        </w:tc>
        <w:tc>
          <w:tcPr>
            <w:tcW w:w="851" w:type="dxa"/>
            <w:vAlign w:val="center"/>
          </w:tcPr>
          <w:p w14:paraId="419F72E5" w14:textId="77777777" w:rsidR="00A90191" w:rsidRPr="00B7299B"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1D078AD8" w14:textId="77777777" w:rsidR="00A90191" w:rsidRPr="00B7299B" w:rsidRDefault="00A90191" w:rsidP="001451CF">
            <w:pPr>
              <w:jc w:val="center"/>
              <w:rPr>
                <w:rFonts w:asciiTheme="minorHAnsi" w:hAnsiTheme="minorHAnsi" w:cstheme="minorHAnsi"/>
                <w:sz w:val="14"/>
                <w:szCs w:val="14"/>
              </w:rPr>
            </w:pPr>
            <w:r>
              <w:rPr>
                <w:rFonts w:asciiTheme="minorHAnsi" w:hAnsiTheme="minorHAnsi" w:cstheme="minorHAnsi"/>
                <w:sz w:val="14"/>
                <w:szCs w:val="14"/>
              </w:rPr>
              <w:t>7</w:t>
            </w:r>
          </w:p>
        </w:tc>
        <w:tc>
          <w:tcPr>
            <w:tcW w:w="851" w:type="dxa"/>
            <w:vAlign w:val="center"/>
          </w:tcPr>
          <w:p w14:paraId="4566372B" w14:textId="77777777" w:rsidR="00A90191" w:rsidRPr="00B7299B" w:rsidRDefault="00A90191" w:rsidP="001451CF">
            <w:pPr>
              <w:jc w:val="center"/>
              <w:rPr>
                <w:rFonts w:asciiTheme="minorHAnsi" w:hAnsiTheme="minorHAnsi" w:cstheme="minorHAnsi"/>
                <w:sz w:val="14"/>
                <w:szCs w:val="14"/>
              </w:rPr>
            </w:pPr>
            <w:r>
              <w:rPr>
                <w:rFonts w:asciiTheme="minorHAnsi" w:hAnsiTheme="minorHAnsi" w:cstheme="minorHAnsi"/>
                <w:sz w:val="14"/>
                <w:szCs w:val="14"/>
              </w:rPr>
              <w:t>8</w:t>
            </w:r>
          </w:p>
        </w:tc>
      </w:tr>
      <w:tr w:rsidR="007C6E00" w:rsidRPr="005B3DA1" w14:paraId="30768C1F" w14:textId="77777777" w:rsidTr="000762A7">
        <w:trPr>
          <w:trHeight w:val="439"/>
        </w:trPr>
        <w:tc>
          <w:tcPr>
            <w:tcW w:w="709" w:type="dxa"/>
            <w:noWrap/>
            <w:vAlign w:val="center"/>
          </w:tcPr>
          <w:p w14:paraId="48CEC92E" w14:textId="77777777" w:rsidR="007C6E00" w:rsidRPr="00B7299B" w:rsidRDefault="007C6E00" w:rsidP="007C6E00">
            <w:pPr>
              <w:jc w:val="center"/>
            </w:pPr>
            <w:r w:rsidRPr="00B7299B">
              <w:t>901</w:t>
            </w:r>
          </w:p>
        </w:tc>
        <w:tc>
          <w:tcPr>
            <w:tcW w:w="4072" w:type="dxa"/>
          </w:tcPr>
          <w:p w14:paraId="4008C80C" w14:textId="77777777" w:rsidR="007C6E00" w:rsidRPr="00B7299B" w:rsidRDefault="007C6E00" w:rsidP="007C6E00">
            <w:r w:rsidRPr="00B7299B">
              <w:t>Kurs z zakresu zagrożeń wybuchowego i pożarowego dla czynności spawacza w ruchu zakładu górniczego</w:t>
            </w:r>
          </w:p>
        </w:tc>
        <w:tc>
          <w:tcPr>
            <w:tcW w:w="1173" w:type="dxa"/>
            <w:vAlign w:val="center"/>
          </w:tcPr>
          <w:p w14:paraId="2BEF422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14C90106"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7E39018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BFC29F3" w14:textId="2426B9EB"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3E23900" w14:textId="77777777" w:rsidR="007C6E00" w:rsidRPr="00B7299B" w:rsidRDefault="007C6E00" w:rsidP="007C6E00">
            <w:pPr>
              <w:jc w:val="center"/>
              <w:rPr>
                <w:rFonts w:asciiTheme="minorHAnsi" w:hAnsiTheme="minorHAnsi" w:cstheme="minorHAnsi"/>
              </w:rPr>
            </w:pPr>
          </w:p>
        </w:tc>
        <w:tc>
          <w:tcPr>
            <w:tcW w:w="851" w:type="dxa"/>
          </w:tcPr>
          <w:p w14:paraId="58B19A3A" w14:textId="63713601" w:rsidR="007C6E00" w:rsidRPr="00B7299B" w:rsidRDefault="007C6E00" w:rsidP="007C6E00">
            <w:pPr>
              <w:jc w:val="center"/>
              <w:rPr>
                <w:rFonts w:asciiTheme="minorHAnsi" w:hAnsiTheme="minorHAnsi" w:cstheme="minorHAnsi"/>
              </w:rPr>
            </w:pPr>
            <w:r w:rsidRPr="00560DED">
              <w:t>-</w:t>
            </w:r>
          </w:p>
        </w:tc>
      </w:tr>
      <w:tr w:rsidR="007C6E00" w:rsidRPr="005B3DA1" w14:paraId="0F31CEF5" w14:textId="77777777" w:rsidTr="000762A7">
        <w:trPr>
          <w:trHeight w:val="339"/>
        </w:trPr>
        <w:tc>
          <w:tcPr>
            <w:tcW w:w="709" w:type="dxa"/>
            <w:noWrap/>
            <w:vAlign w:val="center"/>
          </w:tcPr>
          <w:p w14:paraId="4EEA4E10" w14:textId="77777777" w:rsidR="007C6E00" w:rsidRPr="00B7299B" w:rsidRDefault="007C6E00" w:rsidP="007C6E00">
            <w:pPr>
              <w:jc w:val="center"/>
            </w:pPr>
            <w:r w:rsidRPr="00B7299B">
              <w:t>902</w:t>
            </w:r>
          </w:p>
        </w:tc>
        <w:tc>
          <w:tcPr>
            <w:tcW w:w="4072" w:type="dxa"/>
          </w:tcPr>
          <w:p w14:paraId="0DC19CA0" w14:textId="77777777" w:rsidR="007C6E00" w:rsidRPr="00B7299B" w:rsidRDefault="007C6E00" w:rsidP="007C6E00">
            <w:r w:rsidRPr="00B7299B">
              <w:t>Naprawa sprzętu do spawania gazowego</w:t>
            </w:r>
          </w:p>
        </w:tc>
        <w:tc>
          <w:tcPr>
            <w:tcW w:w="1173" w:type="dxa"/>
            <w:vAlign w:val="center"/>
          </w:tcPr>
          <w:p w14:paraId="57A24D5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4</w:t>
            </w:r>
          </w:p>
        </w:tc>
        <w:tc>
          <w:tcPr>
            <w:tcW w:w="1276" w:type="dxa"/>
            <w:noWrap/>
            <w:vAlign w:val="center"/>
          </w:tcPr>
          <w:p w14:paraId="087CCFD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4</w:t>
            </w:r>
          </w:p>
        </w:tc>
        <w:tc>
          <w:tcPr>
            <w:tcW w:w="851" w:type="dxa"/>
            <w:noWrap/>
            <w:vAlign w:val="center"/>
          </w:tcPr>
          <w:p w14:paraId="373DC2B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763EA5A" w14:textId="7CB73C04"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F2272E9" w14:textId="77777777" w:rsidR="007C6E00" w:rsidRPr="00B7299B" w:rsidRDefault="007C6E00" w:rsidP="007C6E00">
            <w:pPr>
              <w:jc w:val="center"/>
              <w:rPr>
                <w:rFonts w:asciiTheme="minorHAnsi" w:hAnsiTheme="minorHAnsi" w:cstheme="minorHAnsi"/>
              </w:rPr>
            </w:pPr>
          </w:p>
        </w:tc>
        <w:tc>
          <w:tcPr>
            <w:tcW w:w="851" w:type="dxa"/>
          </w:tcPr>
          <w:p w14:paraId="579F23EB" w14:textId="0931BA3B" w:rsidR="007C6E00" w:rsidRPr="00B7299B" w:rsidRDefault="007C6E00" w:rsidP="007C6E00">
            <w:pPr>
              <w:jc w:val="center"/>
              <w:rPr>
                <w:rFonts w:asciiTheme="minorHAnsi" w:hAnsiTheme="minorHAnsi" w:cstheme="minorHAnsi"/>
              </w:rPr>
            </w:pPr>
            <w:r w:rsidRPr="00560DED">
              <w:t>-</w:t>
            </w:r>
          </w:p>
        </w:tc>
      </w:tr>
      <w:tr w:rsidR="007C6E00" w:rsidRPr="005B3DA1" w14:paraId="0C6AC993" w14:textId="77777777" w:rsidTr="000762A7">
        <w:trPr>
          <w:trHeight w:val="339"/>
        </w:trPr>
        <w:tc>
          <w:tcPr>
            <w:tcW w:w="709" w:type="dxa"/>
            <w:noWrap/>
            <w:vAlign w:val="center"/>
          </w:tcPr>
          <w:p w14:paraId="04DD45A7" w14:textId="77777777" w:rsidR="007C6E00" w:rsidRPr="00B7299B" w:rsidRDefault="007C6E00" w:rsidP="007C6E00">
            <w:pPr>
              <w:jc w:val="center"/>
            </w:pPr>
            <w:r w:rsidRPr="00B7299B">
              <w:t>903</w:t>
            </w:r>
          </w:p>
        </w:tc>
        <w:tc>
          <w:tcPr>
            <w:tcW w:w="4072" w:type="dxa"/>
          </w:tcPr>
          <w:p w14:paraId="37C5D76F" w14:textId="77777777" w:rsidR="007C6E00" w:rsidRPr="00B7299B" w:rsidRDefault="007C6E00" w:rsidP="007C6E00">
            <w:r w:rsidRPr="00B7299B">
              <w:t>Kurs wydawców i konserwatorów sprzętu spawalniczego</w:t>
            </w:r>
          </w:p>
        </w:tc>
        <w:tc>
          <w:tcPr>
            <w:tcW w:w="1173" w:type="dxa"/>
            <w:vAlign w:val="center"/>
          </w:tcPr>
          <w:p w14:paraId="3BE686E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5</w:t>
            </w:r>
          </w:p>
        </w:tc>
        <w:tc>
          <w:tcPr>
            <w:tcW w:w="1276" w:type="dxa"/>
            <w:noWrap/>
            <w:vAlign w:val="center"/>
          </w:tcPr>
          <w:p w14:paraId="15D233F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5</w:t>
            </w:r>
          </w:p>
        </w:tc>
        <w:tc>
          <w:tcPr>
            <w:tcW w:w="851" w:type="dxa"/>
            <w:noWrap/>
            <w:vAlign w:val="center"/>
          </w:tcPr>
          <w:p w14:paraId="3C217C9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BB5036B" w14:textId="1C8668E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A510EEB" w14:textId="77777777" w:rsidR="007C6E00" w:rsidRPr="00B7299B" w:rsidRDefault="007C6E00" w:rsidP="007C6E00">
            <w:pPr>
              <w:jc w:val="center"/>
              <w:rPr>
                <w:rFonts w:asciiTheme="minorHAnsi" w:hAnsiTheme="minorHAnsi" w:cstheme="minorHAnsi"/>
              </w:rPr>
            </w:pPr>
          </w:p>
        </w:tc>
        <w:tc>
          <w:tcPr>
            <w:tcW w:w="851" w:type="dxa"/>
          </w:tcPr>
          <w:p w14:paraId="32B60857" w14:textId="53C21232" w:rsidR="007C6E00" w:rsidRPr="00B7299B" w:rsidRDefault="007C6E00" w:rsidP="007C6E00">
            <w:pPr>
              <w:jc w:val="center"/>
              <w:rPr>
                <w:rFonts w:asciiTheme="minorHAnsi" w:hAnsiTheme="minorHAnsi" w:cstheme="minorHAnsi"/>
              </w:rPr>
            </w:pPr>
            <w:r w:rsidRPr="00560DED">
              <w:t>-</w:t>
            </w:r>
          </w:p>
        </w:tc>
      </w:tr>
      <w:tr w:rsidR="007C6E00" w:rsidRPr="005B3DA1" w14:paraId="4D911D8C" w14:textId="77777777" w:rsidTr="000762A7">
        <w:trPr>
          <w:trHeight w:val="339"/>
        </w:trPr>
        <w:tc>
          <w:tcPr>
            <w:tcW w:w="709" w:type="dxa"/>
            <w:noWrap/>
            <w:vAlign w:val="center"/>
          </w:tcPr>
          <w:p w14:paraId="77C3C951" w14:textId="77777777" w:rsidR="007C6E00" w:rsidRPr="00B7299B" w:rsidRDefault="007C6E00" w:rsidP="007C6E00">
            <w:pPr>
              <w:jc w:val="center"/>
            </w:pPr>
            <w:r w:rsidRPr="00B7299B">
              <w:t>904</w:t>
            </w:r>
          </w:p>
        </w:tc>
        <w:tc>
          <w:tcPr>
            <w:tcW w:w="4072" w:type="dxa"/>
          </w:tcPr>
          <w:p w14:paraId="2D0F1C1E" w14:textId="77777777" w:rsidR="007C6E00" w:rsidRPr="00B7299B" w:rsidRDefault="007C6E00" w:rsidP="007C6E00">
            <w:r w:rsidRPr="00B7299B">
              <w:t>Kurs wydawców sprzętu spawalniczego</w:t>
            </w:r>
          </w:p>
        </w:tc>
        <w:tc>
          <w:tcPr>
            <w:tcW w:w="1173" w:type="dxa"/>
            <w:vAlign w:val="center"/>
          </w:tcPr>
          <w:p w14:paraId="37B66FC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6CEA3C8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71217CE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2CC0C298" w14:textId="6B724A4A"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9F6089F" w14:textId="77777777" w:rsidR="007C6E00" w:rsidRPr="00B7299B" w:rsidRDefault="007C6E00" w:rsidP="007C6E00">
            <w:pPr>
              <w:jc w:val="center"/>
              <w:rPr>
                <w:rFonts w:asciiTheme="minorHAnsi" w:hAnsiTheme="minorHAnsi" w:cstheme="minorHAnsi"/>
              </w:rPr>
            </w:pPr>
          </w:p>
        </w:tc>
        <w:tc>
          <w:tcPr>
            <w:tcW w:w="851" w:type="dxa"/>
          </w:tcPr>
          <w:p w14:paraId="6EB5BFEF" w14:textId="5740DACF" w:rsidR="007C6E00" w:rsidRPr="00B7299B" w:rsidRDefault="007C6E00" w:rsidP="007C6E00">
            <w:pPr>
              <w:jc w:val="center"/>
              <w:rPr>
                <w:rFonts w:asciiTheme="minorHAnsi" w:hAnsiTheme="minorHAnsi" w:cstheme="minorHAnsi"/>
              </w:rPr>
            </w:pPr>
            <w:r w:rsidRPr="00560DED">
              <w:t>-</w:t>
            </w:r>
          </w:p>
        </w:tc>
      </w:tr>
      <w:tr w:rsidR="007C6E00" w:rsidRPr="005B3DA1" w14:paraId="283F2B45" w14:textId="77777777" w:rsidTr="000762A7">
        <w:trPr>
          <w:trHeight w:val="339"/>
        </w:trPr>
        <w:tc>
          <w:tcPr>
            <w:tcW w:w="709" w:type="dxa"/>
            <w:noWrap/>
            <w:vAlign w:val="center"/>
          </w:tcPr>
          <w:p w14:paraId="53276916" w14:textId="77777777" w:rsidR="007C6E00" w:rsidRPr="00B7299B" w:rsidRDefault="007C6E00" w:rsidP="007C6E00">
            <w:pPr>
              <w:jc w:val="center"/>
            </w:pPr>
            <w:r w:rsidRPr="00B7299B">
              <w:t>905</w:t>
            </w:r>
          </w:p>
        </w:tc>
        <w:tc>
          <w:tcPr>
            <w:tcW w:w="4072" w:type="dxa"/>
          </w:tcPr>
          <w:p w14:paraId="29F75A0B" w14:textId="77777777" w:rsidR="007C6E00" w:rsidRPr="00B7299B" w:rsidRDefault="007C6E00" w:rsidP="007C6E00">
            <w:r w:rsidRPr="00B7299B">
              <w:t>Kurs podstawowy spawania elektrycznego elektrodą otuloną</w:t>
            </w:r>
          </w:p>
        </w:tc>
        <w:tc>
          <w:tcPr>
            <w:tcW w:w="1173" w:type="dxa"/>
            <w:vAlign w:val="center"/>
          </w:tcPr>
          <w:p w14:paraId="114624CD"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20</w:t>
            </w:r>
          </w:p>
        </w:tc>
        <w:tc>
          <w:tcPr>
            <w:tcW w:w="1276" w:type="dxa"/>
            <w:noWrap/>
            <w:vAlign w:val="center"/>
          </w:tcPr>
          <w:p w14:paraId="4AFE86E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20</w:t>
            </w:r>
          </w:p>
        </w:tc>
        <w:tc>
          <w:tcPr>
            <w:tcW w:w="851" w:type="dxa"/>
            <w:noWrap/>
            <w:vAlign w:val="center"/>
          </w:tcPr>
          <w:p w14:paraId="218AB2E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0FEE17F" w14:textId="1A98EED3"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D1DB634" w14:textId="77777777" w:rsidR="007C6E00" w:rsidRPr="00B7299B" w:rsidRDefault="007C6E00" w:rsidP="007C6E00">
            <w:pPr>
              <w:jc w:val="center"/>
              <w:rPr>
                <w:rFonts w:asciiTheme="minorHAnsi" w:hAnsiTheme="minorHAnsi" w:cstheme="minorHAnsi"/>
              </w:rPr>
            </w:pPr>
          </w:p>
        </w:tc>
        <w:tc>
          <w:tcPr>
            <w:tcW w:w="851" w:type="dxa"/>
          </w:tcPr>
          <w:p w14:paraId="67E3C666" w14:textId="6E171E73" w:rsidR="007C6E00" w:rsidRPr="00B7299B" w:rsidRDefault="007C6E00" w:rsidP="007C6E00">
            <w:pPr>
              <w:jc w:val="center"/>
              <w:rPr>
                <w:rFonts w:asciiTheme="minorHAnsi" w:hAnsiTheme="minorHAnsi" w:cstheme="minorHAnsi"/>
              </w:rPr>
            </w:pPr>
            <w:r w:rsidRPr="00560DED">
              <w:t>-</w:t>
            </w:r>
          </w:p>
        </w:tc>
      </w:tr>
      <w:tr w:rsidR="007C6E00" w:rsidRPr="005B3DA1" w14:paraId="7E5A5450" w14:textId="77777777" w:rsidTr="000762A7">
        <w:trPr>
          <w:trHeight w:val="339"/>
        </w:trPr>
        <w:tc>
          <w:tcPr>
            <w:tcW w:w="709" w:type="dxa"/>
            <w:noWrap/>
            <w:vAlign w:val="center"/>
          </w:tcPr>
          <w:p w14:paraId="1A6BC558" w14:textId="77777777" w:rsidR="007C6E00" w:rsidRPr="00B7299B" w:rsidRDefault="007C6E00" w:rsidP="007C6E00">
            <w:pPr>
              <w:jc w:val="center"/>
            </w:pPr>
            <w:r w:rsidRPr="00B7299B">
              <w:t>906</w:t>
            </w:r>
          </w:p>
        </w:tc>
        <w:tc>
          <w:tcPr>
            <w:tcW w:w="4072" w:type="dxa"/>
          </w:tcPr>
          <w:p w14:paraId="337E7B30" w14:textId="77777777" w:rsidR="007C6E00" w:rsidRPr="00B7299B" w:rsidRDefault="007C6E00" w:rsidP="007C6E00">
            <w:r w:rsidRPr="00B7299B">
              <w:t>Kurs podstawowy spawania gazowego</w:t>
            </w:r>
          </w:p>
        </w:tc>
        <w:tc>
          <w:tcPr>
            <w:tcW w:w="1173" w:type="dxa"/>
            <w:vAlign w:val="center"/>
          </w:tcPr>
          <w:p w14:paraId="1648BF73"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16</w:t>
            </w:r>
          </w:p>
        </w:tc>
        <w:tc>
          <w:tcPr>
            <w:tcW w:w="1276" w:type="dxa"/>
            <w:noWrap/>
            <w:vAlign w:val="center"/>
          </w:tcPr>
          <w:p w14:paraId="7FE55E8A"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16</w:t>
            </w:r>
          </w:p>
        </w:tc>
        <w:tc>
          <w:tcPr>
            <w:tcW w:w="851" w:type="dxa"/>
            <w:noWrap/>
            <w:vAlign w:val="center"/>
          </w:tcPr>
          <w:p w14:paraId="1D68C41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736F520" w14:textId="780EC48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266BFDD" w14:textId="77777777" w:rsidR="007C6E00" w:rsidRPr="00B7299B" w:rsidRDefault="007C6E00" w:rsidP="007C6E00">
            <w:pPr>
              <w:jc w:val="center"/>
              <w:rPr>
                <w:rFonts w:asciiTheme="minorHAnsi" w:hAnsiTheme="minorHAnsi" w:cstheme="minorHAnsi"/>
              </w:rPr>
            </w:pPr>
          </w:p>
        </w:tc>
        <w:tc>
          <w:tcPr>
            <w:tcW w:w="851" w:type="dxa"/>
          </w:tcPr>
          <w:p w14:paraId="6ADB690F" w14:textId="07F80729" w:rsidR="007C6E00" w:rsidRPr="00B7299B" w:rsidRDefault="007C6E00" w:rsidP="007C6E00">
            <w:pPr>
              <w:jc w:val="center"/>
              <w:rPr>
                <w:rFonts w:asciiTheme="minorHAnsi" w:hAnsiTheme="minorHAnsi" w:cstheme="minorHAnsi"/>
              </w:rPr>
            </w:pPr>
            <w:r w:rsidRPr="00560DED">
              <w:t>-</w:t>
            </w:r>
          </w:p>
        </w:tc>
      </w:tr>
      <w:tr w:rsidR="007C6E00" w:rsidRPr="005B3DA1" w14:paraId="53F87F31" w14:textId="77777777" w:rsidTr="000762A7">
        <w:trPr>
          <w:trHeight w:val="339"/>
        </w:trPr>
        <w:tc>
          <w:tcPr>
            <w:tcW w:w="709" w:type="dxa"/>
            <w:noWrap/>
            <w:vAlign w:val="center"/>
          </w:tcPr>
          <w:p w14:paraId="6A61889B" w14:textId="77777777" w:rsidR="007C6E00" w:rsidRPr="00B7299B" w:rsidRDefault="007C6E00" w:rsidP="007C6E00">
            <w:pPr>
              <w:jc w:val="center"/>
            </w:pPr>
            <w:r w:rsidRPr="00B7299B">
              <w:t>907</w:t>
            </w:r>
          </w:p>
        </w:tc>
        <w:tc>
          <w:tcPr>
            <w:tcW w:w="4072" w:type="dxa"/>
          </w:tcPr>
          <w:p w14:paraId="3AC292C7" w14:textId="77777777" w:rsidR="007C6E00" w:rsidRPr="00B7299B" w:rsidRDefault="007C6E00" w:rsidP="007C6E00">
            <w:r w:rsidRPr="00B7299B">
              <w:t>Kurs podstawowy spawania w osłonie argonu metodą MIG</w:t>
            </w:r>
          </w:p>
        </w:tc>
        <w:tc>
          <w:tcPr>
            <w:tcW w:w="1173" w:type="dxa"/>
            <w:vAlign w:val="center"/>
          </w:tcPr>
          <w:p w14:paraId="5585A86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r>
              <w:rPr>
                <w:rFonts w:asciiTheme="minorHAnsi" w:hAnsiTheme="minorHAnsi" w:cstheme="minorHAnsi"/>
              </w:rPr>
              <w:t>9</w:t>
            </w:r>
          </w:p>
        </w:tc>
        <w:tc>
          <w:tcPr>
            <w:tcW w:w="1276" w:type="dxa"/>
            <w:noWrap/>
            <w:vAlign w:val="center"/>
          </w:tcPr>
          <w:p w14:paraId="039AFFB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r>
              <w:rPr>
                <w:rFonts w:asciiTheme="minorHAnsi" w:hAnsiTheme="minorHAnsi" w:cstheme="minorHAnsi"/>
              </w:rPr>
              <w:t>9</w:t>
            </w:r>
          </w:p>
        </w:tc>
        <w:tc>
          <w:tcPr>
            <w:tcW w:w="851" w:type="dxa"/>
            <w:noWrap/>
            <w:vAlign w:val="center"/>
          </w:tcPr>
          <w:p w14:paraId="6C4FF59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28D0528" w14:textId="699671DE"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70BBA02" w14:textId="77777777" w:rsidR="007C6E00" w:rsidRPr="00B7299B" w:rsidRDefault="007C6E00" w:rsidP="007C6E00">
            <w:pPr>
              <w:jc w:val="center"/>
              <w:rPr>
                <w:rFonts w:asciiTheme="minorHAnsi" w:hAnsiTheme="minorHAnsi" w:cstheme="minorHAnsi"/>
              </w:rPr>
            </w:pPr>
          </w:p>
        </w:tc>
        <w:tc>
          <w:tcPr>
            <w:tcW w:w="851" w:type="dxa"/>
          </w:tcPr>
          <w:p w14:paraId="67EB9679" w14:textId="51375A3A" w:rsidR="007C6E00" w:rsidRPr="00B7299B" w:rsidRDefault="007C6E00" w:rsidP="007C6E00">
            <w:pPr>
              <w:jc w:val="center"/>
              <w:rPr>
                <w:rFonts w:asciiTheme="minorHAnsi" w:hAnsiTheme="minorHAnsi" w:cstheme="minorHAnsi"/>
              </w:rPr>
            </w:pPr>
            <w:r w:rsidRPr="00560DED">
              <w:t>-</w:t>
            </w:r>
          </w:p>
        </w:tc>
      </w:tr>
      <w:tr w:rsidR="007C6E00" w:rsidRPr="005B3DA1" w14:paraId="24FA0374" w14:textId="77777777" w:rsidTr="000762A7">
        <w:trPr>
          <w:trHeight w:val="339"/>
        </w:trPr>
        <w:tc>
          <w:tcPr>
            <w:tcW w:w="709" w:type="dxa"/>
            <w:noWrap/>
            <w:vAlign w:val="center"/>
          </w:tcPr>
          <w:p w14:paraId="7F344F77" w14:textId="77777777" w:rsidR="007C6E00" w:rsidRPr="00B7299B" w:rsidRDefault="007C6E00" w:rsidP="007C6E00">
            <w:pPr>
              <w:jc w:val="center"/>
            </w:pPr>
            <w:r w:rsidRPr="00B7299B">
              <w:t>908</w:t>
            </w:r>
          </w:p>
        </w:tc>
        <w:tc>
          <w:tcPr>
            <w:tcW w:w="4072" w:type="dxa"/>
          </w:tcPr>
          <w:p w14:paraId="14D9922D" w14:textId="77777777" w:rsidR="007C6E00" w:rsidRPr="00B7299B" w:rsidRDefault="007C6E00" w:rsidP="007C6E00">
            <w:r w:rsidRPr="00B7299B">
              <w:t>Kurs podstawowy spawania w osłonie CO</w:t>
            </w:r>
            <w:r w:rsidRPr="00B7299B">
              <w:rPr>
                <w:vertAlign w:val="subscript"/>
              </w:rPr>
              <w:t>2</w:t>
            </w:r>
            <w:r w:rsidRPr="00B7299B">
              <w:t xml:space="preserve"> metodą MAG</w:t>
            </w:r>
          </w:p>
        </w:tc>
        <w:tc>
          <w:tcPr>
            <w:tcW w:w="1173" w:type="dxa"/>
            <w:vAlign w:val="center"/>
          </w:tcPr>
          <w:p w14:paraId="79C98B4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r>
              <w:rPr>
                <w:rFonts w:asciiTheme="minorHAnsi" w:hAnsiTheme="minorHAnsi" w:cstheme="minorHAnsi"/>
              </w:rPr>
              <w:t>8</w:t>
            </w:r>
          </w:p>
        </w:tc>
        <w:tc>
          <w:tcPr>
            <w:tcW w:w="1276" w:type="dxa"/>
            <w:noWrap/>
            <w:vAlign w:val="center"/>
          </w:tcPr>
          <w:p w14:paraId="43F044AF"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r>
              <w:rPr>
                <w:rFonts w:asciiTheme="minorHAnsi" w:hAnsiTheme="minorHAnsi" w:cstheme="minorHAnsi"/>
              </w:rPr>
              <w:t>8</w:t>
            </w:r>
          </w:p>
        </w:tc>
        <w:tc>
          <w:tcPr>
            <w:tcW w:w="851" w:type="dxa"/>
            <w:noWrap/>
            <w:vAlign w:val="center"/>
          </w:tcPr>
          <w:p w14:paraId="7387C204"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3A2B087E" w14:textId="4B9B312E"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FF19920" w14:textId="77777777" w:rsidR="007C6E00" w:rsidRPr="00B7299B" w:rsidRDefault="007C6E00" w:rsidP="007C6E00">
            <w:pPr>
              <w:jc w:val="center"/>
              <w:rPr>
                <w:rFonts w:asciiTheme="minorHAnsi" w:hAnsiTheme="minorHAnsi" w:cstheme="minorHAnsi"/>
              </w:rPr>
            </w:pPr>
          </w:p>
        </w:tc>
        <w:tc>
          <w:tcPr>
            <w:tcW w:w="851" w:type="dxa"/>
          </w:tcPr>
          <w:p w14:paraId="128C21D1" w14:textId="538D54F6" w:rsidR="007C6E00" w:rsidRPr="00B7299B" w:rsidRDefault="007C6E00" w:rsidP="007C6E00">
            <w:pPr>
              <w:jc w:val="center"/>
              <w:rPr>
                <w:rFonts w:asciiTheme="minorHAnsi" w:hAnsiTheme="minorHAnsi" w:cstheme="minorHAnsi"/>
              </w:rPr>
            </w:pPr>
            <w:r w:rsidRPr="00560DED">
              <w:t>-</w:t>
            </w:r>
          </w:p>
        </w:tc>
      </w:tr>
      <w:tr w:rsidR="007C6E00" w:rsidRPr="005B3DA1" w14:paraId="689A2162" w14:textId="77777777" w:rsidTr="000762A7">
        <w:trPr>
          <w:trHeight w:val="339"/>
        </w:trPr>
        <w:tc>
          <w:tcPr>
            <w:tcW w:w="709" w:type="dxa"/>
            <w:noWrap/>
            <w:vAlign w:val="center"/>
          </w:tcPr>
          <w:p w14:paraId="26633948" w14:textId="77777777" w:rsidR="007C6E00" w:rsidRPr="00B7299B" w:rsidRDefault="007C6E00" w:rsidP="007C6E00">
            <w:pPr>
              <w:jc w:val="center"/>
            </w:pPr>
            <w:r w:rsidRPr="00B7299B">
              <w:t>909</w:t>
            </w:r>
          </w:p>
        </w:tc>
        <w:tc>
          <w:tcPr>
            <w:tcW w:w="4072" w:type="dxa"/>
          </w:tcPr>
          <w:p w14:paraId="47994537" w14:textId="77777777" w:rsidR="007C6E00" w:rsidRPr="00B7299B" w:rsidRDefault="007C6E00" w:rsidP="007C6E00">
            <w:r w:rsidRPr="00B7299B">
              <w:t>Kurs podstawowy spawania w osłonie argonu metodą TIG</w:t>
            </w:r>
          </w:p>
        </w:tc>
        <w:tc>
          <w:tcPr>
            <w:tcW w:w="1173" w:type="dxa"/>
            <w:vAlign w:val="center"/>
          </w:tcPr>
          <w:p w14:paraId="5E012273"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r>
              <w:rPr>
                <w:rFonts w:asciiTheme="minorHAnsi" w:hAnsiTheme="minorHAnsi" w:cstheme="minorHAnsi"/>
              </w:rPr>
              <w:t>3</w:t>
            </w:r>
          </w:p>
        </w:tc>
        <w:tc>
          <w:tcPr>
            <w:tcW w:w="1276" w:type="dxa"/>
            <w:noWrap/>
            <w:vAlign w:val="center"/>
          </w:tcPr>
          <w:p w14:paraId="6C937CF4"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13</w:t>
            </w:r>
          </w:p>
        </w:tc>
        <w:tc>
          <w:tcPr>
            <w:tcW w:w="851" w:type="dxa"/>
            <w:noWrap/>
            <w:vAlign w:val="center"/>
          </w:tcPr>
          <w:p w14:paraId="712D7B0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8D67677" w14:textId="1BBAA24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68B9DDA" w14:textId="77777777" w:rsidR="007C6E00" w:rsidRPr="00B7299B" w:rsidRDefault="007C6E00" w:rsidP="007C6E00">
            <w:pPr>
              <w:jc w:val="center"/>
              <w:rPr>
                <w:rFonts w:asciiTheme="minorHAnsi" w:hAnsiTheme="minorHAnsi" w:cstheme="minorHAnsi"/>
              </w:rPr>
            </w:pPr>
          </w:p>
        </w:tc>
        <w:tc>
          <w:tcPr>
            <w:tcW w:w="851" w:type="dxa"/>
          </w:tcPr>
          <w:p w14:paraId="4533A051" w14:textId="70013ECD" w:rsidR="007C6E00" w:rsidRPr="00B7299B" w:rsidRDefault="007C6E00" w:rsidP="007C6E00">
            <w:pPr>
              <w:jc w:val="center"/>
              <w:rPr>
                <w:rFonts w:asciiTheme="minorHAnsi" w:hAnsiTheme="minorHAnsi" w:cstheme="minorHAnsi"/>
              </w:rPr>
            </w:pPr>
            <w:r w:rsidRPr="00560DED">
              <w:t>-</w:t>
            </w:r>
          </w:p>
        </w:tc>
      </w:tr>
      <w:tr w:rsidR="007C6E00" w:rsidRPr="005B3DA1" w14:paraId="4FE6CCE6" w14:textId="77777777" w:rsidTr="000762A7">
        <w:trPr>
          <w:trHeight w:val="339"/>
        </w:trPr>
        <w:tc>
          <w:tcPr>
            <w:tcW w:w="709" w:type="dxa"/>
            <w:noWrap/>
            <w:vAlign w:val="center"/>
          </w:tcPr>
          <w:p w14:paraId="7BFFA442" w14:textId="77777777" w:rsidR="007C6E00" w:rsidRPr="00B7299B" w:rsidRDefault="007C6E00" w:rsidP="007C6E00">
            <w:pPr>
              <w:jc w:val="center"/>
            </w:pPr>
            <w:r w:rsidRPr="00B7299B">
              <w:t>910</w:t>
            </w:r>
          </w:p>
        </w:tc>
        <w:tc>
          <w:tcPr>
            <w:tcW w:w="4072" w:type="dxa"/>
          </w:tcPr>
          <w:p w14:paraId="194D7B41" w14:textId="77777777" w:rsidR="007C6E00" w:rsidRPr="00B7299B" w:rsidRDefault="007C6E00" w:rsidP="007C6E00">
            <w:r w:rsidRPr="00B7299B">
              <w:t>Kurs ponadpodstawowy spawania elektrycznego</w:t>
            </w:r>
          </w:p>
        </w:tc>
        <w:tc>
          <w:tcPr>
            <w:tcW w:w="1173" w:type="dxa"/>
            <w:vAlign w:val="center"/>
          </w:tcPr>
          <w:p w14:paraId="4C7E2914"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23</w:t>
            </w:r>
          </w:p>
        </w:tc>
        <w:tc>
          <w:tcPr>
            <w:tcW w:w="1276" w:type="dxa"/>
            <w:noWrap/>
            <w:vAlign w:val="center"/>
          </w:tcPr>
          <w:p w14:paraId="1EFAD483"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23</w:t>
            </w:r>
          </w:p>
        </w:tc>
        <w:tc>
          <w:tcPr>
            <w:tcW w:w="851" w:type="dxa"/>
            <w:noWrap/>
            <w:vAlign w:val="center"/>
          </w:tcPr>
          <w:p w14:paraId="17B75CD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0706C61" w14:textId="61EF6AB5"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3FAB6C2" w14:textId="77777777" w:rsidR="007C6E00" w:rsidRPr="00B7299B" w:rsidRDefault="007C6E00" w:rsidP="007C6E00">
            <w:pPr>
              <w:jc w:val="center"/>
              <w:rPr>
                <w:rFonts w:asciiTheme="minorHAnsi" w:hAnsiTheme="minorHAnsi" w:cstheme="minorHAnsi"/>
              </w:rPr>
            </w:pPr>
          </w:p>
        </w:tc>
        <w:tc>
          <w:tcPr>
            <w:tcW w:w="851" w:type="dxa"/>
          </w:tcPr>
          <w:p w14:paraId="6441EB25" w14:textId="7AD32BB7" w:rsidR="007C6E00" w:rsidRPr="00B7299B" w:rsidRDefault="007C6E00" w:rsidP="007C6E00">
            <w:pPr>
              <w:jc w:val="center"/>
              <w:rPr>
                <w:rFonts w:asciiTheme="minorHAnsi" w:hAnsiTheme="minorHAnsi" w:cstheme="minorHAnsi"/>
              </w:rPr>
            </w:pPr>
            <w:r w:rsidRPr="00560DED">
              <w:t>-</w:t>
            </w:r>
          </w:p>
        </w:tc>
      </w:tr>
      <w:tr w:rsidR="007C6E00" w:rsidRPr="005B3DA1" w14:paraId="7F2BC681" w14:textId="77777777" w:rsidTr="000762A7">
        <w:trPr>
          <w:trHeight w:val="339"/>
        </w:trPr>
        <w:tc>
          <w:tcPr>
            <w:tcW w:w="709" w:type="dxa"/>
            <w:noWrap/>
            <w:vAlign w:val="center"/>
          </w:tcPr>
          <w:p w14:paraId="644F60F4" w14:textId="77777777" w:rsidR="007C6E00" w:rsidRPr="00B7299B" w:rsidRDefault="007C6E00" w:rsidP="007C6E00">
            <w:pPr>
              <w:jc w:val="center"/>
            </w:pPr>
            <w:r w:rsidRPr="00B7299B">
              <w:t>911</w:t>
            </w:r>
          </w:p>
        </w:tc>
        <w:tc>
          <w:tcPr>
            <w:tcW w:w="4072" w:type="dxa"/>
          </w:tcPr>
          <w:p w14:paraId="544762D5" w14:textId="77777777" w:rsidR="007C6E00" w:rsidRPr="00B7299B" w:rsidRDefault="007C6E00" w:rsidP="007C6E00">
            <w:r w:rsidRPr="00B7299B">
              <w:t>Kurs ponadpodstawowy spawania gazowego</w:t>
            </w:r>
          </w:p>
        </w:tc>
        <w:tc>
          <w:tcPr>
            <w:tcW w:w="1173" w:type="dxa"/>
            <w:vAlign w:val="center"/>
          </w:tcPr>
          <w:p w14:paraId="51A75853"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13</w:t>
            </w:r>
          </w:p>
        </w:tc>
        <w:tc>
          <w:tcPr>
            <w:tcW w:w="1276" w:type="dxa"/>
            <w:noWrap/>
            <w:vAlign w:val="center"/>
          </w:tcPr>
          <w:p w14:paraId="1BF444E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13</w:t>
            </w:r>
          </w:p>
        </w:tc>
        <w:tc>
          <w:tcPr>
            <w:tcW w:w="851" w:type="dxa"/>
            <w:noWrap/>
            <w:vAlign w:val="center"/>
          </w:tcPr>
          <w:p w14:paraId="050499E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1C91050B" w14:textId="38DD8C74"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27B2D79" w14:textId="77777777" w:rsidR="007C6E00" w:rsidRPr="00B7299B" w:rsidRDefault="007C6E00" w:rsidP="007C6E00">
            <w:pPr>
              <w:jc w:val="center"/>
              <w:rPr>
                <w:rFonts w:asciiTheme="minorHAnsi" w:hAnsiTheme="minorHAnsi" w:cstheme="minorHAnsi"/>
              </w:rPr>
            </w:pPr>
          </w:p>
        </w:tc>
        <w:tc>
          <w:tcPr>
            <w:tcW w:w="851" w:type="dxa"/>
          </w:tcPr>
          <w:p w14:paraId="4A8C3075" w14:textId="12410564" w:rsidR="007C6E00" w:rsidRPr="00B7299B" w:rsidRDefault="007C6E00" w:rsidP="007C6E00">
            <w:pPr>
              <w:jc w:val="center"/>
              <w:rPr>
                <w:rFonts w:asciiTheme="minorHAnsi" w:hAnsiTheme="minorHAnsi" w:cstheme="minorHAnsi"/>
              </w:rPr>
            </w:pPr>
            <w:r w:rsidRPr="00560DED">
              <w:t>-</w:t>
            </w:r>
          </w:p>
        </w:tc>
      </w:tr>
      <w:tr w:rsidR="007C6E00" w:rsidRPr="005B3DA1" w14:paraId="10051721" w14:textId="77777777" w:rsidTr="000762A7">
        <w:trPr>
          <w:trHeight w:val="339"/>
        </w:trPr>
        <w:tc>
          <w:tcPr>
            <w:tcW w:w="709" w:type="dxa"/>
            <w:noWrap/>
            <w:vAlign w:val="center"/>
          </w:tcPr>
          <w:p w14:paraId="4D6B3714" w14:textId="77777777" w:rsidR="007C6E00" w:rsidRPr="00B7299B" w:rsidRDefault="007C6E00" w:rsidP="007C6E00">
            <w:pPr>
              <w:jc w:val="center"/>
            </w:pPr>
            <w:r w:rsidRPr="00B7299B">
              <w:t>912</w:t>
            </w:r>
          </w:p>
        </w:tc>
        <w:tc>
          <w:tcPr>
            <w:tcW w:w="4072" w:type="dxa"/>
          </w:tcPr>
          <w:p w14:paraId="252CC99E" w14:textId="77777777" w:rsidR="007C6E00" w:rsidRPr="00B7299B" w:rsidRDefault="007C6E00" w:rsidP="007C6E00">
            <w:r w:rsidRPr="00B7299B">
              <w:t>Kurs ponadpodstawowy spawania w osłonie CO</w:t>
            </w:r>
            <w:r w:rsidRPr="00B7299B">
              <w:rPr>
                <w:vertAlign w:val="subscript"/>
              </w:rPr>
              <w:t>2</w:t>
            </w:r>
            <w:r w:rsidRPr="00B7299B">
              <w:t xml:space="preserve"> metodą MAG</w:t>
            </w:r>
          </w:p>
        </w:tc>
        <w:tc>
          <w:tcPr>
            <w:tcW w:w="1173" w:type="dxa"/>
            <w:vAlign w:val="center"/>
          </w:tcPr>
          <w:p w14:paraId="423F7396"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14</w:t>
            </w:r>
          </w:p>
        </w:tc>
        <w:tc>
          <w:tcPr>
            <w:tcW w:w="1276" w:type="dxa"/>
            <w:noWrap/>
            <w:vAlign w:val="center"/>
          </w:tcPr>
          <w:p w14:paraId="17421C62"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14</w:t>
            </w:r>
          </w:p>
        </w:tc>
        <w:tc>
          <w:tcPr>
            <w:tcW w:w="851" w:type="dxa"/>
            <w:noWrap/>
            <w:vAlign w:val="center"/>
          </w:tcPr>
          <w:p w14:paraId="5E479BB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C2E8E14" w14:textId="26620ACB"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10D8F1A" w14:textId="77777777" w:rsidR="007C6E00" w:rsidRPr="00B7299B" w:rsidRDefault="007C6E00" w:rsidP="007C6E00">
            <w:pPr>
              <w:jc w:val="center"/>
              <w:rPr>
                <w:rFonts w:asciiTheme="minorHAnsi" w:hAnsiTheme="minorHAnsi" w:cstheme="minorHAnsi"/>
              </w:rPr>
            </w:pPr>
          </w:p>
        </w:tc>
        <w:tc>
          <w:tcPr>
            <w:tcW w:w="851" w:type="dxa"/>
          </w:tcPr>
          <w:p w14:paraId="20379969" w14:textId="6378952F" w:rsidR="007C6E00" w:rsidRPr="00B7299B" w:rsidRDefault="007C6E00" w:rsidP="007C6E00">
            <w:pPr>
              <w:jc w:val="center"/>
              <w:rPr>
                <w:rFonts w:asciiTheme="minorHAnsi" w:hAnsiTheme="minorHAnsi" w:cstheme="minorHAnsi"/>
              </w:rPr>
            </w:pPr>
            <w:r w:rsidRPr="00560DED">
              <w:t>-</w:t>
            </w:r>
          </w:p>
        </w:tc>
      </w:tr>
      <w:tr w:rsidR="007C6E00" w:rsidRPr="005B3DA1" w14:paraId="257747BE" w14:textId="77777777" w:rsidTr="000762A7">
        <w:trPr>
          <w:trHeight w:val="339"/>
        </w:trPr>
        <w:tc>
          <w:tcPr>
            <w:tcW w:w="709" w:type="dxa"/>
            <w:noWrap/>
            <w:vAlign w:val="center"/>
          </w:tcPr>
          <w:p w14:paraId="2E55197E" w14:textId="77777777" w:rsidR="007C6E00" w:rsidRPr="00B7299B" w:rsidRDefault="007C6E00" w:rsidP="007C6E00">
            <w:pPr>
              <w:jc w:val="center"/>
            </w:pPr>
            <w:r w:rsidRPr="00B7299B">
              <w:t>913</w:t>
            </w:r>
          </w:p>
        </w:tc>
        <w:tc>
          <w:tcPr>
            <w:tcW w:w="4072" w:type="dxa"/>
          </w:tcPr>
          <w:p w14:paraId="11BFBBB6" w14:textId="77777777" w:rsidR="007C6E00" w:rsidRPr="00B7299B" w:rsidRDefault="007C6E00" w:rsidP="007C6E00">
            <w:r w:rsidRPr="00B7299B">
              <w:t>Kurs ponadpodstawowy spawania w osłonie argonu metodą MIG</w:t>
            </w:r>
          </w:p>
        </w:tc>
        <w:tc>
          <w:tcPr>
            <w:tcW w:w="1173" w:type="dxa"/>
            <w:vAlign w:val="center"/>
          </w:tcPr>
          <w:p w14:paraId="0390ECC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16</w:t>
            </w:r>
          </w:p>
        </w:tc>
        <w:tc>
          <w:tcPr>
            <w:tcW w:w="1276" w:type="dxa"/>
            <w:noWrap/>
            <w:vAlign w:val="center"/>
          </w:tcPr>
          <w:p w14:paraId="69D8D9A5"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16</w:t>
            </w:r>
          </w:p>
        </w:tc>
        <w:tc>
          <w:tcPr>
            <w:tcW w:w="851" w:type="dxa"/>
            <w:noWrap/>
            <w:vAlign w:val="center"/>
          </w:tcPr>
          <w:p w14:paraId="3F228E1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2BB211ED" w14:textId="1A44E09F"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9667774" w14:textId="77777777" w:rsidR="007C6E00" w:rsidRPr="00B7299B" w:rsidRDefault="007C6E00" w:rsidP="007C6E00">
            <w:pPr>
              <w:jc w:val="center"/>
              <w:rPr>
                <w:rFonts w:asciiTheme="minorHAnsi" w:hAnsiTheme="minorHAnsi" w:cstheme="minorHAnsi"/>
              </w:rPr>
            </w:pPr>
          </w:p>
        </w:tc>
        <w:tc>
          <w:tcPr>
            <w:tcW w:w="851" w:type="dxa"/>
          </w:tcPr>
          <w:p w14:paraId="1B018C7D" w14:textId="24000D55" w:rsidR="007C6E00" w:rsidRPr="00B7299B" w:rsidRDefault="007C6E00" w:rsidP="007C6E00">
            <w:pPr>
              <w:jc w:val="center"/>
              <w:rPr>
                <w:rFonts w:asciiTheme="minorHAnsi" w:hAnsiTheme="minorHAnsi" w:cstheme="minorHAnsi"/>
              </w:rPr>
            </w:pPr>
            <w:r w:rsidRPr="00560DED">
              <w:t>-</w:t>
            </w:r>
          </w:p>
        </w:tc>
      </w:tr>
      <w:tr w:rsidR="007C6E00" w:rsidRPr="005B3DA1" w14:paraId="53DAE1B4" w14:textId="77777777" w:rsidTr="000762A7">
        <w:trPr>
          <w:trHeight w:val="339"/>
        </w:trPr>
        <w:tc>
          <w:tcPr>
            <w:tcW w:w="709" w:type="dxa"/>
            <w:noWrap/>
            <w:vAlign w:val="center"/>
          </w:tcPr>
          <w:p w14:paraId="6C07FD91" w14:textId="77777777" w:rsidR="007C6E00" w:rsidRPr="00B7299B" w:rsidRDefault="007C6E00" w:rsidP="007C6E00">
            <w:pPr>
              <w:jc w:val="center"/>
            </w:pPr>
            <w:r w:rsidRPr="00B7299B">
              <w:t>914</w:t>
            </w:r>
          </w:p>
        </w:tc>
        <w:tc>
          <w:tcPr>
            <w:tcW w:w="4072" w:type="dxa"/>
          </w:tcPr>
          <w:p w14:paraId="099790B3" w14:textId="77777777" w:rsidR="007C6E00" w:rsidRPr="00B7299B" w:rsidRDefault="007C6E00" w:rsidP="007C6E00">
            <w:r w:rsidRPr="00B7299B">
              <w:t>Kurs ponadpodstawowy spawania w osłonie argonu metodą TIG</w:t>
            </w:r>
          </w:p>
        </w:tc>
        <w:tc>
          <w:tcPr>
            <w:tcW w:w="1173" w:type="dxa"/>
            <w:vAlign w:val="center"/>
          </w:tcPr>
          <w:p w14:paraId="1696E198"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13</w:t>
            </w:r>
          </w:p>
        </w:tc>
        <w:tc>
          <w:tcPr>
            <w:tcW w:w="1276" w:type="dxa"/>
            <w:noWrap/>
            <w:vAlign w:val="center"/>
          </w:tcPr>
          <w:p w14:paraId="35595165"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13</w:t>
            </w:r>
          </w:p>
        </w:tc>
        <w:tc>
          <w:tcPr>
            <w:tcW w:w="851" w:type="dxa"/>
            <w:noWrap/>
            <w:vAlign w:val="center"/>
          </w:tcPr>
          <w:p w14:paraId="3E946CF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5F259221" w14:textId="5F69E33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F63D7A0" w14:textId="77777777" w:rsidR="007C6E00" w:rsidRPr="00B7299B" w:rsidRDefault="007C6E00" w:rsidP="007C6E00">
            <w:pPr>
              <w:jc w:val="center"/>
              <w:rPr>
                <w:rFonts w:asciiTheme="minorHAnsi" w:hAnsiTheme="minorHAnsi" w:cstheme="minorHAnsi"/>
              </w:rPr>
            </w:pPr>
          </w:p>
        </w:tc>
        <w:tc>
          <w:tcPr>
            <w:tcW w:w="851" w:type="dxa"/>
          </w:tcPr>
          <w:p w14:paraId="7453F495" w14:textId="310C46E1" w:rsidR="007C6E00" w:rsidRPr="00B7299B" w:rsidRDefault="007C6E00" w:rsidP="007C6E00">
            <w:pPr>
              <w:jc w:val="center"/>
              <w:rPr>
                <w:rFonts w:asciiTheme="minorHAnsi" w:hAnsiTheme="minorHAnsi" w:cstheme="minorHAnsi"/>
              </w:rPr>
            </w:pPr>
            <w:r w:rsidRPr="00560DED">
              <w:t>-</w:t>
            </w:r>
          </w:p>
        </w:tc>
      </w:tr>
      <w:tr w:rsidR="007C6E00" w:rsidRPr="005B3DA1" w14:paraId="46F4BC67" w14:textId="77777777" w:rsidTr="000762A7">
        <w:trPr>
          <w:trHeight w:val="339"/>
        </w:trPr>
        <w:tc>
          <w:tcPr>
            <w:tcW w:w="709" w:type="dxa"/>
            <w:noWrap/>
            <w:vAlign w:val="center"/>
          </w:tcPr>
          <w:p w14:paraId="0F118DAF" w14:textId="77777777" w:rsidR="007C6E00" w:rsidRPr="00B7299B" w:rsidRDefault="007C6E00" w:rsidP="007C6E00">
            <w:pPr>
              <w:jc w:val="center"/>
            </w:pPr>
            <w:r w:rsidRPr="00B7299B">
              <w:t>915</w:t>
            </w:r>
          </w:p>
        </w:tc>
        <w:tc>
          <w:tcPr>
            <w:tcW w:w="4072" w:type="dxa"/>
          </w:tcPr>
          <w:p w14:paraId="2F753D81" w14:textId="77777777" w:rsidR="007C6E00" w:rsidRPr="00B7299B" w:rsidRDefault="007C6E00" w:rsidP="007C6E00">
            <w:r w:rsidRPr="00B7299B">
              <w:t>Egzamin weryfikacyjny spawaczy - odnowienie uprawnień podstawowych</w:t>
            </w:r>
          </w:p>
        </w:tc>
        <w:tc>
          <w:tcPr>
            <w:tcW w:w="1173" w:type="dxa"/>
            <w:vAlign w:val="center"/>
          </w:tcPr>
          <w:p w14:paraId="3FC549E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0EB17DD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4A363152"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1C0EECCF" w14:textId="7C3DA7D0"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39F88C2" w14:textId="77777777" w:rsidR="007C6E00" w:rsidRPr="00B7299B" w:rsidRDefault="007C6E00" w:rsidP="007C6E00">
            <w:pPr>
              <w:jc w:val="center"/>
              <w:rPr>
                <w:rFonts w:asciiTheme="minorHAnsi" w:hAnsiTheme="minorHAnsi" w:cstheme="minorHAnsi"/>
              </w:rPr>
            </w:pPr>
          </w:p>
        </w:tc>
        <w:tc>
          <w:tcPr>
            <w:tcW w:w="851" w:type="dxa"/>
          </w:tcPr>
          <w:p w14:paraId="1A4E3FDD" w14:textId="3F07E6C7" w:rsidR="007C6E00" w:rsidRPr="00B7299B" w:rsidRDefault="007C6E00" w:rsidP="007C6E00">
            <w:pPr>
              <w:jc w:val="center"/>
              <w:rPr>
                <w:rFonts w:asciiTheme="minorHAnsi" w:hAnsiTheme="minorHAnsi" w:cstheme="minorHAnsi"/>
              </w:rPr>
            </w:pPr>
            <w:r w:rsidRPr="00560DED">
              <w:t>-</w:t>
            </w:r>
          </w:p>
        </w:tc>
      </w:tr>
      <w:tr w:rsidR="007C6E00" w:rsidRPr="005B3DA1" w14:paraId="18694247" w14:textId="77777777" w:rsidTr="000762A7">
        <w:trPr>
          <w:trHeight w:val="439"/>
        </w:trPr>
        <w:tc>
          <w:tcPr>
            <w:tcW w:w="709" w:type="dxa"/>
            <w:noWrap/>
            <w:vAlign w:val="center"/>
          </w:tcPr>
          <w:p w14:paraId="35ECA152" w14:textId="77777777" w:rsidR="007C6E00" w:rsidRPr="00B7299B" w:rsidRDefault="007C6E00" w:rsidP="007C6E00">
            <w:pPr>
              <w:jc w:val="center"/>
            </w:pPr>
            <w:r w:rsidRPr="00B7299B">
              <w:t>916</w:t>
            </w:r>
          </w:p>
        </w:tc>
        <w:tc>
          <w:tcPr>
            <w:tcW w:w="4072" w:type="dxa"/>
          </w:tcPr>
          <w:p w14:paraId="51F5A1D3" w14:textId="77777777" w:rsidR="007C6E00" w:rsidRPr="00B7299B" w:rsidRDefault="007C6E00" w:rsidP="007C6E00">
            <w:r w:rsidRPr="00B7299B">
              <w:t>Egzamin weryfikacyjny spawaczy - odnowienie uprawnień ponadpodstawowych</w:t>
            </w:r>
          </w:p>
        </w:tc>
        <w:tc>
          <w:tcPr>
            <w:tcW w:w="1173" w:type="dxa"/>
            <w:vAlign w:val="center"/>
          </w:tcPr>
          <w:p w14:paraId="574E1017"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1276" w:type="dxa"/>
            <w:noWrap/>
            <w:vAlign w:val="center"/>
          </w:tcPr>
          <w:p w14:paraId="68CC2688"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1</w:t>
            </w:r>
          </w:p>
        </w:tc>
        <w:tc>
          <w:tcPr>
            <w:tcW w:w="851" w:type="dxa"/>
            <w:noWrap/>
            <w:vAlign w:val="center"/>
          </w:tcPr>
          <w:p w14:paraId="7AEF29FC"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442AAF0B" w14:textId="645BCEAC"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48A14A2" w14:textId="77777777" w:rsidR="007C6E00" w:rsidRPr="00B7299B" w:rsidRDefault="007C6E00" w:rsidP="007C6E00">
            <w:pPr>
              <w:jc w:val="center"/>
              <w:rPr>
                <w:rFonts w:asciiTheme="minorHAnsi" w:hAnsiTheme="minorHAnsi" w:cstheme="minorHAnsi"/>
              </w:rPr>
            </w:pPr>
          </w:p>
        </w:tc>
        <w:tc>
          <w:tcPr>
            <w:tcW w:w="851" w:type="dxa"/>
          </w:tcPr>
          <w:p w14:paraId="30466A50" w14:textId="2D2D2D3F" w:rsidR="007C6E00" w:rsidRPr="00B7299B" w:rsidRDefault="007C6E00" w:rsidP="007C6E00">
            <w:pPr>
              <w:jc w:val="center"/>
              <w:rPr>
                <w:rFonts w:asciiTheme="minorHAnsi" w:hAnsiTheme="minorHAnsi" w:cstheme="minorHAnsi"/>
              </w:rPr>
            </w:pPr>
            <w:r w:rsidRPr="00560DED">
              <w:t>-</w:t>
            </w:r>
          </w:p>
        </w:tc>
      </w:tr>
      <w:tr w:rsidR="007C6E00" w:rsidRPr="005B3DA1" w14:paraId="358017C9" w14:textId="77777777" w:rsidTr="000762A7">
        <w:trPr>
          <w:trHeight w:val="339"/>
        </w:trPr>
        <w:tc>
          <w:tcPr>
            <w:tcW w:w="709" w:type="dxa"/>
            <w:noWrap/>
            <w:vAlign w:val="center"/>
          </w:tcPr>
          <w:p w14:paraId="19204EA6" w14:textId="77777777" w:rsidR="007C6E00" w:rsidRPr="00B7299B" w:rsidRDefault="007C6E00" w:rsidP="007C6E00">
            <w:pPr>
              <w:jc w:val="center"/>
            </w:pPr>
            <w:r w:rsidRPr="00B7299B">
              <w:t>917</w:t>
            </w:r>
          </w:p>
        </w:tc>
        <w:tc>
          <w:tcPr>
            <w:tcW w:w="4072" w:type="dxa"/>
          </w:tcPr>
          <w:p w14:paraId="0775FA45" w14:textId="77777777" w:rsidR="007C6E00" w:rsidRPr="00B7299B" w:rsidRDefault="007C6E00" w:rsidP="007C6E00">
            <w:r w:rsidRPr="00B7299B">
              <w:t>Cięcie tlenowe</w:t>
            </w:r>
          </w:p>
        </w:tc>
        <w:tc>
          <w:tcPr>
            <w:tcW w:w="1173" w:type="dxa"/>
            <w:vAlign w:val="center"/>
          </w:tcPr>
          <w:p w14:paraId="540ED2E0"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57BCC2DA"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851" w:type="dxa"/>
            <w:noWrap/>
            <w:vAlign w:val="center"/>
          </w:tcPr>
          <w:p w14:paraId="7F8BF91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37E0B829" w14:textId="31147CEB"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305C2A7" w14:textId="77777777" w:rsidR="007C6E00" w:rsidRPr="00B7299B" w:rsidRDefault="007C6E00" w:rsidP="007C6E00">
            <w:pPr>
              <w:jc w:val="center"/>
              <w:rPr>
                <w:rFonts w:asciiTheme="minorHAnsi" w:hAnsiTheme="minorHAnsi" w:cstheme="minorHAnsi"/>
              </w:rPr>
            </w:pPr>
          </w:p>
        </w:tc>
        <w:tc>
          <w:tcPr>
            <w:tcW w:w="851" w:type="dxa"/>
          </w:tcPr>
          <w:p w14:paraId="4F095EA1" w14:textId="392D9245" w:rsidR="007C6E00" w:rsidRPr="00B7299B" w:rsidRDefault="007C6E00" w:rsidP="007C6E00">
            <w:pPr>
              <w:jc w:val="center"/>
              <w:rPr>
                <w:rFonts w:asciiTheme="minorHAnsi" w:hAnsiTheme="minorHAnsi" w:cstheme="minorHAnsi"/>
              </w:rPr>
            </w:pPr>
            <w:r w:rsidRPr="00560DED">
              <w:t>-</w:t>
            </w:r>
          </w:p>
        </w:tc>
      </w:tr>
      <w:tr w:rsidR="007C6E00" w:rsidRPr="005B3DA1" w14:paraId="3FA0AF50" w14:textId="77777777" w:rsidTr="000762A7">
        <w:trPr>
          <w:trHeight w:val="339"/>
        </w:trPr>
        <w:tc>
          <w:tcPr>
            <w:tcW w:w="709" w:type="dxa"/>
            <w:noWrap/>
            <w:vAlign w:val="center"/>
          </w:tcPr>
          <w:p w14:paraId="0E1D56EF" w14:textId="77777777" w:rsidR="007C6E00" w:rsidRPr="00B7299B" w:rsidRDefault="007C6E00" w:rsidP="007C6E00">
            <w:pPr>
              <w:jc w:val="center"/>
            </w:pPr>
            <w:r w:rsidRPr="00B7299B">
              <w:t>918</w:t>
            </w:r>
          </w:p>
        </w:tc>
        <w:tc>
          <w:tcPr>
            <w:tcW w:w="4072" w:type="dxa"/>
          </w:tcPr>
          <w:p w14:paraId="169CCB4B" w14:textId="77777777" w:rsidR="007C6E00" w:rsidRPr="00B7299B" w:rsidRDefault="007C6E00" w:rsidP="007C6E00">
            <w:r w:rsidRPr="00B7299B">
              <w:t>Cięcie plazmowe</w:t>
            </w:r>
          </w:p>
        </w:tc>
        <w:tc>
          <w:tcPr>
            <w:tcW w:w="1173" w:type="dxa"/>
            <w:vAlign w:val="center"/>
          </w:tcPr>
          <w:p w14:paraId="182FC62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1276" w:type="dxa"/>
            <w:noWrap/>
            <w:vAlign w:val="center"/>
          </w:tcPr>
          <w:p w14:paraId="7BD09735"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2</w:t>
            </w:r>
          </w:p>
        </w:tc>
        <w:tc>
          <w:tcPr>
            <w:tcW w:w="851" w:type="dxa"/>
            <w:noWrap/>
            <w:vAlign w:val="center"/>
          </w:tcPr>
          <w:p w14:paraId="0C45C771"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6C00DED7" w14:textId="7A091471"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871BF0F" w14:textId="77777777" w:rsidR="007C6E00" w:rsidRPr="00B7299B" w:rsidRDefault="007C6E00" w:rsidP="007C6E00">
            <w:pPr>
              <w:jc w:val="center"/>
              <w:rPr>
                <w:rFonts w:asciiTheme="minorHAnsi" w:hAnsiTheme="minorHAnsi" w:cstheme="minorHAnsi"/>
              </w:rPr>
            </w:pPr>
          </w:p>
        </w:tc>
        <w:tc>
          <w:tcPr>
            <w:tcW w:w="851" w:type="dxa"/>
          </w:tcPr>
          <w:p w14:paraId="3EBBA473" w14:textId="24512661" w:rsidR="007C6E00" w:rsidRPr="00B7299B" w:rsidRDefault="007C6E00" w:rsidP="007C6E00">
            <w:pPr>
              <w:jc w:val="center"/>
              <w:rPr>
                <w:rFonts w:asciiTheme="minorHAnsi" w:hAnsiTheme="minorHAnsi" w:cstheme="minorHAnsi"/>
              </w:rPr>
            </w:pPr>
            <w:r w:rsidRPr="00560DED">
              <w:t>-</w:t>
            </w:r>
          </w:p>
        </w:tc>
      </w:tr>
      <w:tr w:rsidR="007C6E00" w:rsidRPr="005B3DA1" w14:paraId="170B991C" w14:textId="77777777" w:rsidTr="000762A7">
        <w:trPr>
          <w:trHeight w:val="339"/>
        </w:trPr>
        <w:tc>
          <w:tcPr>
            <w:tcW w:w="709" w:type="dxa"/>
            <w:noWrap/>
            <w:vAlign w:val="center"/>
          </w:tcPr>
          <w:p w14:paraId="12725A3F" w14:textId="77777777" w:rsidR="007C6E00" w:rsidRPr="00B7299B" w:rsidRDefault="007C6E00" w:rsidP="007C6E00">
            <w:pPr>
              <w:jc w:val="center"/>
            </w:pPr>
            <w:r w:rsidRPr="00B7299B">
              <w:t>919</w:t>
            </w:r>
          </w:p>
        </w:tc>
        <w:tc>
          <w:tcPr>
            <w:tcW w:w="4072" w:type="dxa"/>
          </w:tcPr>
          <w:p w14:paraId="47FCCF9E" w14:textId="77777777" w:rsidR="007C6E00" w:rsidRPr="00B7299B" w:rsidRDefault="007C6E00" w:rsidP="007C6E00">
            <w:r w:rsidRPr="00B7299B">
              <w:t>Cięcie termiczne</w:t>
            </w:r>
          </w:p>
        </w:tc>
        <w:tc>
          <w:tcPr>
            <w:tcW w:w="1173" w:type="dxa"/>
            <w:vAlign w:val="center"/>
          </w:tcPr>
          <w:p w14:paraId="48B5CB19"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1276" w:type="dxa"/>
            <w:noWrap/>
            <w:vAlign w:val="center"/>
          </w:tcPr>
          <w:p w14:paraId="013D4ABD"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3</w:t>
            </w:r>
          </w:p>
        </w:tc>
        <w:tc>
          <w:tcPr>
            <w:tcW w:w="851" w:type="dxa"/>
            <w:noWrap/>
            <w:vAlign w:val="center"/>
          </w:tcPr>
          <w:p w14:paraId="2768E12B" w14:textId="77777777" w:rsidR="007C6E00" w:rsidRPr="00B7299B" w:rsidRDefault="007C6E00" w:rsidP="007C6E00">
            <w:pPr>
              <w:jc w:val="center"/>
              <w:rPr>
                <w:rFonts w:asciiTheme="minorHAnsi" w:hAnsiTheme="minorHAnsi" w:cstheme="minorHAnsi"/>
              </w:rPr>
            </w:pPr>
            <w:r w:rsidRPr="00B7299B">
              <w:rPr>
                <w:rFonts w:asciiTheme="minorHAnsi" w:hAnsiTheme="minorHAnsi" w:cstheme="minorHAnsi"/>
              </w:rPr>
              <w:t>-</w:t>
            </w:r>
          </w:p>
        </w:tc>
        <w:tc>
          <w:tcPr>
            <w:tcW w:w="851" w:type="dxa"/>
            <w:vAlign w:val="center"/>
          </w:tcPr>
          <w:p w14:paraId="7D930469" w14:textId="4962216B"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C1D3B07" w14:textId="77777777" w:rsidR="007C6E00" w:rsidRPr="00B7299B" w:rsidRDefault="007C6E00" w:rsidP="007C6E00">
            <w:pPr>
              <w:jc w:val="center"/>
              <w:rPr>
                <w:rFonts w:asciiTheme="minorHAnsi" w:hAnsiTheme="minorHAnsi" w:cstheme="minorHAnsi"/>
              </w:rPr>
            </w:pPr>
          </w:p>
        </w:tc>
        <w:tc>
          <w:tcPr>
            <w:tcW w:w="851" w:type="dxa"/>
          </w:tcPr>
          <w:p w14:paraId="586E359C" w14:textId="583A0B63" w:rsidR="007C6E00" w:rsidRPr="00B7299B" w:rsidRDefault="007C6E00" w:rsidP="007C6E00">
            <w:pPr>
              <w:jc w:val="center"/>
              <w:rPr>
                <w:rFonts w:asciiTheme="minorHAnsi" w:hAnsiTheme="minorHAnsi" w:cstheme="minorHAnsi"/>
              </w:rPr>
            </w:pPr>
            <w:r w:rsidRPr="00560DED">
              <w:t>-</w:t>
            </w:r>
          </w:p>
        </w:tc>
      </w:tr>
      <w:tr w:rsidR="00A90191" w:rsidRPr="005B3DA1" w14:paraId="446AA08B" w14:textId="77777777" w:rsidTr="0061594E">
        <w:trPr>
          <w:trHeight w:val="339"/>
        </w:trPr>
        <w:tc>
          <w:tcPr>
            <w:tcW w:w="10634" w:type="dxa"/>
            <w:gridSpan w:val="8"/>
            <w:noWrap/>
            <w:vAlign w:val="center"/>
          </w:tcPr>
          <w:p w14:paraId="32FD8F2E" w14:textId="77777777" w:rsidR="00A90191" w:rsidRPr="00B7299B" w:rsidRDefault="00A90191" w:rsidP="006323A4">
            <w:pPr>
              <w:rPr>
                <w:rFonts w:asciiTheme="minorHAnsi" w:hAnsiTheme="minorHAnsi" w:cstheme="minorHAnsi"/>
              </w:rPr>
            </w:pPr>
          </w:p>
        </w:tc>
      </w:tr>
      <w:tr w:rsidR="00A90191" w:rsidRPr="005B3DA1" w14:paraId="0D84BD54" w14:textId="77777777" w:rsidTr="0061594E">
        <w:trPr>
          <w:trHeight w:val="339"/>
        </w:trPr>
        <w:tc>
          <w:tcPr>
            <w:tcW w:w="709" w:type="dxa"/>
            <w:noWrap/>
            <w:vAlign w:val="center"/>
          </w:tcPr>
          <w:p w14:paraId="499DBD40" w14:textId="77777777" w:rsidR="00A90191" w:rsidRPr="00B7299B" w:rsidRDefault="00A90191" w:rsidP="001451CF">
            <w:pPr>
              <w:jc w:val="center"/>
            </w:pPr>
            <w:r w:rsidRPr="00B7299B">
              <w:rPr>
                <w:b/>
                <w:sz w:val="10"/>
              </w:rPr>
              <w:t xml:space="preserve">GRUPA </w:t>
            </w:r>
          </w:p>
        </w:tc>
        <w:tc>
          <w:tcPr>
            <w:tcW w:w="9925" w:type="dxa"/>
            <w:gridSpan w:val="7"/>
            <w:vAlign w:val="center"/>
          </w:tcPr>
          <w:p w14:paraId="43722867" w14:textId="77777777" w:rsidR="00A90191" w:rsidRPr="00B7299B" w:rsidRDefault="00A90191" w:rsidP="001451CF">
            <w:pPr>
              <w:jc w:val="center"/>
              <w:rPr>
                <w:rFonts w:asciiTheme="minorHAnsi" w:hAnsiTheme="minorHAnsi" w:cstheme="minorHAnsi"/>
              </w:rPr>
            </w:pPr>
            <w:r>
              <w:rPr>
                <w:rFonts w:asciiTheme="minorHAnsi" w:hAnsiTheme="minorHAnsi" w:cstheme="minorHAnsi"/>
                <w:b/>
              </w:rPr>
              <w:t>SZKOLENIA DODATKOWE</w:t>
            </w:r>
          </w:p>
        </w:tc>
      </w:tr>
      <w:tr w:rsidR="00A90191" w:rsidRPr="005B3DA1" w14:paraId="6EE23777" w14:textId="77777777" w:rsidTr="0061594E">
        <w:trPr>
          <w:trHeight w:val="339"/>
        </w:trPr>
        <w:tc>
          <w:tcPr>
            <w:tcW w:w="709" w:type="dxa"/>
            <w:noWrap/>
            <w:vAlign w:val="center"/>
          </w:tcPr>
          <w:p w14:paraId="3860050D" w14:textId="77777777" w:rsidR="00A90191" w:rsidRPr="00B7299B" w:rsidRDefault="00A90191" w:rsidP="001451CF">
            <w:pPr>
              <w:jc w:val="center"/>
              <w:rPr>
                <w:b/>
                <w:sz w:val="10"/>
              </w:rPr>
            </w:pPr>
            <w:r w:rsidRPr="00B7299B">
              <w:rPr>
                <w:sz w:val="14"/>
                <w:szCs w:val="14"/>
              </w:rPr>
              <w:t>Lp.</w:t>
            </w:r>
          </w:p>
        </w:tc>
        <w:tc>
          <w:tcPr>
            <w:tcW w:w="4072" w:type="dxa"/>
            <w:vAlign w:val="center"/>
          </w:tcPr>
          <w:p w14:paraId="56AE8CC7" w14:textId="77777777" w:rsidR="00A90191" w:rsidRPr="00B7299B" w:rsidRDefault="00A90191" w:rsidP="001451CF">
            <w:pPr>
              <w:rPr>
                <w:rFonts w:asciiTheme="minorHAnsi" w:hAnsiTheme="minorHAnsi" w:cstheme="minorHAnsi"/>
                <w:b/>
              </w:rPr>
            </w:pPr>
            <w:r w:rsidRPr="00B7299B">
              <w:rPr>
                <w:szCs w:val="14"/>
              </w:rPr>
              <w:t>Nazwa szkolenia / kursu</w:t>
            </w:r>
          </w:p>
        </w:tc>
        <w:tc>
          <w:tcPr>
            <w:tcW w:w="1173" w:type="dxa"/>
            <w:vAlign w:val="center"/>
          </w:tcPr>
          <w:p w14:paraId="015B8BF5"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Ogólny czas trwania (dni)</w:t>
            </w:r>
          </w:p>
        </w:tc>
        <w:tc>
          <w:tcPr>
            <w:tcW w:w="1276" w:type="dxa"/>
            <w:noWrap/>
            <w:vAlign w:val="center"/>
          </w:tcPr>
          <w:p w14:paraId="3014EB6E"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Czas trwania szkolenia teoretycznego (dni)</w:t>
            </w:r>
          </w:p>
        </w:tc>
        <w:tc>
          <w:tcPr>
            <w:tcW w:w="851" w:type="dxa"/>
            <w:noWrap/>
            <w:vAlign w:val="center"/>
          </w:tcPr>
          <w:p w14:paraId="2D98A1FF" w14:textId="77777777" w:rsidR="00A90191" w:rsidRPr="00B7299B" w:rsidRDefault="00A90191" w:rsidP="001451CF">
            <w:pPr>
              <w:jc w:val="center"/>
              <w:rPr>
                <w:rFonts w:asciiTheme="minorHAnsi" w:hAnsiTheme="minorHAnsi" w:cstheme="minorHAnsi"/>
              </w:rPr>
            </w:pPr>
            <w:r w:rsidRPr="00B7299B">
              <w:rPr>
                <w:rFonts w:asciiTheme="minorHAnsi" w:hAnsiTheme="minorHAnsi" w:cstheme="minorHAnsi"/>
                <w:sz w:val="14"/>
                <w:szCs w:val="14"/>
              </w:rPr>
              <w:t>Czas trwania szkolenia praktycznego (dni)</w:t>
            </w:r>
          </w:p>
        </w:tc>
        <w:tc>
          <w:tcPr>
            <w:tcW w:w="851" w:type="dxa"/>
            <w:vAlign w:val="center"/>
          </w:tcPr>
          <w:p w14:paraId="538B7A1B" w14:textId="77777777" w:rsidR="00A90191" w:rsidRPr="00B7299B" w:rsidRDefault="00A90191" w:rsidP="001451CF">
            <w:pPr>
              <w:jc w:val="center"/>
              <w:rPr>
                <w:rFonts w:asciiTheme="minorHAnsi" w:hAnsiTheme="minorHAnsi" w:cstheme="minorHAnsi"/>
              </w:rPr>
            </w:pPr>
            <w:r w:rsidRPr="001E6175">
              <w:rPr>
                <w:rFonts w:asciiTheme="minorHAnsi" w:hAnsiTheme="minorHAnsi" w:cstheme="minorHAnsi"/>
                <w:sz w:val="14"/>
                <w:szCs w:val="14"/>
              </w:rPr>
              <w:t>Łącza ilość kursów dla kopalń</w:t>
            </w:r>
          </w:p>
        </w:tc>
        <w:tc>
          <w:tcPr>
            <w:tcW w:w="851" w:type="dxa"/>
            <w:vAlign w:val="center"/>
          </w:tcPr>
          <w:p w14:paraId="28D8446D" w14:textId="77777777" w:rsidR="00A90191" w:rsidRPr="00B7299B" w:rsidRDefault="00A90191" w:rsidP="001451CF">
            <w:pPr>
              <w:jc w:val="center"/>
              <w:rPr>
                <w:rFonts w:asciiTheme="minorHAnsi" w:hAnsiTheme="minorHAnsi" w:cstheme="minorHAnsi"/>
              </w:rPr>
            </w:pPr>
            <w:r w:rsidRPr="008B79B3">
              <w:rPr>
                <w:rFonts w:eastAsiaTheme="minorHAnsi"/>
                <w:sz w:val="14"/>
                <w:szCs w:val="14"/>
              </w:rPr>
              <w:t>Cena netto (zł.) za jedną osobę</w:t>
            </w:r>
          </w:p>
        </w:tc>
        <w:tc>
          <w:tcPr>
            <w:tcW w:w="851" w:type="dxa"/>
            <w:vAlign w:val="center"/>
          </w:tcPr>
          <w:p w14:paraId="0BC5C6E4" w14:textId="77777777" w:rsidR="00A90191" w:rsidRPr="008B79B3" w:rsidRDefault="00A90191" w:rsidP="001451CF">
            <w:pPr>
              <w:jc w:val="center"/>
              <w:rPr>
                <w:sz w:val="14"/>
                <w:szCs w:val="14"/>
              </w:rPr>
            </w:pPr>
            <w:r w:rsidRPr="008B79B3">
              <w:rPr>
                <w:sz w:val="14"/>
                <w:szCs w:val="14"/>
              </w:rPr>
              <w:t>Wartość netto (zł)</w:t>
            </w:r>
          </w:p>
          <w:p w14:paraId="3D6BE2A2" w14:textId="77777777" w:rsidR="00A90191" w:rsidRPr="00B7299B" w:rsidRDefault="00A90191" w:rsidP="001451CF">
            <w:pPr>
              <w:jc w:val="center"/>
              <w:rPr>
                <w:rFonts w:asciiTheme="minorHAnsi" w:hAnsiTheme="minorHAnsi" w:cstheme="minorHAnsi"/>
              </w:rPr>
            </w:pPr>
            <w:r w:rsidRPr="008B79B3">
              <w:rPr>
                <w:sz w:val="14"/>
                <w:szCs w:val="14"/>
              </w:rPr>
              <w:t>(6x7)</w:t>
            </w:r>
          </w:p>
        </w:tc>
      </w:tr>
      <w:tr w:rsidR="00A90191" w:rsidRPr="005B3DA1" w14:paraId="590229BC" w14:textId="77777777" w:rsidTr="0061594E">
        <w:trPr>
          <w:trHeight w:val="339"/>
        </w:trPr>
        <w:tc>
          <w:tcPr>
            <w:tcW w:w="709" w:type="dxa"/>
            <w:noWrap/>
            <w:vAlign w:val="center"/>
          </w:tcPr>
          <w:p w14:paraId="7776CF88" w14:textId="77777777" w:rsidR="00A90191" w:rsidRPr="00B7299B" w:rsidRDefault="00A90191" w:rsidP="001451CF">
            <w:pPr>
              <w:jc w:val="center"/>
              <w:rPr>
                <w:sz w:val="14"/>
                <w:szCs w:val="14"/>
              </w:rPr>
            </w:pPr>
            <w:r>
              <w:rPr>
                <w:sz w:val="14"/>
                <w:szCs w:val="14"/>
              </w:rPr>
              <w:t>1</w:t>
            </w:r>
          </w:p>
        </w:tc>
        <w:tc>
          <w:tcPr>
            <w:tcW w:w="4072" w:type="dxa"/>
            <w:vAlign w:val="center"/>
          </w:tcPr>
          <w:p w14:paraId="240485A0" w14:textId="77777777" w:rsidR="00A90191" w:rsidRPr="00B7299B" w:rsidRDefault="00A90191" w:rsidP="001451CF">
            <w:pPr>
              <w:jc w:val="center"/>
              <w:rPr>
                <w:szCs w:val="14"/>
              </w:rPr>
            </w:pPr>
            <w:r w:rsidRPr="00B7299B">
              <w:rPr>
                <w:sz w:val="14"/>
                <w:szCs w:val="14"/>
              </w:rPr>
              <w:t>2</w:t>
            </w:r>
          </w:p>
        </w:tc>
        <w:tc>
          <w:tcPr>
            <w:tcW w:w="1173" w:type="dxa"/>
            <w:vAlign w:val="center"/>
          </w:tcPr>
          <w:p w14:paraId="5C871048" w14:textId="77777777" w:rsidR="00A90191" w:rsidRPr="00B7299B" w:rsidRDefault="00A90191" w:rsidP="001451CF">
            <w:pPr>
              <w:jc w:val="center"/>
              <w:rPr>
                <w:rFonts w:asciiTheme="minorHAnsi" w:hAnsiTheme="minorHAnsi" w:cstheme="minorHAnsi"/>
                <w:sz w:val="14"/>
                <w:szCs w:val="14"/>
              </w:rPr>
            </w:pPr>
            <w:r w:rsidRPr="00B7299B">
              <w:rPr>
                <w:rFonts w:asciiTheme="minorHAnsi" w:hAnsiTheme="minorHAnsi" w:cstheme="minorHAnsi"/>
                <w:sz w:val="14"/>
                <w:szCs w:val="14"/>
              </w:rPr>
              <w:t>3</w:t>
            </w:r>
          </w:p>
        </w:tc>
        <w:tc>
          <w:tcPr>
            <w:tcW w:w="1276" w:type="dxa"/>
            <w:noWrap/>
            <w:vAlign w:val="center"/>
          </w:tcPr>
          <w:p w14:paraId="44888D19" w14:textId="77777777" w:rsidR="00A90191" w:rsidRPr="00B7299B" w:rsidRDefault="00A90191" w:rsidP="001451CF">
            <w:pPr>
              <w:jc w:val="center"/>
              <w:rPr>
                <w:rFonts w:asciiTheme="minorHAnsi" w:hAnsiTheme="minorHAnsi" w:cstheme="minorHAnsi"/>
                <w:sz w:val="14"/>
                <w:szCs w:val="14"/>
              </w:rPr>
            </w:pPr>
            <w:r w:rsidRPr="00B7299B">
              <w:rPr>
                <w:rFonts w:asciiTheme="minorHAnsi" w:hAnsiTheme="minorHAnsi" w:cstheme="minorHAnsi"/>
                <w:sz w:val="14"/>
                <w:szCs w:val="14"/>
              </w:rPr>
              <w:t>4</w:t>
            </w:r>
          </w:p>
        </w:tc>
        <w:tc>
          <w:tcPr>
            <w:tcW w:w="851" w:type="dxa"/>
            <w:noWrap/>
            <w:vAlign w:val="center"/>
          </w:tcPr>
          <w:p w14:paraId="4599C3FC" w14:textId="77777777" w:rsidR="00A90191" w:rsidRPr="00B7299B" w:rsidRDefault="00A90191" w:rsidP="001451CF">
            <w:pPr>
              <w:jc w:val="center"/>
              <w:rPr>
                <w:rFonts w:asciiTheme="minorHAnsi" w:hAnsiTheme="minorHAnsi" w:cstheme="minorHAnsi"/>
                <w:sz w:val="14"/>
                <w:szCs w:val="14"/>
              </w:rPr>
            </w:pPr>
            <w:r w:rsidRPr="00B7299B">
              <w:rPr>
                <w:rFonts w:asciiTheme="minorHAnsi" w:hAnsiTheme="minorHAnsi" w:cstheme="minorHAnsi"/>
                <w:sz w:val="14"/>
                <w:szCs w:val="14"/>
              </w:rPr>
              <w:t>5</w:t>
            </w:r>
          </w:p>
        </w:tc>
        <w:tc>
          <w:tcPr>
            <w:tcW w:w="851" w:type="dxa"/>
            <w:vAlign w:val="center"/>
          </w:tcPr>
          <w:p w14:paraId="37007476" w14:textId="77777777" w:rsidR="00A90191" w:rsidRPr="001E6175" w:rsidRDefault="00A90191" w:rsidP="001451CF">
            <w:pPr>
              <w:jc w:val="center"/>
              <w:rPr>
                <w:rFonts w:asciiTheme="minorHAnsi" w:hAnsiTheme="minorHAnsi" w:cstheme="minorHAnsi"/>
                <w:sz w:val="14"/>
                <w:szCs w:val="14"/>
              </w:rPr>
            </w:pPr>
            <w:r>
              <w:rPr>
                <w:rFonts w:asciiTheme="minorHAnsi" w:hAnsiTheme="minorHAnsi" w:cstheme="minorHAnsi"/>
                <w:sz w:val="14"/>
                <w:szCs w:val="14"/>
              </w:rPr>
              <w:t>6</w:t>
            </w:r>
          </w:p>
        </w:tc>
        <w:tc>
          <w:tcPr>
            <w:tcW w:w="851" w:type="dxa"/>
            <w:vAlign w:val="center"/>
          </w:tcPr>
          <w:p w14:paraId="2780AB82" w14:textId="77777777" w:rsidR="00A90191" w:rsidRPr="008B79B3" w:rsidRDefault="00A90191" w:rsidP="001451CF">
            <w:pPr>
              <w:jc w:val="center"/>
              <w:rPr>
                <w:rFonts w:eastAsiaTheme="minorHAnsi"/>
                <w:sz w:val="14"/>
                <w:szCs w:val="14"/>
              </w:rPr>
            </w:pPr>
            <w:r>
              <w:rPr>
                <w:rFonts w:asciiTheme="minorHAnsi" w:hAnsiTheme="minorHAnsi" w:cstheme="minorHAnsi"/>
                <w:sz w:val="14"/>
                <w:szCs w:val="14"/>
              </w:rPr>
              <w:t>7</w:t>
            </w:r>
          </w:p>
        </w:tc>
        <w:tc>
          <w:tcPr>
            <w:tcW w:w="851" w:type="dxa"/>
            <w:vAlign w:val="center"/>
          </w:tcPr>
          <w:p w14:paraId="0E406F80" w14:textId="77777777" w:rsidR="00A90191" w:rsidRPr="008B79B3" w:rsidRDefault="00A90191" w:rsidP="001451CF">
            <w:pPr>
              <w:jc w:val="center"/>
              <w:rPr>
                <w:sz w:val="14"/>
                <w:szCs w:val="14"/>
              </w:rPr>
            </w:pPr>
            <w:r>
              <w:rPr>
                <w:rFonts w:asciiTheme="minorHAnsi" w:hAnsiTheme="minorHAnsi" w:cstheme="minorHAnsi"/>
                <w:sz w:val="14"/>
                <w:szCs w:val="14"/>
              </w:rPr>
              <w:t>8</w:t>
            </w:r>
          </w:p>
        </w:tc>
      </w:tr>
      <w:tr w:rsidR="007C6E00" w:rsidRPr="005B3DA1" w14:paraId="0B613D54" w14:textId="77777777" w:rsidTr="00525866">
        <w:trPr>
          <w:trHeight w:val="339"/>
        </w:trPr>
        <w:tc>
          <w:tcPr>
            <w:tcW w:w="709" w:type="dxa"/>
            <w:noWrap/>
            <w:vAlign w:val="center"/>
          </w:tcPr>
          <w:p w14:paraId="4307FFE4" w14:textId="77777777" w:rsidR="007C6E00" w:rsidRPr="00B7299B" w:rsidRDefault="007C6E00" w:rsidP="007C6E00">
            <w:pPr>
              <w:jc w:val="center"/>
              <w:rPr>
                <w:sz w:val="14"/>
                <w:szCs w:val="14"/>
              </w:rPr>
            </w:pPr>
            <w:r w:rsidRPr="009337E1">
              <w:t>1</w:t>
            </w:r>
          </w:p>
        </w:tc>
        <w:tc>
          <w:tcPr>
            <w:tcW w:w="4072" w:type="dxa"/>
          </w:tcPr>
          <w:p w14:paraId="24F0AB91" w14:textId="77777777" w:rsidR="007C6E00" w:rsidRPr="00B7299B" w:rsidRDefault="007C6E00" w:rsidP="007C6E00">
            <w:pPr>
              <w:rPr>
                <w:sz w:val="14"/>
                <w:szCs w:val="14"/>
              </w:rPr>
            </w:pPr>
            <w:r w:rsidRPr="00BD521E">
              <w:rPr>
                <w:rFonts w:cstheme="minorHAnsi"/>
                <w:color w:val="000000"/>
              </w:rPr>
              <w:t>Kurs Pierwszej Pomocy dla Szkół Ponadpodstawowych</w:t>
            </w:r>
          </w:p>
        </w:tc>
        <w:tc>
          <w:tcPr>
            <w:tcW w:w="1173" w:type="dxa"/>
            <w:vAlign w:val="center"/>
          </w:tcPr>
          <w:p w14:paraId="3FF29611" w14:textId="77777777" w:rsidR="007C6E00" w:rsidRPr="00B7299B"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1276" w:type="dxa"/>
            <w:noWrap/>
            <w:vAlign w:val="center"/>
          </w:tcPr>
          <w:p w14:paraId="5873F373" w14:textId="77777777" w:rsidR="007C6E00" w:rsidRPr="00B7299B"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noWrap/>
            <w:vAlign w:val="center"/>
          </w:tcPr>
          <w:p w14:paraId="734F647B" w14:textId="77777777" w:rsidR="007C6E00" w:rsidRPr="00B7299B"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47CEBD7E" w14:textId="54A8F523"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61485985" w14:textId="77777777" w:rsidR="007C6E00" w:rsidRDefault="007C6E00" w:rsidP="007C6E00">
            <w:pPr>
              <w:jc w:val="center"/>
              <w:rPr>
                <w:rFonts w:asciiTheme="minorHAnsi" w:hAnsiTheme="minorHAnsi" w:cstheme="minorHAnsi"/>
                <w:sz w:val="14"/>
                <w:szCs w:val="14"/>
              </w:rPr>
            </w:pPr>
          </w:p>
        </w:tc>
        <w:tc>
          <w:tcPr>
            <w:tcW w:w="851" w:type="dxa"/>
          </w:tcPr>
          <w:p w14:paraId="2F9F3FD9" w14:textId="19AAA7E8" w:rsidR="007C6E00" w:rsidRDefault="007C6E00" w:rsidP="007C6E00">
            <w:pPr>
              <w:jc w:val="center"/>
              <w:rPr>
                <w:rFonts w:asciiTheme="minorHAnsi" w:hAnsiTheme="minorHAnsi" w:cstheme="minorHAnsi"/>
                <w:sz w:val="14"/>
                <w:szCs w:val="14"/>
              </w:rPr>
            </w:pPr>
            <w:r w:rsidRPr="005E7652">
              <w:t>-</w:t>
            </w:r>
          </w:p>
        </w:tc>
      </w:tr>
      <w:tr w:rsidR="007C6E00" w:rsidRPr="005B3DA1" w14:paraId="52A16F23" w14:textId="77777777" w:rsidTr="00525866">
        <w:trPr>
          <w:trHeight w:val="339"/>
        </w:trPr>
        <w:tc>
          <w:tcPr>
            <w:tcW w:w="709" w:type="dxa"/>
            <w:noWrap/>
            <w:vAlign w:val="center"/>
          </w:tcPr>
          <w:p w14:paraId="2C7A7CA9" w14:textId="77777777" w:rsidR="007C6E00" w:rsidRPr="00B7299B" w:rsidRDefault="007C6E00" w:rsidP="007C6E00">
            <w:pPr>
              <w:jc w:val="center"/>
            </w:pPr>
            <w:r>
              <w:t>2</w:t>
            </w:r>
          </w:p>
        </w:tc>
        <w:tc>
          <w:tcPr>
            <w:tcW w:w="4072" w:type="dxa"/>
          </w:tcPr>
          <w:p w14:paraId="720D1B42" w14:textId="77777777" w:rsidR="007C6E00" w:rsidRPr="00B7299B" w:rsidRDefault="007C6E00" w:rsidP="007C6E00">
            <w:r>
              <w:rPr>
                <w:rFonts w:cstheme="minorHAnsi"/>
                <w:color w:val="000000"/>
              </w:rPr>
              <w:t>Psychologiczne aspekty zarządzania: Lider zmiany i rozwoju.</w:t>
            </w:r>
          </w:p>
        </w:tc>
        <w:tc>
          <w:tcPr>
            <w:tcW w:w="1173" w:type="dxa"/>
            <w:vAlign w:val="center"/>
          </w:tcPr>
          <w:p w14:paraId="7BDBB832"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1276" w:type="dxa"/>
            <w:noWrap/>
            <w:vAlign w:val="center"/>
          </w:tcPr>
          <w:p w14:paraId="373654DE"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851" w:type="dxa"/>
            <w:noWrap/>
            <w:vAlign w:val="center"/>
          </w:tcPr>
          <w:p w14:paraId="3A62A87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5E65CBC" w14:textId="70D135CD"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1808146" w14:textId="77777777" w:rsidR="007C6E00" w:rsidRDefault="007C6E00" w:rsidP="007C6E00">
            <w:pPr>
              <w:jc w:val="center"/>
              <w:rPr>
                <w:rFonts w:asciiTheme="minorHAnsi" w:hAnsiTheme="minorHAnsi" w:cstheme="minorHAnsi"/>
                <w:sz w:val="14"/>
                <w:szCs w:val="14"/>
              </w:rPr>
            </w:pPr>
          </w:p>
        </w:tc>
        <w:tc>
          <w:tcPr>
            <w:tcW w:w="851" w:type="dxa"/>
          </w:tcPr>
          <w:p w14:paraId="59EC2056" w14:textId="42F8254E" w:rsidR="007C6E00" w:rsidRDefault="007C6E00" w:rsidP="007C6E00">
            <w:pPr>
              <w:jc w:val="center"/>
              <w:rPr>
                <w:rFonts w:asciiTheme="minorHAnsi" w:hAnsiTheme="minorHAnsi" w:cstheme="minorHAnsi"/>
                <w:sz w:val="14"/>
                <w:szCs w:val="14"/>
              </w:rPr>
            </w:pPr>
            <w:r w:rsidRPr="005E7652">
              <w:t>-</w:t>
            </w:r>
          </w:p>
        </w:tc>
      </w:tr>
      <w:tr w:rsidR="007C6E00" w:rsidRPr="005B3DA1" w14:paraId="14BFBE82" w14:textId="77777777" w:rsidTr="00525866">
        <w:trPr>
          <w:trHeight w:val="339"/>
        </w:trPr>
        <w:tc>
          <w:tcPr>
            <w:tcW w:w="709" w:type="dxa"/>
            <w:noWrap/>
            <w:vAlign w:val="center"/>
          </w:tcPr>
          <w:p w14:paraId="16318123" w14:textId="77777777" w:rsidR="007C6E00" w:rsidRPr="00B7299B" w:rsidRDefault="007C6E00" w:rsidP="007C6E00">
            <w:pPr>
              <w:jc w:val="center"/>
            </w:pPr>
            <w:r>
              <w:t>3</w:t>
            </w:r>
          </w:p>
        </w:tc>
        <w:tc>
          <w:tcPr>
            <w:tcW w:w="4072" w:type="dxa"/>
          </w:tcPr>
          <w:p w14:paraId="0433D304" w14:textId="77777777" w:rsidR="007C6E00" w:rsidRPr="00B7299B" w:rsidRDefault="007C6E00" w:rsidP="007C6E00">
            <w:r w:rsidRPr="00BD521E">
              <w:rPr>
                <w:rFonts w:cstheme="minorHAnsi"/>
                <w:color w:val="000000"/>
              </w:rPr>
              <w:t>Trudne rozmowy, twarde decyzje – negocjacje, konflikty, nieuczciwe zachowania</w:t>
            </w:r>
          </w:p>
        </w:tc>
        <w:tc>
          <w:tcPr>
            <w:tcW w:w="1173" w:type="dxa"/>
            <w:vAlign w:val="center"/>
          </w:tcPr>
          <w:p w14:paraId="5332F5E0"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1276" w:type="dxa"/>
            <w:noWrap/>
            <w:vAlign w:val="center"/>
          </w:tcPr>
          <w:p w14:paraId="650F7FC5"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851" w:type="dxa"/>
            <w:noWrap/>
            <w:vAlign w:val="center"/>
          </w:tcPr>
          <w:p w14:paraId="1EA589E7"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FA81485" w14:textId="2509DD81"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E281598" w14:textId="77777777" w:rsidR="007C6E00" w:rsidRDefault="007C6E00" w:rsidP="007C6E00">
            <w:pPr>
              <w:jc w:val="center"/>
              <w:rPr>
                <w:rFonts w:asciiTheme="minorHAnsi" w:hAnsiTheme="minorHAnsi" w:cstheme="minorHAnsi"/>
                <w:sz w:val="14"/>
                <w:szCs w:val="14"/>
              </w:rPr>
            </w:pPr>
          </w:p>
        </w:tc>
        <w:tc>
          <w:tcPr>
            <w:tcW w:w="851" w:type="dxa"/>
          </w:tcPr>
          <w:p w14:paraId="62D15BE8" w14:textId="44BBF9C0" w:rsidR="007C6E00" w:rsidRDefault="007C6E00" w:rsidP="007C6E00">
            <w:pPr>
              <w:jc w:val="center"/>
              <w:rPr>
                <w:rFonts w:asciiTheme="minorHAnsi" w:hAnsiTheme="minorHAnsi" w:cstheme="minorHAnsi"/>
                <w:sz w:val="14"/>
                <w:szCs w:val="14"/>
              </w:rPr>
            </w:pPr>
            <w:r w:rsidRPr="005E7652">
              <w:t>-</w:t>
            </w:r>
          </w:p>
        </w:tc>
      </w:tr>
      <w:tr w:rsidR="007C6E00" w:rsidRPr="005B3DA1" w14:paraId="3A8CFD00" w14:textId="77777777" w:rsidTr="00525866">
        <w:trPr>
          <w:trHeight w:val="339"/>
        </w:trPr>
        <w:tc>
          <w:tcPr>
            <w:tcW w:w="709" w:type="dxa"/>
            <w:noWrap/>
            <w:vAlign w:val="center"/>
          </w:tcPr>
          <w:p w14:paraId="1AFC31EF" w14:textId="77777777" w:rsidR="007C6E00" w:rsidRPr="00B7299B" w:rsidRDefault="007C6E00" w:rsidP="007C6E00">
            <w:pPr>
              <w:jc w:val="center"/>
            </w:pPr>
            <w:r>
              <w:t>4</w:t>
            </w:r>
          </w:p>
        </w:tc>
        <w:tc>
          <w:tcPr>
            <w:tcW w:w="4072" w:type="dxa"/>
          </w:tcPr>
          <w:p w14:paraId="581453D9" w14:textId="77777777" w:rsidR="007C6E00" w:rsidRPr="00B7299B" w:rsidRDefault="007C6E00" w:rsidP="007C6E00">
            <w:r w:rsidRPr="00BD521E">
              <w:rPr>
                <w:rFonts w:cstheme="minorHAnsi"/>
                <w:color w:val="000000"/>
              </w:rPr>
              <w:t>Bezpieczeństwo informacji w oparciu o standardy i normy</w:t>
            </w:r>
          </w:p>
        </w:tc>
        <w:tc>
          <w:tcPr>
            <w:tcW w:w="1173" w:type="dxa"/>
            <w:vAlign w:val="center"/>
          </w:tcPr>
          <w:p w14:paraId="1EE18440"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1276" w:type="dxa"/>
            <w:noWrap/>
            <w:vAlign w:val="center"/>
          </w:tcPr>
          <w:p w14:paraId="4C9B4B9D"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851" w:type="dxa"/>
            <w:noWrap/>
            <w:vAlign w:val="center"/>
          </w:tcPr>
          <w:p w14:paraId="7CB0A0FF"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F1D441C" w14:textId="0683643A"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40CAA82F" w14:textId="77777777" w:rsidR="007C6E00" w:rsidRDefault="007C6E00" w:rsidP="007C6E00">
            <w:pPr>
              <w:jc w:val="center"/>
              <w:rPr>
                <w:rFonts w:asciiTheme="minorHAnsi" w:hAnsiTheme="minorHAnsi" w:cstheme="minorHAnsi"/>
                <w:sz w:val="14"/>
                <w:szCs w:val="14"/>
              </w:rPr>
            </w:pPr>
          </w:p>
        </w:tc>
        <w:tc>
          <w:tcPr>
            <w:tcW w:w="851" w:type="dxa"/>
          </w:tcPr>
          <w:p w14:paraId="39A2EDE3" w14:textId="7A692179" w:rsidR="007C6E00" w:rsidRDefault="007C6E00" w:rsidP="007C6E00">
            <w:pPr>
              <w:jc w:val="center"/>
              <w:rPr>
                <w:rFonts w:asciiTheme="minorHAnsi" w:hAnsiTheme="minorHAnsi" w:cstheme="minorHAnsi"/>
                <w:sz w:val="14"/>
                <w:szCs w:val="14"/>
              </w:rPr>
            </w:pPr>
            <w:r w:rsidRPr="005E7652">
              <w:t>-</w:t>
            </w:r>
          </w:p>
        </w:tc>
      </w:tr>
      <w:tr w:rsidR="007C6E00" w:rsidRPr="005B3DA1" w14:paraId="0AC32431" w14:textId="77777777" w:rsidTr="00525866">
        <w:trPr>
          <w:trHeight w:val="339"/>
        </w:trPr>
        <w:tc>
          <w:tcPr>
            <w:tcW w:w="709" w:type="dxa"/>
            <w:noWrap/>
            <w:vAlign w:val="center"/>
          </w:tcPr>
          <w:p w14:paraId="4DD2B32E" w14:textId="77777777" w:rsidR="007C6E00" w:rsidRPr="00B7299B" w:rsidRDefault="007C6E00" w:rsidP="007C6E00">
            <w:pPr>
              <w:jc w:val="center"/>
            </w:pPr>
            <w:r>
              <w:t>5</w:t>
            </w:r>
          </w:p>
        </w:tc>
        <w:tc>
          <w:tcPr>
            <w:tcW w:w="4072" w:type="dxa"/>
          </w:tcPr>
          <w:p w14:paraId="2730BECF" w14:textId="77777777" w:rsidR="007C6E00" w:rsidRPr="00B7299B" w:rsidRDefault="007C6E00" w:rsidP="007C6E00">
            <w:proofErr w:type="spellStart"/>
            <w:r w:rsidRPr="004E1089">
              <w:t>Cyberbezpieczeństwo</w:t>
            </w:r>
            <w:proofErr w:type="spellEnd"/>
            <w:r w:rsidRPr="004E1089">
              <w:t xml:space="preserve"> dla pracowników od podstaw</w:t>
            </w:r>
          </w:p>
        </w:tc>
        <w:tc>
          <w:tcPr>
            <w:tcW w:w="1173" w:type="dxa"/>
            <w:vAlign w:val="center"/>
          </w:tcPr>
          <w:p w14:paraId="1414CF8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1276" w:type="dxa"/>
            <w:noWrap/>
            <w:vAlign w:val="center"/>
          </w:tcPr>
          <w:p w14:paraId="7D6A876B"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851" w:type="dxa"/>
            <w:noWrap/>
            <w:vAlign w:val="center"/>
          </w:tcPr>
          <w:p w14:paraId="7ADA0D1A"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A359AC1" w14:textId="79A8A7AF"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157E9EC8" w14:textId="77777777" w:rsidR="007C6E00" w:rsidRDefault="007C6E00" w:rsidP="007C6E00">
            <w:pPr>
              <w:jc w:val="center"/>
              <w:rPr>
                <w:rFonts w:asciiTheme="minorHAnsi" w:hAnsiTheme="minorHAnsi" w:cstheme="minorHAnsi"/>
                <w:sz w:val="14"/>
                <w:szCs w:val="14"/>
              </w:rPr>
            </w:pPr>
          </w:p>
        </w:tc>
        <w:tc>
          <w:tcPr>
            <w:tcW w:w="851" w:type="dxa"/>
          </w:tcPr>
          <w:p w14:paraId="359E08C4" w14:textId="2E362049" w:rsidR="007C6E00" w:rsidRDefault="007C6E00" w:rsidP="007C6E00">
            <w:pPr>
              <w:jc w:val="center"/>
              <w:rPr>
                <w:rFonts w:asciiTheme="minorHAnsi" w:hAnsiTheme="minorHAnsi" w:cstheme="minorHAnsi"/>
                <w:sz w:val="14"/>
                <w:szCs w:val="14"/>
              </w:rPr>
            </w:pPr>
            <w:r w:rsidRPr="005E7652">
              <w:t>-</w:t>
            </w:r>
          </w:p>
        </w:tc>
      </w:tr>
      <w:tr w:rsidR="007C6E00" w:rsidRPr="005B3DA1" w14:paraId="4EE14B2B" w14:textId="77777777" w:rsidTr="00525866">
        <w:trPr>
          <w:trHeight w:val="339"/>
        </w:trPr>
        <w:tc>
          <w:tcPr>
            <w:tcW w:w="709" w:type="dxa"/>
            <w:noWrap/>
            <w:vAlign w:val="center"/>
          </w:tcPr>
          <w:p w14:paraId="7B502F3C" w14:textId="77777777" w:rsidR="007C6E00" w:rsidRPr="00B7299B" w:rsidRDefault="007C6E00" w:rsidP="007C6E00">
            <w:pPr>
              <w:jc w:val="center"/>
            </w:pPr>
            <w:r>
              <w:t>6</w:t>
            </w:r>
          </w:p>
        </w:tc>
        <w:tc>
          <w:tcPr>
            <w:tcW w:w="4072" w:type="dxa"/>
          </w:tcPr>
          <w:p w14:paraId="4E30FCEB" w14:textId="77777777" w:rsidR="007C6E00" w:rsidRPr="00B7299B" w:rsidRDefault="007C6E00" w:rsidP="007C6E00">
            <w:r w:rsidRPr="00C13B2E">
              <w:t>Wykorzystanie termowizji w budownictwie</w:t>
            </w:r>
          </w:p>
        </w:tc>
        <w:tc>
          <w:tcPr>
            <w:tcW w:w="1173" w:type="dxa"/>
            <w:vAlign w:val="center"/>
          </w:tcPr>
          <w:p w14:paraId="4863A168"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3133EB0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2FCD0427"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7250902" w14:textId="5635E1A1"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12D77E73" w14:textId="77777777" w:rsidR="007C6E00" w:rsidRDefault="007C6E00" w:rsidP="007C6E00">
            <w:pPr>
              <w:jc w:val="center"/>
              <w:rPr>
                <w:rFonts w:asciiTheme="minorHAnsi" w:hAnsiTheme="minorHAnsi" w:cstheme="minorHAnsi"/>
                <w:sz w:val="14"/>
                <w:szCs w:val="14"/>
              </w:rPr>
            </w:pPr>
          </w:p>
        </w:tc>
        <w:tc>
          <w:tcPr>
            <w:tcW w:w="851" w:type="dxa"/>
          </w:tcPr>
          <w:p w14:paraId="701ACAC1" w14:textId="6D8157C6" w:rsidR="007C6E00" w:rsidRDefault="007C6E00" w:rsidP="007C6E00">
            <w:pPr>
              <w:jc w:val="center"/>
              <w:rPr>
                <w:rFonts w:asciiTheme="minorHAnsi" w:hAnsiTheme="minorHAnsi" w:cstheme="minorHAnsi"/>
                <w:sz w:val="14"/>
                <w:szCs w:val="14"/>
              </w:rPr>
            </w:pPr>
            <w:r w:rsidRPr="005E7652">
              <w:t>-</w:t>
            </w:r>
          </w:p>
        </w:tc>
      </w:tr>
      <w:tr w:rsidR="007C6E00" w:rsidRPr="005B3DA1" w14:paraId="522A040E" w14:textId="77777777" w:rsidTr="00525866">
        <w:trPr>
          <w:trHeight w:val="339"/>
        </w:trPr>
        <w:tc>
          <w:tcPr>
            <w:tcW w:w="709" w:type="dxa"/>
            <w:noWrap/>
            <w:vAlign w:val="center"/>
          </w:tcPr>
          <w:p w14:paraId="340D909B" w14:textId="77777777" w:rsidR="007C6E00" w:rsidRPr="00B7299B" w:rsidRDefault="007C6E00" w:rsidP="007C6E00">
            <w:pPr>
              <w:jc w:val="center"/>
            </w:pPr>
            <w:r>
              <w:t>7</w:t>
            </w:r>
          </w:p>
        </w:tc>
        <w:tc>
          <w:tcPr>
            <w:tcW w:w="4072" w:type="dxa"/>
          </w:tcPr>
          <w:p w14:paraId="077157F0" w14:textId="77777777" w:rsidR="007C6E00" w:rsidRPr="00B7299B" w:rsidRDefault="007C6E00" w:rsidP="007C6E00">
            <w:r w:rsidRPr="00C13B2E">
              <w:t>Charakterystyka Energetyczna Budynków</w:t>
            </w:r>
          </w:p>
        </w:tc>
        <w:tc>
          <w:tcPr>
            <w:tcW w:w="1173" w:type="dxa"/>
            <w:vAlign w:val="center"/>
          </w:tcPr>
          <w:p w14:paraId="22474C8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2450D08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4B5CCF4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2893A93" w14:textId="6C1DBD78"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598FA70" w14:textId="77777777" w:rsidR="007C6E00" w:rsidRDefault="007C6E00" w:rsidP="007C6E00">
            <w:pPr>
              <w:jc w:val="center"/>
              <w:rPr>
                <w:rFonts w:asciiTheme="minorHAnsi" w:hAnsiTheme="minorHAnsi" w:cstheme="minorHAnsi"/>
                <w:sz w:val="14"/>
                <w:szCs w:val="14"/>
              </w:rPr>
            </w:pPr>
          </w:p>
        </w:tc>
        <w:tc>
          <w:tcPr>
            <w:tcW w:w="851" w:type="dxa"/>
          </w:tcPr>
          <w:p w14:paraId="78CC56C7" w14:textId="16113D2B" w:rsidR="007C6E00" w:rsidRDefault="007C6E00" w:rsidP="007C6E00">
            <w:pPr>
              <w:jc w:val="center"/>
              <w:rPr>
                <w:rFonts w:asciiTheme="minorHAnsi" w:hAnsiTheme="minorHAnsi" w:cstheme="minorHAnsi"/>
                <w:sz w:val="14"/>
                <w:szCs w:val="14"/>
              </w:rPr>
            </w:pPr>
            <w:r w:rsidRPr="005E7652">
              <w:t>-</w:t>
            </w:r>
          </w:p>
        </w:tc>
      </w:tr>
      <w:tr w:rsidR="007C6E00" w:rsidRPr="005B3DA1" w14:paraId="79FF19B7" w14:textId="77777777" w:rsidTr="00525866">
        <w:trPr>
          <w:trHeight w:val="339"/>
        </w:trPr>
        <w:tc>
          <w:tcPr>
            <w:tcW w:w="709" w:type="dxa"/>
            <w:noWrap/>
            <w:vAlign w:val="center"/>
          </w:tcPr>
          <w:p w14:paraId="30EA7F5A" w14:textId="77777777" w:rsidR="007C6E00" w:rsidRPr="00B7299B" w:rsidRDefault="007C6E00" w:rsidP="007C6E00">
            <w:pPr>
              <w:jc w:val="center"/>
            </w:pPr>
            <w:r>
              <w:t>8</w:t>
            </w:r>
          </w:p>
        </w:tc>
        <w:tc>
          <w:tcPr>
            <w:tcW w:w="4072" w:type="dxa"/>
          </w:tcPr>
          <w:p w14:paraId="2F24799C" w14:textId="77777777" w:rsidR="007C6E00" w:rsidRPr="00B7299B" w:rsidRDefault="007C6E00" w:rsidP="007C6E00">
            <w:r w:rsidRPr="00C13B2E">
              <w:t>Nowoczesne systemy wentylacji w budownictwie</w:t>
            </w:r>
          </w:p>
        </w:tc>
        <w:tc>
          <w:tcPr>
            <w:tcW w:w="1173" w:type="dxa"/>
            <w:vAlign w:val="center"/>
          </w:tcPr>
          <w:p w14:paraId="255A2E50"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0FAF8856"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5C0DF37A"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E427DEB" w14:textId="4BFA9895"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7E557BD" w14:textId="77777777" w:rsidR="007C6E00" w:rsidRDefault="007C6E00" w:rsidP="007C6E00">
            <w:pPr>
              <w:jc w:val="center"/>
              <w:rPr>
                <w:rFonts w:asciiTheme="minorHAnsi" w:hAnsiTheme="minorHAnsi" w:cstheme="minorHAnsi"/>
                <w:sz w:val="14"/>
                <w:szCs w:val="14"/>
              </w:rPr>
            </w:pPr>
          </w:p>
        </w:tc>
        <w:tc>
          <w:tcPr>
            <w:tcW w:w="851" w:type="dxa"/>
          </w:tcPr>
          <w:p w14:paraId="3463F6C8" w14:textId="2E646660" w:rsidR="007C6E00" w:rsidRDefault="007C6E00" w:rsidP="007C6E00">
            <w:pPr>
              <w:jc w:val="center"/>
              <w:rPr>
                <w:rFonts w:asciiTheme="minorHAnsi" w:hAnsiTheme="minorHAnsi" w:cstheme="minorHAnsi"/>
                <w:sz w:val="14"/>
                <w:szCs w:val="14"/>
              </w:rPr>
            </w:pPr>
            <w:r w:rsidRPr="005E7652">
              <w:t>-</w:t>
            </w:r>
          </w:p>
        </w:tc>
      </w:tr>
      <w:tr w:rsidR="007C6E00" w:rsidRPr="005B3DA1" w14:paraId="6F9C5DE6" w14:textId="77777777" w:rsidTr="00525866">
        <w:trPr>
          <w:trHeight w:val="339"/>
        </w:trPr>
        <w:tc>
          <w:tcPr>
            <w:tcW w:w="709" w:type="dxa"/>
            <w:noWrap/>
            <w:vAlign w:val="center"/>
          </w:tcPr>
          <w:p w14:paraId="4A8A7120" w14:textId="77777777" w:rsidR="007C6E00" w:rsidRPr="00B7299B" w:rsidRDefault="007C6E00" w:rsidP="007C6E00">
            <w:pPr>
              <w:jc w:val="center"/>
            </w:pPr>
            <w:r>
              <w:t>9</w:t>
            </w:r>
          </w:p>
        </w:tc>
        <w:tc>
          <w:tcPr>
            <w:tcW w:w="4072" w:type="dxa"/>
          </w:tcPr>
          <w:p w14:paraId="3C22A4FA" w14:textId="77777777" w:rsidR="007C6E00" w:rsidRPr="00B7299B" w:rsidRDefault="007C6E00" w:rsidP="007C6E00">
            <w:r w:rsidRPr="00C13B2E">
              <w:t>Bezpieczeństwo tunelowe</w:t>
            </w:r>
          </w:p>
        </w:tc>
        <w:tc>
          <w:tcPr>
            <w:tcW w:w="1173" w:type="dxa"/>
            <w:vAlign w:val="center"/>
          </w:tcPr>
          <w:p w14:paraId="181FE82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B1B12FE"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78B44B6C"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7BE746F" w14:textId="67BC6CDC"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0858617" w14:textId="77777777" w:rsidR="007C6E00" w:rsidRDefault="007C6E00" w:rsidP="007C6E00">
            <w:pPr>
              <w:jc w:val="center"/>
              <w:rPr>
                <w:rFonts w:asciiTheme="minorHAnsi" w:hAnsiTheme="minorHAnsi" w:cstheme="minorHAnsi"/>
                <w:sz w:val="14"/>
                <w:szCs w:val="14"/>
              </w:rPr>
            </w:pPr>
          </w:p>
        </w:tc>
        <w:tc>
          <w:tcPr>
            <w:tcW w:w="851" w:type="dxa"/>
          </w:tcPr>
          <w:p w14:paraId="3D75E9EF" w14:textId="5CB83CDA" w:rsidR="007C6E00" w:rsidRDefault="007C6E00" w:rsidP="007C6E00">
            <w:pPr>
              <w:jc w:val="center"/>
              <w:rPr>
                <w:rFonts w:asciiTheme="minorHAnsi" w:hAnsiTheme="minorHAnsi" w:cstheme="minorHAnsi"/>
                <w:sz w:val="14"/>
                <w:szCs w:val="14"/>
              </w:rPr>
            </w:pPr>
            <w:r w:rsidRPr="005E7652">
              <w:t>-</w:t>
            </w:r>
          </w:p>
        </w:tc>
      </w:tr>
      <w:tr w:rsidR="007C6E00" w:rsidRPr="005B3DA1" w14:paraId="307A72D3" w14:textId="77777777" w:rsidTr="00525866">
        <w:trPr>
          <w:trHeight w:val="339"/>
        </w:trPr>
        <w:tc>
          <w:tcPr>
            <w:tcW w:w="709" w:type="dxa"/>
            <w:noWrap/>
            <w:vAlign w:val="center"/>
          </w:tcPr>
          <w:p w14:paraId="5CCB25DB" w14:textId="77777777" w:rsidR="007C6E00" w:rsidRPr="00B7299B" w:rsidRDefault="007C6E00" w:rsidP="007C6E00">
            <w:pPr>
              <w:jc w:val="center"/>
            </w:pPr>
            <w:r>
              <w:t>10</w:t>
            </w:r>
          </w:p>
        </w:tc>
        <w:tc>
          <w:tcPr>
            <w:tcW w:w="4072" w:type="dxa"/>
          </w:tcPr>
          <w:p w14:paraId="78783293" w14:textId="77777777" w:rsidR="007C6E00" w:rsidRPr="00B7299B" w:rsidRDefault="007C6E00" w:rsidP="007C6E00">
            <w:r w:rsidRPr="00C13B2E">
              <w:t>Wykrywanie oszustw w Spółkach Skarbu Państwa</w:t>
            </w:r>
          </w:p>
        </w:tc>
        <w:tc>
          <w:tcPr>
            <w:tcW w:w="1173" w:type="dxa"/>
            <w:vAlign w:val="center"/>
          </w:tcPr>
          <w:p w14:paraId="36392072"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1276" w:type="dxa"/>
            <w:noWrap/>
            <w:vAlign w:val="center"/>
          </w:tcPr>
          <w:p w14:paraId="489E96B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1</w:t>
            </w:r>
          </w:p>
        </w:tc>
        <w:tc>
          <w:tcPr>
            <w:tcW w:w="851" w:type="dxa"/>
            <w:noWrap/>
            <w:vAlign w:val="center"/>
          </w:tcPr>
          <w:p w14:paraId="0709F55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41660FA" w14:textId="42A920DE"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09932426" w14:textId="77777777" w:rsidR="007C6E00" w:rsidRDefault="007C6E00" w:rsidP="007C6E00">
            <w:pPr>
              <w:jc w:val="center"/>
              <w:rPr>
                <w:rFonts w:asciiTheme="minorHAnsi" w:hAnsiTheme="minorHAnsi" w:cstheme="minorHAnsi"/>
                <w:sz w:val="14"/>
                <w:szCs w:val="14"/>
              </w:rPr>
            </w:pPr>
          </w:p>
        </w:tc>
        <w:tc>
          <w:tcPr>
            <w:tcW w:w="851" w:type="dxa"/>
          </w:tcPr>
          <w:p w14:paraId="6CDE8AA9" w14:textId="23035814" w:rsidR="007C6E00" w:rsidRDefault="007C6E00" w:rsidP="007C6E00">
            <w:pPr>
              <w:jc w:val="center"/>
              <w:rPr>
                <w:rFonts w:asciiTheme="minorHAnsi" w:hAnsiTheme="minorHAnsi" w:cstheme="minorHAnsi"/>
                <w:sz w:val="14"/>
                <w:szCs w:val="14"/>
              </w:rPr>
            </w:pPr>
            <w:r w:rsidRPr="005E7652">
              <w:t>-</w:t>
            </w:r>
          </w:p>
        </w:tc>
      </w:tr>
      <w:tr w:rsidR="007C6E00" w:rsidRPr="005B3DA1" w14:paraId="6304D663" w14:textId="77777777" w:rsidTr="00525866">
        <w:trPr>
          <w:trHeight w:val="339"/>
        </w:trPr>
        <w:tc>
          <w:tcPr>
            <w:tcW w:w="709" w:type="dxa"/>
            <w:noWrap/>
            <w:vAlign w:val="center"/>
          </w:tcPr>
          <w:p w14:paraId="6493E530" w14:textId="77777777" w:rsidR="007C6E00" w:rsidRPr="00B7299B" w:rsidRDefault="007C6E00" w:rsidP="007C6E00">
            <w:pPr>
              <w:jc w:val="center"/>
            </w:pPr>
            <w:r>
              <w:t>11</w:t>
            </w:r>
          </w:p>
        </w:tc>
        <w:tc>
          <w:tcPr>
            <w:tcW w:w="4072" w:type="dxa"/>
          </w:tcPr>
          <w:p w14:paraId="18CC48CB" w14:textId="77777777" w:rsidR="007C6E00" w:rsidRPr="00B7299B" w:rsidRDefault="007C6E00" w:rsidP="007C6E00">
            <w:r w:rsidRPr="00C13B2E">
              <w:t>Audyt wewnętrzny od podstaw</w:t>
            </w:r>
          </w:p>
        </w:tc>
        <w:tc>
          <w:tcPr>
            <w:tcW w:w="1173" w:type="dxa"/>
            <w:vAlign w:val="center"/>
          </w:tcPr>
          <w:p w14:paraId="70114BDD"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62985F5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0A8F32DA"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29E9449" w14:textId="6D5EC288"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08AB8C1D" w14:textId="77777777" w:rsidR="007C6E00" w:rsidRDefault="007C6E00" w:rsidP="007C6E00">
            <w:pPr>
              <w:jc w:val="center"/>
              <w:rPr>
                <w:rFonts w:asciiTheme="minorHAnsi" w:hAnsiTheme="minorHAnsi" w:cstheme="minorHAnsi"/>
                <w:sz w:val="14"/>
                <w:szCs w:val="14"/>
              </w:rPr>
            </w:pPr>
          </w:p>
        </w:tc>
        <w:tc>
          <w:tcPr>
            <w:tcW w:w="851" w:type="dxa"/>
          </w:tcPr>
          <w:p w14:paraId="382AF4F9" w14:textId="5256CBC9" w:rsidR="007C6E00" w:rsidRDefault="007C6E00" w:rsidP="007C6E00">
            <w:pPr>
              <w:jc w:val="center"/>
              <w:rPr>
                <w:rFonts w:asciiTheme="minorHAnsi" w:hAnsiTheme="minorHAnsi" w:cstheme="minorHAnsi"/>
                <w:sz w:val="14"/>
                <w:szCs w:val="14"/>
              </w:rPr>
            </w:pPr>
            <w:r w:rsidRPr="005E7652">
              <w:t>-</w:t>
            </w:r>
          </w:p>
        </w:tc>
      </w:tr>
      <w:tr w:rsidR="007C6E00" w:rsidRPr="005B3DA1" w14:paraId="7976A187" w14:textId="77777777" w:rsidTr="00525866">
        <w:trPr>
          <w:trHeight w:val="339"/>
        </w:trPr>
        <w:tc>
          <w:tcPr>
            <w:tcW w:w="709" w:type="dxa"/>
            <w:noWrap/>
            <w:vAlign w:val="center"/>
          </w:tcPr>
          <w:p w14:paraId="4BA17D50" w14:textId="77777777" w:rsidR="007C6E00" w:rsidRPr="00B7299B" w:rsidRDefault="007C6E00" w:rsidP="007C6E00">
            <w:pPr>
              <w:jc w:val="center"/>
            </w:pPr>
            <w:r>
              <w:t>12</w:t>
            </w:r>
          </w:p>
        </w:tc>
        <w:tc>
          <w:tcPr>
            <w:tcW w:w="4072" w:type="dxa"/>
          </w:tcPr>
          <w:p w14:paraId="0D514EBE" w14:textId="77777777" w:rsidR="007C6E00" w:rsidRPr="00B7299B" w:rsidRDefault="007C6E00" w:rsidP="007C6E00">
            <w:r w:rsidRPr="00C13B2E">
              <w:t>Skuteczny audytor – od ustaleń do strategii</w:t>
            </w:r>
          </w:p>
        </w:tc>
        <w:tc>
          <w:tcPr>
            <w:tcW w:w="1173" w:type="dxa"/>
            <w:vAlign w:val="center"/>
          </w:tcPr>
          <w:p w14:paraId="034678FD"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419C2A9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1F1AFB44"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9261559" w14:textId="6759CC19"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50DF9A1" w14:textId="77777777" w:rsidR="007C6E00" w:rsidRDefault="007C6E00" w:rsidP="007C6E00">
            <w:pPr>
              <w:jc w:val="center"/>
              <w:rPr>
                <w:rFonts w:asciiTheme="minorHAnsi" w:hAnsiTheme="minorHAnsi" w:cstheme="minorHAnsi"/>
                <w:sz w:val="14"/>
                <w:szCs w:val="14"/>
              </w:rPr>
            </w:pPr>
          </w:p>
        </w:tc>
        <w:tc>
          <w:tcPr>
            <w:tcW w:w="851" w:type="dxa"/>
          </w:tcPr>
          <w:p w14:paraId="342E90D2" w14:textId="66D4B3A9" w:rsidR="007C6E00" w:rsidRDefault="007C6E00" w:rsidP="007C6E00">
            <w:pPr>
              <w:jc w:val="center"/>
              <w:rPr>
                <w:rFonts w:asciiTheme="minorHAnsi" w:hAnsiTheme="minorHAnsi" w:cstheme="minorHAnsi"/>
                <w:sz w:val="14"/>
                <w:szCs w:val="14"/>
              </w:rPr>
            </w:pPr>
            <w:r w:rsidRPr="005E7652">
              <w:t>-</w:t>
            </w:r>
          </w:p>
        </w:tc>
      </w:tr>
      <w:tr w:rsidR="007C6E00" w:rsidRPr="005B3DA1" w14:paraId="65286A03" w14:textId="77777777" w:rsidTr="00525866">
        <w:trPr>
          <w:trHeight w:val="339"/>
        </w:trPr>
        <w:tc>
          <w:tcPr>
            <w:tcW w:w="709" w:type="dxa"/>
            <w:noWrap/>
            <w:vAlign w:val="center"/>
          </w:tcPr>
          <w:p w14:paraId="571F9EB2" w14:textId="77777777" w:rsidR="007C6E00" w:rsidRPr="00B7299B" w:rsidRDefault="007C6E00" w:rsidP="007C6E00">
            <w:pPr>
              <w:jc w:val="center"/>
            </w:pPr>
            <w:r>
              <w:t>13</w:t>
            </w:r>
          </w:p>
        </w:tc>
        <w:tc>
          <w:tcPr>
            <w:tcW w:w="4072" w:type="dxa"/>
          </w:tcPr>
          <w:p w14:paraId="7317E6CE" w14:textId="77777777" w:rsidR="007C6E00" w:rsidRPr="00B7299B" w:rsidRDefault="007C6E00" w:rsidP="007C6E00">
            <w:r w:rsidRPr="00C13B2E">
              <w:t>Audyt procesów biznesowych a nadużycia finansowe</w:t>
            </w:r>
          </w:p>
        </w:tc>
        <w:tc>
          <w:tcPr>
            <w:tcW w:w="1173" w:type="dxa"/>
            <w:vAlign w:val="center"/>
          </w:tcPr>
          <w:p w14:paraId="76FE6C5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9900B9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461A9287"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4740EA0" w14:textId="7AF7BC1C"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361D1D6" w14:textId="77777777" w:rsidR="007C6E00" w:rsidRDefault="007C6E00" w:rsidP="007C6E00">
            <w:pPr>
              <w:jc w:val="center"/>
              <w:rPr>
                <w:rFonts w:asciiTheme="minorHAnsi" w:hAnsiTheme="minorHAnsi" w:cstheme="minorHAnsi"/>
                <w:sz w:val="14"/>
                <w:szCs w:val="14"/>
              </w:rPr>
            </w:pPr>
          </w:p>
        </w:tc>
        <w:tc>
          <w:tcPr>
            <w:tcW w:w="851" w:type="dxa"/>
          </w:tcPr>
          <w:p w14:paraId="0ABBE40C" w14:textId="08FD4BD7" w:rsidR="007C6E00" w:rsidRDefault="007C6E00" w:rsidP="007C6E00">
            <w:pPr>
              <w:jc w:val="center"/>
              <w:rPr>
                <w:rFonts w:asciiTheme="minorHAnsi" w:hAnsiTheme="minorHAnsi" w:cstheme="minorHAnsi"/>
                <w:sz w:val="14"/>
                <w:szCs w:val="14"/>
              </w:rPr>
            </w:pPr>
            <w:r w:rsidRPr="005E7652">
              <w:t>-</w:t>
            </w:r>
          </w:p>
        </w:tc>
      </w:tr>
      <w:tr w:rsidR="007C6E00" w:rsidRPr="005B3DA1" w14:paraId="1B6CC0E4" w14:textId="77777777" w:rsidTr="00525866">
        <w:trPr>
          <w:trHeight w:val="339"/>
        </w:trPr>
        <w:tc>
          <w:tcPr>
            <w:tcW w:w="709" w:type="dxa"/>
            <w:noWrap/>
            <w:vAlign w:val="center"/>
          </w:tcPr>
          <w:p w14:paraId="5A77E422" w14:textId="77777777" w:rsidR="007C6E00" w:rsidRPr="00B7299B" w:rsidRDefault="007C6E00" w:rsidP="007C6E00">
            <w:pPr>
              <w:jc w:val="center"/>
            </w:pPr>
            <w:r>
              <w:t>14</w:t>
            </w:r>
          </w:p>
        </w:tc>
        <w:tc>
          <w:tcPr>
            <w:tcW w:w="4072" w:type="dxa"/>
          </w:tcPr>
          <w:p w14:paraId="4477CD89" w14:textId="77777777" w:rsidR="007C6E00" w:rsidRPr="00B7299B" w:rsidRDefault="007C6E00" w:rsidP="007C6E00">
            <w:r w:rsidRPr="00C13B2E">
              <w:t>Standardy Audytu Wewnętrznego</w:t>
            </w:r>
          </w:p>
        </w:tc>
        <w:tc>
          <w:tcPr>
            <w:tcW w:w="1173" w:type="dxa"/>
            <w:vAlign w:val="center"/>
          </w:tcPr>
          <w:p w14:paraId="4314CAC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0FB4DFA2"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28F4166E"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70D45DD" w14:textId="0CF886FF"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133E0934" w14:textId="77777777" w:rsidR="007C6E00" w:rsidRDefault="007C6E00" w:rsidP="007C6E00">
            <w:pPr>
              <w:jc w:val="center"/>
              <w:rPr>
                <w:rFonts w:asciiTheme="minorHAnsi" w:hAnsiTheme="minorHAnsi" w:cstheme="minorHAnsi"/>
                <w:sz w:val="14"/>
                <w:szCs w:val="14"/>
              </w:rPr>
            </w:pPr>
          </w:p>
        </w:tc>
        <w:tc>
          <w:tcPr>
            <w:tcW w:w="851" w:type="dxa"/>
          </w:tcPr>
          <w:p w14:paraId="4DF3C22B" w14:textId="78532ABA" w:rsidR="007C6E00" w:rsidRDefault="007C6E00" w:rsidP="007C6E00">
            <w:pPr>
              <w:jc w:val="center"/>
              <w:rPr>
                <w:rFonts w:asciiTheme="minorHAnsi" w:hAnsiTheme="minorHAnsi" w:cstheme="minorHAnsi"/>
                <w:sz w:val="14"/>
                <w:szCs w:val="14"/>
              </w:rPr>
            </w:pPr>
            <w:r w:rsidRPr="005E7652">
              <w:t>-</w:t>
            </w:r>
          </w:p>
        </w:tc>
      </w:tr>
      <w:tr w:rsidR="007C6E00" w:rsidRPr="005B3DA1" w14:paraId="76AB164A" w14:textId="77777777" w:rsidTr="00525866">
        <w:trPr>
          <w:trHeight w:val="339"/>
        </w:trPr>
        <w:tc>
          <w:tcPr>
            <w:tcW w:w="709" w:type="dxa"/>
            <w:noWrap/>
            <w:vAlign w:val="center"/>
          </w:tcPr>
          <w:p w14:paraId="3630B96E" w14:textId="77777777" w:rsidR="007C6E00" w:rsidRPr="00B7299B" w:rsidRDefault="007C6E00" w:rsidP="007C6E00">
            <w:pPr>
              <w:jc w:val="center"/>
            </w:pPr>
            <w:r>
              <w:t>15</w:t>
            </w:r>
          </w:p>
        </w:tc>
        <w:tc>
          <w:tcPr>
            <w:tcW w:w="4072" w:type="dxa"/>
          </w:tcPr>
          <w:p w14:paraId="06467932" w14:textId="77777777" w:rsidR="007C6E00" w:rsidRPr="00B7299B" w:rsidRDefault="007C6E00" w:rsidP="007C6E00">
            <w:r w:rsidRPr="00C13B2E">
              <w:t>Zarządzanie zespołem w środowisku przemysłowym</w:t>
            </w:r>
          </w:p>
        </w:tc>
        <w:tc>
          <w:tcPr>
            <w:tcW w:w="1173" w:type="dxa"/>
            <w:vAlign w:val="center"/>
          </w:tcPr>
          <w:p w14:paraId="58A42A8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2D00AC87"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0DE779F5"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43E675A" w14:textId="355F8BD3"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690F95C6" w14:textId="77777777" w:rsidR="007C6E00" w:rsidRDefault="007C6E00" w:rsidP="007C6E00">
            <w:pPr>
              <w:jc w:val="center"/>
              <w:rPr>
                <w:rFonts w:asciiTheme="minorHAnsi" w:hAnsiTheme="minorHAnsi" w:cstheme="minorHAnsi"/>
                <w:sz w:val="14"/>
                <w:szCs w:val="14"/>
              </w:rPr>
            </w:pPr>
          </w:p>
        </w:tc>
        <w:tc>
          <w:tcPr>
            <w:tcW w:w="851" w:type="dxa"/>
          </w:tcPr>
          <w:p w14:paraId="15F1C1F8" w14:textId="299B278B" w:rsidR="007C6E00" w:rsidRDefault="007C6E00" w:rsidP="007C6E00">
            <w:pPr>
              <w:jc w:val="center"/>
              <w:rPr>
                <w:rFonts w:asciiTheme="minorHAnsi" w:hAnsiTheme="minorHAnsi" w:cstheme="minorHAnsi"/>
                <w:sz w:val="14"/>
                <w:szCs w:val="14"/>
              </w:rPr>
            </w:pPr>
            <w:r w:rsidRPr="005E7652">
              <w:t>-</w:t>
            </w:r>
          </w:p>
        </w:tc>
      </w:tr>
      <w:tr w:rsidR="007C6E00" w:rsidRPr="005B3DA1" w14:paraId="3CA16BAE" w14:textId="77777777" w:rsidTr="00525866">
        <w:trPr>
          <w:trHeight w:val="339"/>
        </w:trPr>
        <w:tc>
          <w:tcPr>
            <w:tcW w:w="709" w:type="dxa"/>
            <w:noWrap/>
            <w:vAlign w:val="center"/>
          </w:tcPr>
          <w:p w14:paraId="1C8314DD" w14:textId="77777777" w:rsidR="007C6E00" w:rsidRPr="00B7299B" w:rsidRDefault="007C6E00" w:rsidP="007C6E00">
            <w:pPr>
              <w:jc w:val="center"/>
            </w:pPr>
            <w:r>
              <w:t>16</w:t>
            </w:r>
          </w:p>
        </w:tc>
        <w:tc>
          <w:tcPr>
            <w:tcW w:w="4072" w:type="dxa"/>
          </w:tcPr>
          <w:p w14:paraId="6BC41F0D" w14:textId="77777777" w:rsidR="007C6E00" w:rsidRPr="00B7299B" w:rsidRDefault="007C6E00" w:rsidP="007C6E00">
            <w:r w:rsidRPr="00C13B2E">
              <w:t>Zarządzanie procesami operacyjnymi</w:t>
            </w:r>
          </w:p>
        </w:tc>
        <w:tc>
          <w:tcPr>
            <w:tcW w:w="1173" w:type="dxa"/>
            <w:vAlign w:val="center"/>
          </w:tcPr>
          <w:p w14:paraId="5DE81B7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2C72E493"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4EB7994B"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7480AD6E" w14:textId="2D83F76B"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078A5757" w14:textId="77777777" w:rsidR="007C6E00" w:rsidRDefault="007C6E00" w:rsidP="007C6E00">
            <w:pPr>
              <w:jc w:val="center"/>
              <w:rPr>
                <w:rFonts w:asciiTheme="minorHAnsi" w:hAnsiTheme="minorHAnsi" w:cstheme="minorHAnsi"/>
                <w:sz w:val="14"/>
                <w:szCs w:val="14"/>
              </w:rPr>
            </w:pPr>
          </w:p>
        </w:tc>
        <w:tc>
          <w:tcPr>
            <w:tcW w:w="851" w:type="dxa"/>
          </w:tcPr>
          <w:p w14:paraId="61455A2D" w14:textId="4048D0A5" w:rsidR="007C6E00" w:rsidRDefault="007C6E00" w:rsidP="007C6E00">
            <w:pPr>
              <w:jc w:val="center"/>
              <w:rPr>
                <w:rFonts w:asciiTheme="minorHAnsi" w:hAnsiTheme="minorHAnsi" w:cstheme="minorHAnsi"/>
                <w:sz w:val="14"/>
                <w:szCs w:val="14"/>
              </w:rPr>
            </w:pPr>
            <w:r w:rsidRPr="005E7652">
              <w:t>-</w:t>
            </w:r>
          </w:p>
        </w:tc>
      </w:tr>
      <w:tr w:rsidR="007C6E00" w:rsidRPr="005B3DA1" w14:paraId="1F58D0B8" w14:textId="77777777" w:rsidTr="00525866">
        <w:trPr>
          <w:trHeight w:val="339"/>
        </w:trPr>
        <w:tc>
          <w:tcPr>
            <w:tcW w:w="709" w:type="dxa"/>
            <w:noWrap/>
            <w:vAlign w:val="center"/>
          </w:tcPr>
          <w:p w14:paraId="17ACCB4E" w14:textId="77777777" w:rsidR="007C6E00" w:rsidRPr="00B7299B" w:rsidRDefault="007C6E00" w:rsidP="007C6E00">
            <w:pPr>
              <w:jc w:val="center"/>
            </w:pPr>
            <w:r>
              <w:t>17</w:t>
            </w:r>
          </w:p>
        </w:tc>
        <w:tc>
          <w:tcPr>
            <w:tcW w:w="4072" w:type="dxa"/>
          </w:tcPr>
          <w:p w14:paraId="5B0021B0" w14:textId="77777777" w:rsidR="007C6E00" w:rsidRPr="00B7299B" w:rsidRDefault="007C6E00" w:rsidP="007C6E00">
            <w:r w:rsidRPr="00C13B2E">
              <w:t>Zarządzanie bezpieczeństwem i ryzykiem</w:t>
            </w:r>
          </w:p>
        </w:tc>
        <w:tc>
          <w:tcPr>
            <w:tcW w:w="1173" w:type="dxa"/>
            <w:vAlign w:val="center"/>
          </w:tcPr>
          <w:p w14:paraId="2F19392D"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75B33DD3"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7857B69E"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805CC0D" w14:textId="3AB78E93"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171E3EA" w14:textId="77777777" w:rsidR="007C6E00" w:rsidRDefault="007C6E00" w:rsidP="007C6E00">
            <w:pPr>
              <w:jc w:val="center"/>
              <w:rPr>
                <w:rFonts w:asciiTheme="minorHAnsi" w:hAnsiTheme="minorHAnsi" w:cstheme="minorHAnsi"/>
                <w:sz w:val="14"/>
                <w:szCs w:val="14"/>
              </w:rPr>
            </w:pPr>
          </w:p>
        </w:tc>
        <w:tc>
          <w:tcPr>
            <w:tcW w:w="851" w:type="dxa"/>
          </w:tcPr>
          <w:p w14:paraId="39417601" w14:textId="447918EA" w:rsidR="007C6E00" w:rsidRDefault="007C6E00" w:rsidP="007C6E00">
            <w:pPr>
              <w:jc w:val="center"/>
              <w:rPr>
                <w:rFonts w:asciiTheme="minorHAnsi" w:hAnsiTheme="minorHAnsi" w:cstheme="minorHAnsi"/>
                <w:sz w:val="14"/>
                <w:szCs w:val="14"/>
              </w:rPr>
            </w:pPr>
            <w:r w:rsidRPr="005E7652">
              <w:t>-</w:t>
            </w:r>
          </w:p>
        </w:tc>
      </w:tr>
      <w:tr w:rsidR="007C6E00" w:rsidRPr="005B3DA1" w14:paraId="3F685862" w14:textId="77777777" w:rsidTr="00525866">
        <w:trPr>
          <w:trHeight w:val="339"/>
        </w:trPr>
        <w:tc>
          <w:tcPr>
            <w:tcW w:w="709" w:type="dxa"/>
            <w:noWrap/>
            <w:vAlign w:val="center"/>
          </w:tcPr>
          <w:p w14:paraId="2D4BD9D8" w14:textId="77777777" w:rsidR="007C6E00" w:rsidRPr="00B7299B" w:rsidRDefault="007C6E00" w:rsidP="007C6E00">
            <w:pPr>
              <w:jc w:val="center"/>
            </w:pPr>
            <w:r>
              <w:t>18</w:t>
            </w:r>
          </w:p>
        </w:tc>
        <w:tc>
          <w:tcPr>
            <w:tcW w:w="4072" w:type="dxa"/>
          </w:tcPr>
          <w:p w14:paraId="51F0F362" w14:textId="77777777" w:rsidR="007C6E00" w:rsidRPr="00B7299B" w:rsidRDefault="007C6E00" w:rsidP="007C6E00">
            <w:r w:rsidRPr="00C13B2E">
              <w:t>Psychologia Sukcesu w Biznesie</w:t>
            </w:r>
          </w:p>
        </w:tc>
        <w:tc>
          <w:tcPr>
            <w:tcW w:w="1173" w:type="dxa"/>
            <w:vAlign w:val="center"/>
          </w:tcPr>
          <w:p w14:paraId="23B5CE1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0B134B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7940CFFC"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677DF85" w14:textId="2EE57AEA"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FC6DD96" w14:textId="77777777" w:rsidR="007C6E00" w:rsidRDefault="007C6E00" w:rsidP="007C6E00">
            <w:pPr>
              <w:jc w:val="center"/>
              <w:rPr>
                <w:rFonts w:asciiTheme="minorHAnsi" w:hAnsiTheme="minorHAnsi" w:cstheme="minorHAnsi"/>
                <w:sz w:val="14"/>
                <w:szCs w:val="14"/>
              </w:rPr>
            </w:pPr>
          </w:p>
        </w:tc>
        <w:tc>
          <w:tcPr>
            <w:tcW w:w="851" w:type="dxa"/>
          </w:tcPr>
          <w:p w14:paraId="0B2FAF64" w14:textId="74BDB414" w:rsidR="007C6E00" w:rsidRDefault="007C6E00" w:rsidP="007C6E00">
            <w:pPr>
              <w:jc w:val="center"/>
              <w:rPr>
                <w:rFonts w:asciiTheme="minorHAnsi" w:hAnsiTheme="minorHAnsi" w:cstheme="minorHAnsi"/>
                <w:sz w:val="14"/>
                <w:szCs w:val="14"/>
              </w:rPr>
            </w:pPr>
            <w:r w:rsidRPr="005E7652">
              <w:t>-</w:t>
            </w:r>
          </w:p>
        </w:tc>
      </w:tr>
      <w:tr w:rsidR="007C6E00" w:rsidRPr="005B3DA1" w14:paraId="40F2238D" w14:textId="77777777" w:rsidTr="00525866">
        <w:trPr>
          <w:trHeight w:val="339"/>
        </w:trPr>
        <w:tc>
          <w:tcPr>
            <w:tcW w:w="709" w:type="dxa"/>
            <w:noWrap/>
            <w:vAlign w:val="center"/>
          </w:tcPr>
          <w:p w14:paraId="21138544" w14:textId="77777777" w:rsidR="007C6E00" w:rsidRPr="00B7299B" w:rsidRDefault="007C6E00" w:rsidP="007C6E00">
            <w:pPr>
              <w:jc w:val="center"/>
            </w:pPr>
            <w:r>
              <w:t>19</w:t>
            </w:r>
          </w:p>
        </w:tc>
        <w:tc>
          <w:tcPr>
            <w:tcW w:w="4072" w:type="dxa"/>
          </w:tcPr>
          <w:p w14:paraId="04EC3722" w14:textId="77777777" w:rsidR="007C6E00" w:rsidRPr="00B7299B" w:rsidRDefault="007C6E00" w:rsidP="007C6E00">
            <w:r w:rsidRPr="00C13B2E">
              <w:t>Psychologia Sprzedaży i Wpływu</w:t>
            </w:r>
          </w:p>
        </w:tc>
        <w:tc>
          <w:tcPr>
            <w:tcW w:w="1173" w:type="dxa"/>
            <w:vAlign w:val="center"/>
          </w:tcPr>
          <w:p w14:paraId="750BB404"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5D060526"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4B005AD8"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7A9FAB7" w14:textId="34A930DC"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F042E0C" w14:textId="77777777" w:rsidR="007C6E00" w:rsidRDefault="007C6E00" w:rsidP="007C6E00">
            <w:pPr>
              <w:jc w:val="center"/>
              <w:rPr>
                <w:rFonts w:asciiTheme="minorHAnsi" w:hAnsiTheme="minorHAnsi" w:cstheme="minorHAnsi"/>
                <w:sz w:val="14"/>
                <w:szCs w:val="14"/>
              </w:rPr>
            </w:pPr>
          </w:p>
        </w:tc>
        <w:tc>
          <w:tcPr>
            <w:tcW w:w="851" w:type="dxa"/>
          </w:tcPr>
          <w:p w14:paraId="5E676DF4" w14:textId="2CB252C3" w:rsidR="007C6E00" w:rsidRDefault="007C6E00" w:rsidP="007C6E00">
            <w:pPr>
              <w:jc w:val="center"/>
              <w:rPr>
                <w:rFonts w:asciiTheme="minorHAnsi" w:hAnsiTheme="minorHAnsi" w:cstheme="minorHAnsi"/>
                <w:sz w:val="14"/>
                <w:szCs w:val="14"/>
              </w:rPr>
            </w:pPr>
            <w:r w:rsidRPr="005E7652">
              <w:t>-</w:t>
            </w:r>
          </w:p>
        </w:tc>
      </w:tr>
      <w:tr w:rsidR="007C6E00" w:rsidRPr="005B3DA1" w14:paraId="2F5DEB36" w14:textId="77777777" w:rsidTr="00525866">
        <w:trPr>
          <w:trHeight w:val="339"/>
        </w:trPr>
        <w:tc>
          <w:tcPr>
            <w:tcW w:w="709" w:type="dxa"/>
            <w:noWrap/>
            <w:vAlign w:val="center"/>
          </w:tcPr>
          <w:p w14:paraId="244AA002" w14:textId="77777777" w:rsidR="007C6E00" w:rsidRPr="00B7299B" w:rsidRDefault="007C6E00" w:rsidP="007C6E00">
            <w:pPr>
              <w:jc w:val="center"/>
            </w:pPr>
            <w:r>
              <w:t>20</w:t>
            </w:r>
          </w:p>
        </w:tc>
        <w:tc>
          <w:tcPr>
            <w:tcW w:w="4072" w:type="dxa"/>
          </w:tcPr>
          <w:p w14:paraId="5DE920A6" w14:textId="77777777" w:rsidR="007C6E00" w:rsidRPr="00B7299B" w:rsidRDefault="007C6E00" w:rsidP="007C6E00">
            <w:r w:rsidRPr="00670560">
              <w:t>Zrozum. Zarządzaj. Zainspiruj. – psychologia zespołu</w:t>
            </w:r>
          </w:p>
        </w:tc>
        <w:tc>
          <w:tcPr>
            <w:tcW w:w="1173" w:type="dxa"/>
            <w:vAlign w:val="center"/>
          </w:tcPr>
          <w:p w14:paraId="53967BC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4F17B50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5B895DD5"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FE1915E" w14:textId="59C43732"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4B928695" w14:textId="77777777" w:rsidR="007C6E00" w:rsidRDefault="007C6E00" w:rsidP="007C6E00">
            <w:pPr>
              <w:jc w:val="center"/>
              <w:rPr>
                <w:rFonts w:asciiTheme="minorHAnsi" w:hAnsiTheme="minorHAnsi" w:cstheme="minorHAnsi"/>
                <w:sz w:val="14"/>
                <w:szCs w:val="14"/>
              </w:rPr>
            </w:pPr>
          </w:p>
        </w:tc>
        <w:tc>
          <w:tcPr>
            <w:tcW w:w="851" w:type="dxa"/>
          </w:tcPr>
          <w:p w14:paraId="4F41EE40" w14:textId="501DC11B" w:rsidR="007C6E00" w:rsidRDefault="007C6E00" w:rsidP="007C6E00">
            <w:pPr>
              <w:jc w:val="center"/>
              <w:rPr>
                <w:rFonts w:asciiTheme="minorHAnsi" w:hAnsiTheme="minorHAnsi" w:cstheme="minorHAnsi"/>
                <w:sz w:val="14"/>
                <w:szCs w:val="14"/>
              </w:rPr>
            </w:pPr>
            <w:r w:rsidRPr="005E7652">
              <w:t>-</w:t>
            </w:r>
          </w:p>
        </w:tc>
      </w:tr>
      <w:tr w:rsidR="007C6E00" w:rsidRPr="005B3DA1" w14:paraId="22A6A0ED" w14:textId="77777777" w:rsidTr="00525866">
        <w:trPr>
          <w:trHeight w:val="339"/>
        </w:trPr>
        <w:tc>
          <w:tcPr>
            <w:tcW w:w="709" w:type="dxa"/>
            <w:noWrap/>
            <w:vAlign w:val="center"/>
          </w:tcPr>
          <w:p w14:paraId="411547EA" w14:textId="77777777" w:rsidR="007C6E00" w:rsidRPr="00B7299B" w:rsidRDefault="007C6E00" w:rsidP="007C6E00">
            <w:pPr>
              <w:jc w:val="center"/>
            </w:pPr>
            <w:r>
              <w:t>21</w:t>
            </w:r>
          </w:p>
        </w:tc>
        <w:tc>
          <w:tcPr>
            <w:tcW w:w="4072" w:type="dxa"/>
          </w:tcPr>
          <w:p w14:paraId="6874B8EB" w14:textId="77777777" w:rsidR="007C6E00" w:rsidRPr="00B7299B" w:rsidRDefault="007C6E00" w:rsidP="007C6E00">
            <w:r w:rsidRPr="00670560">
              <w:t>Odporność Psychiczna w Środowisku Pracy</w:t>
            </w:r>
          </w:p>
        </w:tc>
        <w:tc>
          <w:tcPr>
            <w:tcW w:w="1173" w:type="dxa"/>
            <w:vAlign w:val="center"/>
          </w:tcPr>
          <w:p w14:paraId="60E6F233"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6E67EC6"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239A2927"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C2991FC" w14:textId="578659BF"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11D26211" w14:textId="77777777" w:rsidR="007C6E00" w:rsidRDefault="007C6E00" w:rsidP="007C6E00">
            <w:pPr>
              <w:jc w:val="center"/>
              <w:rPr>
                <w:rFonts w:asciiTheme="minorHAnsi" w:hAnsiTheme="minorHAnsi" w:cstheme="minorHAnsi"/>
                <w:sz w:val="14"/>
                <w:szCs w:val="14"/>
              </w:rPr>
            </w:pPr>
          </w:p>
        </w:tc>
        <w:tc>
          <w:tcPr>
            <w:tcW w:w="851" w:type="dxa"/>
          </w:tcPr>
          <w:p w14:paraId="4F08E0D8" w14:textId="2086007A" w:rsidR="007C6E00" w:rsidRDefault="007C6E00" w:rsidP="007C6E00">
            <w:pPr>
              <w:jc w:val="center"/>
              <w:rPr>
                <w:rFonts w:asciiTheme="minorHAnsi" w:hAnsiTheme="minorHAnsi" w:cstheme="minorHAnsi"/>
                <w:sz w:val="14"/>
                <w:szCs w:val="14"/>
              </w:rPr>
            </w:pPr>
            <w:r w:rsidRPr="005E7652">
              <w:t>-</w:t>
            </w:r>
          </w:p>
        </w:tc>
      </w:tr>
      <w:tr w:rsidR="007C6E00" w:rsidRPr="005B3DA1" w14:paraId="7D4775EB" w14:textId="77777777" w:rsidTr="00525866">
        <w:trPr>
          <w:trHeight w:val="339"/>
        </w:trPr>
        <w:tc>
          <w:tcPr>
            <w:tcW w:w="709" w:type="dxa"/>
            <w:noWrap/>
            <w:vAlign w:val="center"/>
          </w:tcPr>
          <w:p w14:paraId="6D78717F" w14:textId="77777777" w:rsidR="007C6E00" w:rsidRPr="00B7299B" w:rsidRDefault="007C6E00" w:rsidP="007C6E00">
            <w:pPr>
              <w:jc w:val="center"/>
            </w:pPr>
            <w:r>
              <w:t>22</w:t>
            </w:r>
          </w:p>
        </w:tc>
        <w:tc>
          <w:tcPr>
            <w:tcW w:w="4072" w:type="dxa"/>
          </w:tcPr>
          <w:p w14:paraId="40A70754" w14:textId="77777777" w:rsidR="007C6E00" w:rsidRPr="00B7299B" w:rsidRDefault="007C6E00" w:rsidP="007C6E00">
            <w:r w:rsidRPr="00670560">
              <w:t>Granice i Asertywność – od teorii do praktyki</w:t>
            </w:r>
          </w:p>
        </w:tc>
        <w:tc>
          <w:tcPr>
            <w:tcW w:w="1173" w:type="dxa"/>
            <w:vAlign w:val="center"/>
          </w:tcPr>
          <w:p w14:paraId="62D0F476"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053F2FA2"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64130861"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493569B9" w14:textId="582DD365"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125BB0C" w14:textId="77777777" w:rsidR="007C6E00" w:rsidRDefault="007C6E00" w:rsidP="007C6E00">
            <w:pPr>
              <w:jc w:val="center"/>
              <w:rPr>
                <w:rFonts w:asciiTheme="minorHAnsi" w:hAnsiTheme="minorHAnsi" w:cstheme="minorHAnsi"/>
                <w:sz w:val="14"/>
                <w:szCs w:val="14"/>
              </w:rPr>
            </w:pPr>
          </w:p>
        </w:tc>
        <w:tc>
          <w:tcPr>
            <w:tcW w:w="851" w:type="dxa"/>
          </w:tcPr>
          <w:p w14:paraId="3F8570DC" w14:textId="4FCD0FBA" w:rsidR="007C6E00" w:rsidRDefault="007C6E00" w:rsidP="007C6E00">
            <w:pPr>
              <w:jc w:val="center"/>
              <w:rPr>
                <w:rFonts w:asciiTheme="minorHAnsi" w:hAnsiTheme="minorHAnsi" w:cstheme="minorHAnsi"/>
                <w:sz w:val="14"/>
                <w:szCs w:val="14"/>
              </w:rPr>
            </w:pPr>
            <w:r w:rsidRPr="005E7652">
              <w:t>-</w:t>
            </w:r>
          </w:p>
        </w:tc>
      </w:tr>
      <w:tr w:rsidR="007C6E00" w:rsidRPr="005B3DA1" w14:paraId="7E0D45D9" w14:textId="77777777" w:rsidTr="00525866">
        <w:trPr>
          <w:trHeight w:val="339"/>
        </w:trPr>
        <w:tc>
          <w:tcPr>
            <w:tcW w:w="709" w:type="dxa"/>
            <w:noWrap/>
            <w:vAlign w:val="center"/>
          </w:tcPr>
          <w:p w14:paraId="3983BBF2" w14:textId="77777777" w:rsidR="007C6E00" w:rsidRPr="00B7299B" w:rsidRDefault="007C6E00" w:rsidP="007C6E00">
            <w:pPr>
              <w:jc w:val="center"/>
            </w:pPr>
            <w:r>
              <w:t>23</w:t>
            </w:r>
          </w:p>
        </w:tc>
        <w:tc>
          <w:tcPr>
            <w:tcW w:w="4072" w:type="dxa"/>
          </w:tcPr>
          <w:p w14:paraId="0DCE0B42" w14:textId="77777777" w:rsidR="007C6E00" w:rsidRPr="00B7299B" w:rsidRDefault="007C6E00" w:rsidP="007C6E00">
            <w:r w:rsidRPr="00670560">
              <w:t>Odporność Psychiczna Lidera – prowadź bez wypalania</w:t>
            </w:r>
          </w:p>
        </w:tc>
        <w:tc>
          <w:tcPr>
            <w:tcW w:w="1173" w:type="dxa"/>
            <w:vAlign w:val="center"/>
          </w:tcPr>
          <w:p w14:paraId="34929C5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7785C798"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6246FF50"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8BD8BE2" w14:textId="7113AFD1"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AAC458C" w14:textId="77777777" w:rsidR="007C6E00" w:rsidRDefault="007C6E00" w:rsidP="007C6E00">
            <w:pPr>
              <w:jc w:val="center"/>
              <w:rPr>
                <w:rFonts w:asciiTheme="minorHAnsi" w:hAnsiTheme="minorHAnsi" w:cstheme="minorHAnsi"/>
                <w:sz w:val="14"/>
                <w:szCs w:val="14"/>
              </w:rPr>
            </w:pPr>
          </w:p>
        </w:tc>
        <w:tc>
          <w:tcPr>
            <w:tcW w:w="851" w:type="dxa"/>
          </w:tcPr>
          <w:p w14:paraId="3DF51401" w14:textId="08E13062" w:rsidR="007C6E00" w:rsidRDefault="007C6E00" w:rsidP="007C6E00">
            <w:pPr>
              <w:jc w:val="center"/>
              <w:rPr>
                <w:rFonts w:asciiTheme="minorHAnsi" w:hAnsiTheme="minorHAnsi" w:cstheme="minorHAnsi"/>
                <w:sz w:val="14"/>
                <w:szCs w:val="14"/>
              </w:rPr>
            </w:pPr>
            <w:r w:rsidRPr="005E7652">
              <w:t>-</w:t>
            </w:r>
          </w:p>
        </w:tc>
      </w:tr>
      <w:tr w:rsidR="007C6E00" w:rsidRPr="005B3DA1" w14:paraId="709C3ABE" w14:textId="77777777" w:rsidTr="00525866">
        <w:trPr>
          <w:trHeight w:val="339"/>
        </w:trPr>
        <w:tc>
          <w:tcPr>
            <w:tcW w:w="709" w:type="dxa"/>
            <w:noWrap/>
            <w:vAlign w:val="center"/>
          </w:tcPr>
          <w:p w14:paraId="5E3D8DB7" w14:textId="77777777" w:rsidR="007C6E00" w:rsidRPr="00B7299B" w:rsidRDefault="007C6E00" w:rsidP="007C6E00">
            <w:pPr>
              <w:jc w:val="center"/>
            </w:pPr>
            <w:r>
              <w:t>24</w:t>
            </w:r>
          </w:p>
        </w:tc>
        <w:tc>
          <w:tcPr>
            <w:tcW w:w="4072" w:type="dxa"/>
          </w:tcPr>
          <w:p w14:paraId="7A72974B" w14:textId="77777777" w:rsidR="007C6E00" w:rsidRPr="00B7299B" w:rsidRDefault="007C6E00" w:rsidP="007C6E00">
            <w:r w:rsidRPr="00670560">
              <w:t>Psychologia Kryzysu – wspieranie pracowników w trudnych momentach</w:t>
            </w:r>
          </w:p>
        </w:tc>
        <w:tc>
          <w:tcPr>
            <w:tcW w:w="1173" w:type="dxa"/>
            <w:vAlign w:val="center"/>
          </w:tcPr>
          <w:p w14:paraId="19231514"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71EC6B6A"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15E1C8D5"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1E248A8" w14:textId="1B4CD4DF"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310A0E21" w14:textId="77777777" w:rsidR="007C6E00" w:rsidRDefault="007C6E00" w:rsidP="007C6E00">
            <w:pPr>
              <w:jc w:val="center"/>
              <w:rPr>
                <w:rFonts w:asciiTheme="minorHAnsi" w:hAnsiTheme="minorHAnsi" w:cstheme="minorHAnsi"/>
                <w:sz w:val="14"/>
                <w:szCs w:val="14"/>
              </w:rPr>
            </w:pPr>
          </w:p>
        </w:tc>
        <w:tc>
          <w:tcPr>
            <w:tcW w:w="851" w:type="dxa"/>
          </w:tcPr>
          <w:p w14:paraId="69CCCB32" w14:textId="4209E2F6" w:rsidR="007C6E00" w:rsidRDefault="007C6E00" w:rsidP="007C6E00">
            <w:pPr>
              <w:jc w:val="center"/>
              <w:rPr>
                <w:rFonts w:asciiTheme="minorHAnsi" w:hAnsiTheme="minorHAnsi" w:cstheme="minorHAnsi"/>
                <w:sz w:val="14"/>
                <w:szCs w:val="14"/>
              </w:rPr>
            </w:pPr>
            <w:r w:rsidRPr="005E7652">
              <w:t>-</w:t>
            </w:r>
          </w:p>
        </w:tc>
      </w:tr>
      <w:tr w:rsidR="007C6E00" w:rsidRPr="005B3DA1" w14:paraId="6A64D3DB" w14:textId="77777777" w:rsidTr="00525866">
        <w:trPr>
          <w:trHeight w:val="339"/>
        </w:trPr>
        <w:tc>
          <w:tcPr>
            <w:tcW w:w="709" w:type="dxa"/>
            <w:noWrap/>
            <w:vAlign w:val="center"/>
          </w:tcPr>
          <w:p w14:paraId="34867559" w14:textId="77777777" w:rsidR="007C6E00" w:rsidRPr="00B7299B" w:rsidRDefault="007C6E00" w:rsidP="007C6E00">
            <w:pPr>
              <w:jc w:val="center"/>
            </w:pPr>
            <w:r>
              <w:t>25</w:t>
            </w:r>
          </w:p>
        </w:tc>
        <w:tc>
          <w:tcPr>
            <w:tcW w:w="4072" w:type="dxa"/>
          </w:tcPr>
          <w:p w14:paraId="2550A795" w14:textId="77777777" w:rsidR="007C6E00" w:rsidRPr="00B7299B" w:rsidRDefault="007C6E00" w:rsidP="007C6E00">
            <w:r w:rsidRPr="00670560">
              <w:t>Stres w Pracy: Wróg czy Sprzymierzeniec?</w:t>
            </w:r>
          </w:p>
        </w:tc>
        <w:tc>
          <w:tcPr>
            <w:tcW w:w="1173" w:type="dxa"/>
            <w:vAlign w:val="center"/>
          </w:tcPr>
          <w:p w14:paraId="2239C736"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D9C326B"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0C46F782"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991F864" w14:textId="6D8F30DF"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0FF2D6B8" w14:textId="77777777" w:rsidR="007C6E00" w:rsidRDefault="007C6E00" w:rsidP="007C6E00">
            <w:pPr>
              <w:jc w:val="center"/>
              <w:rPr>
                <w:rFonts w:asciiTheme="minorHAnsi" w:hAnsiTheme="minorHAnsi" w:cstheme="minorHAnsi"/>
                <w:sz w:val="14"/>
                <w:szCs w:val="14"/>
              </w:rPr>
            </w:pPr>
          </w:p>
        </w:tc>
        <w:tc>
          <w:tcPr>
            <w:tcW w:w="851" w:type="dxa"/>
          </w:tcPr>
          <w:p w14:paraId="722401C5" w14:textId="1054DC86" w:rsidR="007C6E00" w:rsidRDefault="007C6E00" w:rsidP="007C6E00">
            <w:pPr>
              <w:jc w:val="center"/>
              <w:rPr>
                <w:rFonts w:asciiTheme="minorHAnsi" w:hAnsiTheme="minorHAnsi" w:cstheme="minorHAnsi"/>
                <w:sz w:val="14"/>
                <w:szCs w:val="14"/>
              </w:rPr>
            </w:pPr>
            <w:r w:rsidRPr="005E7652">
              <w:t>-</w:t>
            </w:r>
          </w:p>
        </w:tc>
      </w:tr>
      <w:tr w:rsidR="007C6E00" w:rsidRPr="005B3DA1" w14:paraId="57611442" w14:textId="77777777" w:rsidTr="00525866">
        <w:trPr>
          <w:trHeight w:val="339"/>
        </w:trPr>
        <w:tc>
          <w:tcPr>
            <w:tcW w:w="709" w:type="dxa"/>
            <w:noWrap/>
            <w:vAlign w:val="center"/>
          </w:tcPr>
          <w:p w14:paraId="39206AFA" w14:textId="77777777" w:rsidR="007C6E00" w:rsidRPr="00B7299B" w:rsidRDefault="007C6E00" w:rsidP="007C6E00">
            <w:pPr>
              <w:jc w:val="center"/>
            </w:pPr>
            <w:r>
              <w:t>26</w:t>
            </w:r>
          </w:p>
        </w:tc>
        <w:tc>
          <w:tcPr>
            <w:tcW w:w="4072" w:type="dxa"/>
          </w:tcPr>
          <w:p w14:paraId="2BB4BA4F" w14:textId="77777777" w:rsidR="007C6E00" w:rsidRPr="00B7299B" w:rsidRDefault="007C6E00" w:rsidP="007C6E00">
            <w:r w:rsidRPr="00670560">
              <w:t>Praca pod Ciśnieniem – jak zachować równowagę i zdrowie</w:t>
            </w:r>
          </w:p>
        </w:tc>
        <w:tc>
          <w:tcPr>
            <w:tcW w:w="1173" w:type="dxa"/>
            <w:vAlign w:val="center"/>
          </w:tcPr>
          <w:p w14:paraId="4F5C391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20074A1A"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52B28F00"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724DEC0" w14:textId="2952CE41"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4C8226DE" w14:textId="77777777" w:rsidR="007C6E00" w:rsidRDefault="007C6E00" w:rsidP="007C6E00">
            <w:pPr>
              <w:jc w:val="center"/>
              <w:rPr>
                <w:rFonts w:asciiTheme="minorHAnsi" w:hAnsiTheme="minorHAnsi" w:cstheme="minorHAnsi"/>
                <w:sz w:val="14"/>
                <w:szCs w:val="14"/>
              </w:rPr>
            </w:pPr>
          </w:p>
        </w:tc>
        <w:tc>
          <w:tcPr>
            <w:tcW w:w="851" w:type="dxa"/>
          </w:tcPr>
          <w:p w14:paraId="3819F88D" w14:textId="229CBC66" w:rsidR="007C6E00" w:rsidRDefault="007C6E00" w:rsidP="007C6E00">
            <w:pPr>
              <w:jc w:val="center"/>
              <w:rPr>
                <w:rFonts w:asciiTheme="minorHAnsi" w:hAnsiTheme="minorHAnsi" w:cstheme="minorHAnsi"/>
                <w:sz w:val="14"/>
                <w:szCs w:val="14"/>
              </w:rPr>
            </w:pPr>
            <w:r w:rsidRPr="005E7652">
              <w:t>-</w:t>
            </w:r>
          </w:p>
        </w:tc>
      </w:tr>
      <w:tr w:rsidR="007C6E00" w:rsidRPr="005B3DA1" w14:paraId="6742EB18" w14:textId="77777777" w:rsidTr="00525866">
        <w:trPr>
          <w:trHeight w:val="339"/>
        </w:trPr>
        <w:tc>
          <w:tcPr>
            <w:tcW w:w="709" w:type="dxa"/>
            <w:noWrap/>
            <w:vAlign w:val="center"/>
          </w:tcPr>
          <w:p w14:paraId="42531C6A" w14:textId="77777777" w:rsidR="007C6E00" w:rsidRPr="00B7299B" w:rsidRDefault="007C6E00" w:rsidP="007C6E00">
            <w:pPr>
              <w:jc w:val="center"/>
            </w:pPr>
            <w:r>
              <w:t>27</w:t>
            </w:r>
          </w:p>
        </w:tc>
        <w:tc>
          <w:tcPr>
            <w:tcW w:w="4072" w:type="dxa"/>
          </w:tcPr>
          <w:p w14:paraId="0975F2B1" w14:textId="77777777" w:rsidR="007C6E00" w:rsidRPr="00B7299B" w:rsidRDefault="007C6E00" w:rsidP="007C6E00">
            <w:r w:rsidRPr="00670560">
              <w:t>"Nie jestem robotem" – granice produktywności</w:t>
            </w:r>
          </w:p>
        </w:tc>
        <w:tc>
          <w:tcPr>
            <w:tcW w:w="1173" w:type="dxa"/>
            <w:vAlign w:val="center"/>
          </w:tcPr>
          <w:p w14:paraId="0CEC1E2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594DC4AA"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177E8953"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C66E747" w14:textId="68BF552C"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42C37C7D" w14:textId="77777777" w:rsidR="007C6E00" w:rsidRDefault="007C6E00" w:rsidP="007C6E00">
            <w:pPr>
              <w:jc w:val="center"/>
              <w:rPr>
                <w:rFonts w:asciiTheme="minorHAnsi" w:hAnsiTheme="minorHAnsi" w:cstheme="minorHAnsi"/>
                <w:sz w:val="14"/>
                <w:szCs w:val="14"/>
              </w:rPr>
            </w:pPr>
          </w:p>
        </w:tc>
        <w:tc>
          <w:tcPr>
            <w:tcW w:w="851" w:type="dxa"/>
          </w:tcPr>
          <w:p w14:paraId="608B9E40" w14:textId="71F465F9" w:rsidR="007C6E00" w:rsidRDefault="007C6E00" w:rsidP="007C6E00">
            <w:pPr>
              <w:jc w:val="center"/>
              <w:rPr>
                <w:rFonts w:asciiTheme="minorHAnsi" w:hAnsiTheme="minorHAnsi" w:cstheme="minorHAnsi"/>
                <w:sz w:val="14"/>
                <w:szCs w:val="14"/>
              </w:rPr>
            </w:pPr>
            <w:r w:rsidRPr="005E7652">
              <w:t>-</w:t>
            </w:r>
          </w:p>
        </w:tc>
      </w:tr>
      <w:tr w:rsidR="007C6E00" w:rsidRPr="005B3DA1" w14:paraId="5DF25CEB" w14:textId="77777777" w:rsidTr="005B7C64">
        <w:trPr>
          <w:trHeight w:val="339"/>
        </w:trPr>
        <w:tc>
          <w:tcPr>
            <w:tcW w:w="709" w:type="dxa"/>
            <w:noWrap/>
            <w:vAlign w:val="center"/>
          </w:tcPr>
          <w:p w14:paraId="0D41DC80" w14:textId="77777777" w:rsidR="007C6E00" w:rsidRPr="00B7299B" w:rsidRDefault="007C6E00" w:rsidP="007C6E00">
            <w:pPr>
              <w:jc w:val="center"/>
            </w:pPr>
            <w:bookmarkStart w:id="5" w:name="_Hlk207276851"/>
            <w:r>
              <w:t>28</w:t>
            </w:r>
          </w:p>
        </w:tc>
        <w:tc>
          <w:tcPr>
            <w:tcW w:w="4072" w:type="dxa"/>
          </w:tcPr>
          <w:p w14:paraId="32B4D9BE" w14:textId="77777777" w:rsidR="007C6E00" w:rsidRPr="00B7299B" w:rsidRDefault="007C6E00" w:rsidP="007C6E00">
            <w:r w:rsidRPr="00670560">
              <w:t>„Wszystko OK?” – jak rozpoznać, że ktoś potrzebuje wsparcia</w:t>
            </w:r>
            <w:r>
              <w:t xml:space="preserve"> </w:t>
            </w:r>
            <w:r w:rsidRPr="00232CB2">
              <w:t>– dla liderów i HR, o komunikacji w sytuacjach kryzysowych</w:t>
            </w:r>
          </w:p>
        </w:tc>
        <w:tc>
          <w:tcPr>
            <w:tcW w:w="1173" w:type="dxa"/>
            <w:vAlign w:val="center"/>
          </w:tcPr>
          <w:p w14:paraId="5F120D30"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5290C8F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177BC152"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1B422BC" w14:textId="0F3376B8"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6A545C2" w14:textId="77777777" w:rsidR="007C6E00" w:rsidRDefault="007C6E00" w:rsidP="007C6E00">
            <w:pPr>
              <w:jc w:val="center"/>
              <w:rPr>
                <w:rFonts w:asciiTheme="minorHAnsi" w:hAnsiTheme="minorHAnsi" w:cstheme="minorHAnsi"/>
                <w:sz w:val="14"/>
                <w:szCs w:val="14"/>
              </w:rPr>
            </w:pPr>
          </w:p>
        </w:tc>
        <w:tc>
          <w:tcPr>
            <w:tcW w:w="851" w:type="dxa"/>
          </w:tcPr>
          <w:p w14:paraId="3D721DEA" w14:textId="4FC22AF2" w:rsidR="007C6E00" w:rsidRDefault="007C6E00" w:rsidP="007C6E00">
            <w:pPr>
              <w:jc w:val="center"/>
              <w:rPr>
                <w:rFonts w:asciiTheme="minorHAnsi" w:hAnsiTheme="minorHAnsi" w:cstheme="minorHAnsi"/>
                <w:sz w:val="14"/>
                <w:szCs w:val="14"/>
              </w:rPr>
            </w:pPr>
            <w:r w:rsidRPr="00DF7179">
              <w:t>-</w:t>
            </w:r>
          </w:p>
        </w:tc>
      </w:tr>
      <w:tr w:rsidR="007C6E00" w:rsidRPr="005B3DA1" w14:paraId="646ED9F8" w14:textId="77777777" w:rsidTr="005B7C64">
        <w:trPr>
          <w:trHeight w:val="339"/>
        </w:trPr>
        <w:tc>
          <w:tcPr>
            <w:tcW w:w="709" w:type="dxa"/>
            <w:noWrap/>
            <w:vAlign w:val="center"/>
          </w:tcPr>
          <w:p w14:paraId="35E38514" w14:textId="77777777" w:rsidR="007C6E00" w:rsidRPr="00B7299B" w:rsidRDefault="007C6E00" w:rsidP="007C6E00">
            <w:pPr>
              <w:jc w:val="center"/>
            </w:pPr>
            <w:r>
              <w:t>29</w:t>
            </w:r>
          </w:p>
        </w:tc>
        <w:tc>
          <w:tcPr>
            <w:tcW w:w="4072" w:type="dxa"/>
          </w:tcPr>
          <w:p w14:paraId="747524B5" w14:textId="77777777" w:rsidR="007C6E00" w:rsidRPr="00B7299B" w:rsidRDefault="007C6E00" w:rsidP="007C6E00">
            <w:r w:rsidRPr="00670560">
              <w:t>Prawo zamówień publicznych</w:t>
            </w:r>
          </w:p>
        </w:tc>
        <w:tc>
          <w:tcPr>
            <w:tcW w:w="1173" w:type="dxa"/>
            <w:vAlign w:val="center"/>
          </w:tcPr>
          <w:p w14:paraId="4D0E28CB"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333FC31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302C5745"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301CCCF5" w14:textId="4A504839"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5BEF9324" w14:textId="77777777" w:rsidR="007C6E00" w:rsidRDefault="007C6E00" w:rsidP="007C6E00">
            <w:pPr>
              <w:jc w:val="center"/>
              <w:rPr>
                <w:rFonts w:asciiTheme="minorHAnsi" w:hAnsiTheme="minorHAnsi" w:cstheme="minorHAnsi"/>
                <w:sz w:val="14"/>
                <w:szCs w:val="14"/>
              </w:rPr>
            </w:pPr>
          </w:p>
        </w:tc>
        <w:tc>
          <w:tcPr>
            <w:tcW w:w="851" w:type="dxa"/>
          </w:tcPr>
          <w:p w14:paraId="10ECB881" w14:textId="66F66A8A" w:rsidR="007C6E00" w:rsidRDefault="007C6E00" w:rsidP="007C6E00">
            <w:pPr>
              <w:jc w:val="center"/>
              <w:rPr>
                <w:rFonts w:asciiTheme="minorHAnsi" w:hAnsiTheme="minorHAnsi" w:cstheme="minorHAnsi"/>
                <w:sz w:val="14"/>
                <w:szCs w:val="14"/>
              </w:rPr>
            </w:pPr>
            <w:r w:rsidRPr="00DF7179">
              <w:t>-</w:t>
            </w:r>
          </w:p>
        </w:tc>
      </w:tr>
      <w:tr w:rsidR="007C6E00" w:rsidRPr="005B3DA1" w14:paraId="5C59E907" w14:textId="77777777" w:rsidTr="005B7C64">
        <w:trPr>
          <w:trHeight w:val="339"/>
        </w:trPr>
        <w:tc>
          <w:tcPr>
            <w:tcW w:w="709" w:type="dxa"/>
            <w:noWrap/>
            <w:vAlign w:val="center"/>
          </w:tcPr>
          <w:p w14:paraId="0BACE646" w14:textId="77777777" w:rsidR="007C6E00" w:rsidRPr="00B7299B" w:rsidRDefault="007C6E00" w:rsidP="007C6E00">
            <w:pPr>
              <w:jc w:val="center"/>
            </w:pPr>
            <w:r>
              <w:t>30</w:t>
            </w:r>
          </w:p>
        </w:tc>
        <w:tc>
          <w:tcPr>
            <w:tcW w:w="4072" w:type="dxa"/>
          </w:tcPr>
          <w:p w14:paraId="030AC37B" w14:textId="77777777" w:rsidR="007C6E00" w:rsidRPr="00B7299B" w:rsidRDefault="007C6E00" w:rsidP="007C6E00">
            <w:r w:rsidRPr="00670560">
              <w:t>Zamówienia podprogowe + Kodeks Cywilny</w:t>
            </w:r>
          </w:p>
        </w:tc>
        <w:tc>
          <w:tcPr>
            <w:tcW w:w="1173" w:type="dxa"/>
            <w:vAlign w:val="center"/>
          </w:tcPr>
          <w:p w14:paraId="4EF9F410"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6614F45C"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4CEF6981"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17AF4BEA" w14:textId="0E95C2DA"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3AFFFF83" w14:textId="77777777" w:rsidR="007C6E00" w:rsidRDefault="007C6E00" w:rsidP="007C6E00">
            <w:pPr>
              <w:jc w:val="center"/>
              <w:rPr>
                <w:rFonts w:asciiTheme="minorHAnsi" w:hAnsiTheme="minorHAnsi" w:cstheme="minorHAnsi"/>
                <w:sz w:val="14"/>
                <w:szCs w:val="14"/>
              </w:rPr>
            </w:pPr>
          </w:p>
        </w:tc>
        <w:tc>
          <w:tcPr>
            <w:tcW w:w="851" w:type="dxa"/>
          </w:tcPr>
          <w:p w14:paraId="09FA2494" w14:textId="16622E2A" w:rsidR="007C6E00" w:rsidRDefault="007C6E00" w:rsidP="007C6E00">
            <w:pPr>
              <w:jc w:val="center"/>
              <w:rPr>
                <w:rFonts w:asciiTheme="minorHAnsi" w:hAnsiTheme="minorHAnsi" w:cstheme="minorHAnsi"/>
                <w:sz w:val="14"/>
                <w:szCs w:val="14"/>
              </w:rPr>
            </w:pPr>
            <w:r w:rsidRPr="00DF7179">
              <w:t>-</w:t>
            </w:r>
          </w:p>
        </w:tc>
      </w:tr>
      <w:tr w:rsidR="007C6E00" w:rsidRPr="005B3DA1" w14:paraId="6D93C070" w14:textId="77777777" w:rsidTr="005B7C64">
        <w:trPr>
          <w:trHeight w:val="339"/>
        </w:trPr>
        <w:tc>
          <w:tcPr>
            <w:tcW w:w="709" w:type="dxa"/>
            <w:noWrap/>
            <w:vAlign w:val="center"/>
          </w:tcPr>
          <w:p w14:paraId="004D9248" w14:textId="77777777" w:rsidR="007C6E00" w:rsidRPr="00B7299B" w:rsidRDefault="007C6E00" w:rsidP="007C6E00">
            <w:pPr>
              <w:jc w:val="center"/>
            </w:pPr>
            <w:r>
              <w:t>31</w:t>
            </w:r>
          </w:p>
        </w:tc>
        <w:tc>
          <w:tcPr>
            <w:tcW w:w="4072" w:type="dxa"/>
          </w:tcPr>
          <w:p w14:paraId="3AF17460" w14:textId="77777777" w:rsidR="007C6E00" w:rsidRPr="00B7299B" w:rsidRDefault="007C6E00" w:rsidP="007C6E00">
            <w:r w:rsidRPr="00670560">
              <w:t>Zarządzanie zespołem</w:t>
            </w:r>
          </w:p>
        </w:tc>
        <w:tc>
          <w:tcPr>
            <w:tcW w:w="1173" w:type="dxa"/>
            <w:vAlign w:val="center"/>
          </w:tcPr>
          <w:p w14:paraId="5C0A64C3"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5C8658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43ECD4D3"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6FAD6D21" w14:textId="2260CBB6"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6B4079F4" w14:textId="77777777" w:rsidR="007C6E00" w:rsidRDefault="007C6E00" w:rsidP="007C6E00">
            <w:pPr>
              <w:jc w:val="center"/>
              <w:rPr>
                <w:rFonts w:asciiTheme="minorHAnsi" w:hAnsiTheme="minorHAnsi" w:cstheme="minorHAnsi"/>
                <w:sz w:val="14"/>
                <w:szCs w:val="14"/>
              </w:rPr>
            </w:pPr>
          </w:p>
        </w:tc>
        <w:tc>
          <w:tcPr>
            <w:tcW w:w="851" w:type="dxa"/>
          </w:tcPr>
          <w:p w14:paraId="2393864B" w14:textId="4F91C8AA" w:rsidR="007C6E00" w:rsidRDefault="007C6E00" w:rsidP="007C6E00">
            <w:pPr>
              <w:jc w:val="center"/>
              <w:rPr>
                <w:rFonts w:asciiTheme="minorHAnsi" w:hAnsiTheme="minorHAnsi" w:cstheme="minorHAnsi"/>
                <w:sz w:val="14"/>
                <w:szCs w:val="14"/>
              </w:rPr>
            </w:pPr>
            <w:r w:rsidRPr="00DF7179">
              <w:t>-</w:t>
            </w:r>
          </w:p>
        </w:tc>
      </w:tr>
      <w:tr w:rsidR="007C6E00" w:rsidRPr="005B3DA1" w14:paraId="6B811AF1" w14:textId="77777777" w:rsidTr="005B7C64">
        <w:trPr>
          <w:trHeight w:val="339"/>
        </w:trPr>
        <w:tc>
          <w:tcPr>
            <w:tcW w:w="709" w:type="dxa"/>
            <w:noWrap/>
            <w:vAlign w:val="center"/>
          </w:tcPr>
          <w:p w14:paraId="584A76AE" w14:textId="77777777" w:rsidR="007C6E00" w:rsidRPr="00B7299B" w:rsidRDefault="007C6E00" w:rsidP="007C6E00">
            <w:pPr>
              <w:jc w:val="center"/>
            </w:pPr>
            <w:r>
              <w:t>32</w:t>
            </w:r>
          </w:p>
        </w:tc>
        <w:tc>
          <w:tcPr>
            <w:tcW w:w="4072" w:type="dxa"/>
          </w:tcPr>
          <w:p w14:paraId="3BB7E3ED" w14:textId="77777777" w:rsidR="007C6E00" w:rsidRPr="00B7299B" w:rsidRDefault="007C6E00" w:rsidP="007C6E00">
            <w:r w:rsidRPr="00670560">
              <w:t>Techniki negocjacji</w:t>
            </w:r>
          </w:p>
        </w:tc>
        <w:tc>
          <w:tcPr>
            <w:tcW w:w="1173" w:type="dxa"/>
            <w:vAlign w:val="center"/>
          </w:tcPr>
          <w:p w14:paraId="18AFD876"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2D0FE6C8"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56155E2C"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0CCA9DD2" w14:textId="7673C687"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541540FA" w14:textId="77777777" w:rsidR="007C6E00" w:rsidRDefault="007C6E00" w:rsidP="007C6E00">
            <w:pPr>
              <w:jc w:val="center"/>
              <w:rPr>
                <w:rFonts w:asciiTheme="minorHAnsi" w:hAnsiTheme="minorHAnsi" w:cstheme="minorHAnsi"/>
                <w:sz w:val="14"/>
                <w:szCs w:val="14"/>
              </w:rPr>
            </w:pPr>
          </w:p>
        </w:tc>
        <w:tc>
          <w:tcPr>
            <w:tcW w:w="851" w:type="dxa"/>
          </w:tcPr>
          <w:p w14:paraId="4E6A9FCB" w14:textId="26CBFF92" w:rsidR="007C6E00" w:rsidRDefault="007C6E00" w:rsidP="007C6E00">
            <w:pPr>
              <w:jc w:val="center"/>
              <w:rPr>
                <w:rFonts w:asciiTheme="minorHAnsi" w:hAnsiTheme="minorHAnsi" w:cstheme="minorHAnsi"/>
                <w:sz w:val="14"/>
                <w:szCs w:val="14"/>
              </w:rPr>
            </w:pPr>
            <w:r w:rsidRPr="00DF7179">
              <w:t>-</w:t>
            </w:r>
          </w:p>
        </w:tc>
      </w:tr>
      <w:tr w:rsidR="007C6E00" w:rsidRPr="005B3DA1" w14:paraId="123728DA" w14:textId="77777777" w:rsidTr="005B7C64">
        <w:trPr>
          <w:trHeight w:val="339"/>
        </w:trPr>
        <w:tc>
          <w:tcPr>
            <w:tcW w:w="709" w:type="dxa"/>
            <w:noWrap/>
            <w:vAlign w:val="center"/>
          </w:tcPr>
          <w:p w14:paraId="52F3747A" w14:textId="77777777" w:rsidR="007C6E00" w:rsidRPr="00B7299B" w:rsidRDefault="007C6E00" w:rsidP="007C6E00">
            <w:pPr>
              <w:jc w:val="center"/>
            </w:pPr>
            <w:r>
              <w:t>33</w:t>
            </w:r>
          </w:p>
        </w:tc>
        <w:tc>
          <w:tcPr>
            <w:tcW w:w="4072" w:type="dxa"/>
          </w:tcPr>
          <w:p w14:paraId="60C85FEF" w14:textId="77777777" w:rsidR="007C6E00" w:rsidRPr="00B7299B" w:rsidRDefault="007C6E00" w:rsidP="007C6E00">
            <w:r w:rsidRPr="00670560">
              <w:t>Techniki motywowania pracowników</w:t>
            </w:r>
          </w:p>
        </w:tc>
        <w:tc>
          <w:tcPr>
            <w:tcW w:w="1173" w:type="dxa"/>
            <w:vAlign w:val="center"/>
          </w:tcPr>
          <w:p w14:paraId="02153815"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03153275"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5F3D6827"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51D1931A" w14:textId="529418D6"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0053711" w14:textId="77777777" w:rsidR="007C6E00" w:rsidRDefault="007C6E00" w:rsidP="007C6E00">
            <w:pPr>
              <w:jc w:val="center"/>
              <w:rPr>
                <w:rFonts w:asciiTheme="minorHAnsi" w:hAnsiTheme="minorHAnsi" w:cstheme="minorHAnsi"/>
                <w:sz w:val="14"/>
                <w:szCs w:val="14"/>
              </w:rPr>
            </w:pPr>
          </w:p>
        </w:tc>
        <w:tc>
          <w:tcPr>
            <w:tcW w:w="851" w:type="dxa"/>
          </w:tcPr>
          <w:p w14:paraId="131E733A" w14:textId="7B184765" w:rsidR="007C6E00" w:rsidRDefault="007C6E00" w:rsidP="007C6E00">
            <w:pPr>
              <w:jc w:val="center"/>
              <w:rPr>
                <w:rFonts w:asciiTheme="minorHAnsi" w:hAnsiTheme="minorHAnsi" w:cstheme="minorHAnsi"/>
                <w:sz w:val="14"/>
                <w:szCs w:val="14"/>
              </w:rPr>
            </w:pPr>
            <w:r w:rsidRPr="00DF7179">
              <w:t>-</w:t>
            </w:r>
          </w:p>
        </w:tc>
      </w:tr>
      <w:tr w:rsidR="007C6E00" w:rsidRPr="005B3DA1" w14:paraId="7E04F6EB" w14:textId="77777777" w:rsidTr="005B7C64">
        <w:trPr>
          <w:trHeight w:val="339"/>
        </w:trPr>
        <w:tc>
          <w:tcPr>
            <w:tcW w:w="709" w:type="dxa"/>
            <w:noWrap/>
            <w:vAlign w:val="center"/>
          </w:tcPr>
          <w:p w14:paraId="6926F02F" w14:textId="77777777" w:rsidR="007C6E00" w:rsidRPr="00B7299B" w:rsidRDefault="007C6E00" w:rsidP="007C6E00">
            <w:pPr>
              <w:jc w:val="center"/>
            </w:pPr>
            <w:r>
              <w:t>34</w:t>
            </w:r>
          </w:p>
        </w:tc>
        <w:tc>
          <w:tcPr>
            <w:tcW w:w="4072" w:type="dxa"/>
          </w:tcPr>
          <w:p w14:paraId="15D935BC" w14:textId="77777777" w:rsidR="007C6E00" w:rsidRPr="00B7299B" w:rsidRDefault="007C6E00" w:rsidP="007C6E00">
            <w:r w:rsidRPr="00670560">
              <w:t>Komunikacja interpersonalna</w:t>
            </w:r>
          </w:p>
        </w:tc>
        <w:tc>
          <w:tcPr>
            <w:tcW w:w="1173" w:type="dxa"/>
            <w:vAlign w:val="center"/>
          </w:tcPr>
          <w:p w14:paraId="48EF2E09"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1AC5E6B7"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3530ACFC"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769035C" w14:textId="1689A3E2"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02B2A2AA" w14:textId="77777777" w:rsidR="007C6E00" w:rsidRDefault="007C6E00" w:rsidP="007C6E00">
            <w:pPr>
              <w:jc w:val="center"/>
              <w:rPr>
                <w:rFonts w:asciiTheme="minorHAnsi" w:hAnsiTheme="minorHAnsi" w:cstheme="minorHAnsi"/>
                <w:sz w:val="14"/>
                <w:szCs w:val="14"/>
              </w:rPr>
            </w:pPr>
          </w:p>
        </w:tc>
        <w:tc>
          <w:tcPr>
            <w:tcW w:w="851" w:type="dxa"/>
          </w:tcPr>
          <w:p w14:paraId="1A16F6C1" w14:textId="6D77F935" w:rsidR="007C6E00" w:rsidRDefault="007C6E00" w:rsidP="007C6E00">
            <w:pPr>
              <w:jc w:val="center"/>
              <w:rPr>
                <w:rFonts w:asciiTheme="minorHAnsi" w:hAnsiTheme="minorHAnsi" w:cstheme="minorHAnsi"/>
                <w:sz w:val="14"/>
                <w:szCs w:val="14"/>
              </w:rPr>
            </w:pPr>
            <w:r w:rsidRPr="00DF7179">
              <w:t>-</w:t>
            </w:r>
          </w:p>
        </w:tc>
      </w:tr>
      <w:tr w:rsidR="007C6E00" w:rsidRPr="005B3DA1" w14:paraId="22DA4D08" w14:textId="77777777" w:rsidTr="005B7C64">
        <w:trPr>
          <w:trHeight w:val="339"/>
        </w:trPr>
        <w:tc>
          <w:tcPr>
            <w:tcW w:w="709" w:type="dxa"/>
            <w:noWrap/>
            <w:vAlign w:val="center"/>
          </w:tcPr>
          <w:p w14:paraId="1F819E0B" w14:textId="77777777" w:rsidR="007C6E00" w:rsidRPr="00B7299B" w:rsidRDefault="007C6E00" w:rsidP="007C6E00">
            <w:pPr>
              <w:jc w:val="center"/>
            </w:pPr>
            <w:r>
              <w:t>35</w:t>
            </w:r>
          </w:p>
        </w:tc>
        <w:tc>
          <w:tcPr>
            <w:tcW w:w="4072" w:type="dxa"/>
          </w:tcPr>
          <w:p w14:paraId="4A98CB76" w14:textId="77777777" w:rsidR="007C6E00" w:rsidRPr="00B7299B" w:rsidRDefault="007C6E00" w:rsidP="007C6E00">
            <w:r w:rsidRPr="00670560">
              <w:t>Prawo pracy</w:t>
            </w:r>
          </w:p>
        </w:tc>
        <w:tc>
          <w:tcPr>
            <w:tcW w:w="1173" w:type="dxa"/>
            <w:vAlign w:val="center"/>
          </w:tcPr>
          <w:p w14:paraId="62C241EF"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1276" w:type="dxa"/>
            <w:noWrap/>
            <w:vAlign w:val="center"/>
          </w:tcPr>
          <w:p w14:paraId="51686662" w14:textId="77777777" w:rsidR="007C6E00" w:rsidRPr="00F851CA" w:rsidRDefault="007C6E00" w:rsidP="007C6E00">
            <w:pPr>
              <w:jc w:val="center"/>
              <w:rPr>
                <w:rFonts w:asciiTheme="minorHAnsi" w:hAnsiTheme="minorHAnsi" w:cstheme="minorHAnsi"/>
              </w:rPr>
            </w:pPr>
            <w:r w:rsidRPr="00F851CA">
              <w:rPr>
                <w:rFonts w:asciiTheme="minorHAnsi" w:hAnsiTheme="minorHAnsi" w:cstheme="minorHAnsi"/>
              </w:rPr>
              <w:t>-</w:t>
            </w:r>
          </w:p>
        </w:tc>
        <w:tc>
          <w:tcPr>
            <w:tcW w:w="851" w:type="dxa"/>
            <w:noWrap/>
            <w:vAlign w:val="center"/>
          </w:tcPr>
          <w:p w14:paraId="2D2CA168" w14:textId="77777777" w:rsidR="007C6E00" w:rsidRPr="00B7299B" w:rsidRDefault="007C6E00" w:rsidP="007C6E00">
            <w:pPr>
              <w:jc w:val="center"/>
              <w:rPr>
                <w:rFonts w:asciiTheme="minorHAnsi" w:hAnsiTheme="minorHAnsi" w:cstheme="minorHAnsi"/>
              </w:rPr>
            </w:pPr>
            <w:r>
              <w:rPr>
                <w:rFonts w:asciiTheme="minorHAnsi" w:hAnsiTheme="minorHAnsi" w:cstheme="minorHAnsi"/>
              </w:rPr>
              <w:t>-</w:t>
            </w:r>
          </w:p>
        </w:tc>
        <w:tc>
          <w:tcPr>
            <w:tcW w:w="851" w:type="dxa"/>
            <w:vAlign w:val="center"/>
          </w:tcPr>
          <w:p w14:paraId="2438EA86" w14:textId="3960DC49"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3689E50E" w14:textId="77777777" w:rsidR="007C6E00" w:rsidRDefault="007C6E00" w:rsidP="007C6E00">
            <w:pPr>
              <w:jc w:val="center"/>
              <w:rPr>
                <w:rFonts w:asciiTheme="minorHAnsi" w:hAnsiTheme="minorHAnsi" w:cstheme="minorHAnsi"/>
                <w:sz w:val="14"/>
                <w:szCs w:val="14"/>
              </w:rPr>
            </w:pPr>
          </w:p>
        </w:tc>
        <w:tc>
          <w:tcPr>
            <w:tcW w:w="851" w:type="dxa"/>
          </w:tcPr>
          <w:p w14:paraId="632523C6" w14:textId="2EA0487C" w:rsidR="007C6E00" w:rsidRDefault="007C6E00" w:rsidP="007C6E00">
            <w:pPr>
              <w:jc w:val="center"/>
              <w:rPr>
                <w:rFonts w:asciiTheme="minorHAnsi" w:hAnsiTheme="minorHAnsi" w:cstheme="minorHAnsi"/>
                <w:sz w:val="14"/>
                <w:szCs w:val="14"/>
              </w:rPr>
            </w:pPr>
            <w:r w:rsidRPr="00DF7179">
              <w:t>-</w:t>
            </w:r>
          </w:p>
        </w:tc>
      </w:tr>
      <w:tr w:rsidR="007C6E00" w:rsidRPr="005B3DA1" w14:paraId="01B08EF1" w14:textId="77777777" w:rsidTr="005B7C64">
        <w:trPr>
          <w:trHeight w:val="339"/>
        </w:trPr>
        <w:tc>
          <w:tcPr>
            <w:tcW w:w="709" w:type="dxa"/>
            <w:noWrap/>
            <w:vAlign w:val="center"/>
          </w:tcPr>
          <w:p w14:paraId="2BC9E72D" w14:textId="77777777" w:rsidR="007C6E00" w:rsidRPr="00B7299B" w:rsidRDefault="007C6E00" w:rsidP="007C6E00">
            <w:pPr>
              <w:jc w:val="center"/>
            </w:pPr>
            <w:r>
              <w:t>36</w:t>
            </w:r>
          </w:p>
        </w:tc>
        <w:tc>
          <w:tcPr>
            <w:tcW w:w="4072" w:type="dxa"/>
          </w:tcPr>
          <w:p w14:paraId="7BB676D2" w14:textId="77777777" w:rsidR="007C6E00" w:rsidRPr="00B7299B" w:rsidRDefault="007C6E00" w:rsidP="007C6E00">
            <w:r w:rsidRPr="00670560">
              <w:t>Ubezpieczenia społeczne – świadczenia z ubezpieczeń społecznych</w:t>
            </w:r>
          </w:p>
        </w:tc>
        <w:tc>
          <w:tcPr>
            <w:tcW w:w="1173" w:type="dxa"/>
          </w:tcPr>
          <w:p w14:paraId="21F94F73" w14:textId="767DE6E5" w:rsidR="007C6E00" w:rsidRPr="00F851CA" w:rsidRDefault="007C6E00" w:rsidP="007C6E00">
            <w:pPr>
              <w:jc w:val="center"/>
              <w:rPr>
                <w:rFonts w:asciiTheme="minorHAnsi" w:hAnsiTheme="minorHAnsi" w:cstheme="minorHAnsi"/>
              </w:rPr>
            </w:pPr>
            <w:r w:rsidRPr="00F07A8D">
              <w:t>-</w:t>
            </w:r>
          </w:p>
        </w:tc>
        <w:tc>
          <w:tcPr>
            <w:tcW w:w="1276" w:type="dxa"/>
            <w:noWrap/>
          </w:tcPr>
          <w:p w14:paraId="7469BDAD" w14:textId="570FCED5" w:rsidR="007C6E00" w:rsidRPr="00F851CA" w:rsidRDefault="007C6E00" w:rsidP="007C6E00">
            <w:pPr>
              <w:jc w:val="center"/>
              <w:rPr>
                <w:rFonts w:asciiTheme="minorHAnsi" w:hAnsiTheme="minorHAnsi" w:cstheme="minorHAnsi"/>
              </w:rPr>
            </w:pPr>
            <w:r w:rsidRPr="00F07A8D">
              <w:t>-</w:t>
            </w:r>
          </w:p>
        </w:tc>
        <w:tc>
          <w:tcPr>
            <w:tcW w:w="851" w:type="dxa"/>
            <w:noWrap/>
          </w:tcPr>
          <w:p w14:paraId="179E79F4" w14:textId="147EB419" w:rsidR="007C6E00" w:rsidRPr="00B7299B" w:rsidRDefault="007C6E00" w:rsidP="007C6E00">
            <w:pPr>
              <w:jc w:val="center"/>
              <w:rPr>
                <w:rFonts w:asciiTheme="minorHAnsi" w:hAnsiTheme="minorHAnsi" w:cstheme="minorHAnsi"/>
              </w:rPr>
            </w:pPr>
            <w:r w:rsidRPr="00F07A8D">
              <w:t>-</w:t>
            </w:r>
          </w:p>
        </w:tc>
        <w:tc>
          <w:tcPr>
            <w:tcW w:w="851" w:type="dxa"/>
            <w:vAlign w:val="center"/>
          </w:tcPr>
          <w:p w14:paraId="35B952E5" w14:textId="53EFA56D"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1ADD916" w14:textId="77777777" w:rsidR="007C6E00" w:rsidRDefault="007C6E00" w:rsidP="007C6E00">
            <w:pPr>
              <w:jc w:val="center"/>
              <w:rPr>
                <w:rFonts w:asciiTheme="minorHAnsi" w:hAnsiTheme="minorHAnsi" w:cstheme="minorHAnsi"/>
                <w:sz w:val="14"/>
                <w:szCs w:val="14"/>
              </w:rPr>
            </w:pPr>
          </w:p>
        </w:tc>
        <w:tc>
          <w:tcPr>
            <w:tcW w:w="851" w:type="dxa"/>
          </w:tcPr>
          <w:p w14:paraId="256DD5D2" w14:textId="56099BFB" w:rsidR="007C6E00" w:rsidRDefault="007C6E00" w:rsidP="007C6E00">
            <w:pPr>
              <w:jc w:val="center"/>
              <w:rPr>
                <w:rFonts w:asciiTheme="minorHAnsi" w:hAnsiTheme="minorHAnsi" w:cstheme="minorHAnsi"/>
                <w:sz w:val="14"/>
                <w:szCs w:val="14"/>
              </w:rPr>
            </w:pPr>
            <w:r w:rsidRPr="00DF7179">
              <w:t>-</w:t>
            </w:r>
          </w:p>
        </w:tc>
      </w:tr>
      <w:tr w:rsidR="007C6E00" w:rsidRPr="005B3DA1" w14:paraId="3D30C9BD" w14:textId="77777777" w:rsidTr="005B7C64">
        <w:trPr>
          <w:trHeight w:val="339"/>
        </w:trPr>
        <w:tc>
          <w:tcPr>
            <w:tcW w:w="709" w:type="dxa"/>
            <w:noWrap/>
            <w:vAlign w:val="center"/>
          </w:tcPr>
          <w:p w14:paraId="6D68691F" w14:textId="77777777" w:rsidR="007C6E00" w:rsidRPr="00B7299B" w:rsidRDefault="007C6E00" w:rsidP="007C6E00">
            <w:pPr>
              <w:jc w:val="center"/>
            </w:pPr>
            <w:r>
              <w:t>37</w:t>
            </w:r>
          </w:p>
        </w:tc>
        <w:tc>
          <w:tcPr>
            <w:tcW w:w="4072" w:type="dxa"/>
          </w:tcPr>
          <w:p w14:paraId="5995C598" w14:textId="77777777" w:rsidR="007C6E00" w:rsidRPr="00B7299B" w:rsidRDefault="007C6E00" w:rsidP="007C6E00">
            <w:r w:rsidRPr="00670560">
              <w:t>Zmiany w systemie ubezpieczeń społecznych i zdrowotnych – rozliczenie deklaracji ZUS</w:t>
            </w:r>
          </w:p>
        </w:tc>
        <w:tc>
          <w:tcPr>
            <w:tcW w:w="1173" w:type="dxa"/>
          </w:tcPr>
          <w:p w14:paraId="61CA4862" w14:textId="5BCFDA14" w:rsidR="007C6E00" w:rsidRPr="00F851CA" w:rsidRDefault="007C6E00" w:rsidP="007C6E00">
            <w:pPr>
              <w:jc w:val="center"/>
              <w:rPr>
                <w:rFonts w:asciiTheme="minorHAnsi" w:hAnsiTheme="minorHAnsi" w:cstheme="minorHAnsi"/>
              </w:rPr>
            </w:pPr>
            <w:r w:rsidRPr="00F07A8D">
              <w:t>-</w:t>
            </w:r>
          </w:p>
        </w:tc>
        <w:tc>
          <w:tcPr>
            <w:tcW w:w="1276" w:type="dxa"/>
            <w:noWrap/>
          </w:tcPr>
          <w:p w14:paraId="2847D495" w14:textId="4FEE178B" w:rsidR="007C6E00" w:rsidRPr="00F851CA" w:rsidRDefault="007C6E00" w:rsidP="007C6E00">
            <w:pPr>
              <w:jc w:val="center"/>
              <w:rPr>
                <w:rFonts w:asciiTheme="minorHAnsi" w:hAnsiTheme="minorHAnsi" w:cstheme="minorHAnsi"/>
              </w:rPr>
            </w:pPr>
            <w:r w:rsidRPr="00F07A8D">
              <w:t>-</w:t>
            </w:r>
          </w:p>
        </w:tc>
        <w:tc>
          <w:tcPr>
            <w:tcW w:w="851" w:type="dxa"/>
            <w:noWrap/>
          </w:tcPr>
          <w:p w14:paraId="66B33111" w14:textId="7C0A0702" w:rsidR="007C6E00" w:rsidRPr="00B7299B" w:rsidRDefault="007C6E00" w:rsidP="007C6E00">
            <w:pPr>
              <w:jc w:val="center"/>
              <w:rPr>
                <w:rFonts w:asciiTheme="minorHAnsi" w:hAnsiTheme="minorHAnsi" w:cstheme="minorHAnsi"/>
              </w:rPr>
            </w:pPr>
            <w:r w:rsidRPr="00F07A8D">
              <w:t>-</w:t>
            </w:r>
          </w:p>
        </w:tc>
        <w:tc>
          <w:tcPr>
            <w:tcW w:w="851" w:type="dxa"/>
            <w:vAlign w:val="center"/>
          </w:tcPr>
          <w:p w14:paraId="036E4A52" w14:textId="2BAA1653"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3925E9E8" w14:textId="77777777" w:rsidR="007C6E00" w:rsidRDefault="007C6E00" w:rsidP="007C6E00">
            <w:pPr>
              <w:jc w:val="center"/>
              <w:rPr>
                <w:rFonts w:asciiTheme="minorHAnsi" w:hAnsiTheme="minorHAnsi" w:cstheme="minorHAnsi"/>
                <w:sz w:val="14"/>
                <w:szCs w:val="14"/>
              </w:rPr>
            </w:pPr>
          </w:p>
        </w:tc>
        <w:tc>
          <w:tcPr>
            <w:tcW w:w="851" w:type="dxa"/>
          </w:tcPr>
          <w:p w14:paraId="7E8B3302" w14:textId="49B1CB58" w:rsidR="007C6E00" w:rsidRDefault="007C6E00" w:rsidP="007C6E00">
            <w:pPr>
              <w:jc w:val="center"/>
              <w:rPr>
                <w:rFonts w:asciiTheme="minorHAnsi" w:hAnsiTheme="minorHAnsi" w:cstheme="minorHAnsi"/>
                <w:sz w:val="14"/>
                <w:szCs w:val="14"/>
              </w:rPr>
            </w:pPr>
            <w:r w:rsidRPr="00DF7179">
              <w:t>-</w:t>
            </w:r>
          </w:p>
        </w:tc>
      </w:tr>
      <w:tr w:rsidR="007C6E00" w:rsidRPr="005B3DA1" w14:paraId="276F74FA" w14:textId="77777777" w:rsidTr="005B7C64">
        <w:trPr>
          <w:trHeight w:val="339"/>
        </w:trPr>
        <w:tc>
          <w:tcPr>
            <w:tcW w:w="709" w:type="dxa"/>
            <w:noWrap/>
            <w:vAlign w:val="center"/>
          </w:tcPr>
          <w:p w14:paraId="13B834CD" w14:textId="77777777" w:rsidR="007C6E00" w:rsidRPr="00B7299B" w:rsidRDefault="007C6E00" w:rsidP="007C6E00">
            <w:pPr>
              <w:jc w:val="center"/>
            </w:pPr>
            <w:r>
              <w:t>38</w:t>
            </w:r>
          </w:p>
        </w:tc>
        <w:tc>
          <w:tcPr>
            <w:tcW w:w="4072" w:type="dxa"/>
          </w:tcPr>
          <w:p w14:paraId="1CCE477C" w14:textId="77777777" w:rsidR="007C6E00" w:rsidRPr="00B7299B" w:rsidRDefault="007C6E00" w:rsidP="007C6E00">
            <w:r w:rsidRPr="00670560">
              <w:t>Podatek dochodowy od osób fizycznych</w:t>
            </w:r>
          </w:p>
        </w:tc>
        <w:tc>
          <w:tcPr>
            <w:tcW w:w="1173" w:type="dxa"/>
          </w:tcPr>
          <w:p w14:paraId="30991D90" w14:textId="27BBDDED" w:rsidR="007C6E00" w:rsidRPr="00F851CA" w:rsidRDefault="007C6E00" w:rsidP="007C6E00">
            <w:pPr>
              <w:jc w:val="center"/>
              <w:rPr>
                <w:rFonts w:asciiTheme="minorHAnsi" w:hAnsiTheme="minorHAnsi" w:cstheme="minorHAnsi"/>
              </w:rPr>
            </w:pPr>
            <w:r w:rsidRPr="00F07A8D">
              <w:t>-</w:t>
            </w:r>
          </w:p>
        </w:tc>
        <w:tc>
          <w:tcPr>
            <w:tcW w:w="1276" w:type="dxa"/>
            <w:noWrap/>
          </w:tcPr>
          <w:p w14:paraId="7D0FFC05" w14:textId="6D3D8CDC" w:rsidR="007C6E00" w:rsidRPr="00F851CA" w:rsidRDefault="007C6E00" w:rsidP="007C6E00">
            <w:pPr>
              <w:jc w:val="center"/>
              <w:rPr>
                <w:rFonts w:asciiTheme="minorHAnsi" w:hAnsiTheme="minorHAnsi" w:cstheme="minorHAnsi"/>
              </w:rPr>
            </w:pPr>
            <w:r w:rsidRPr="00F07A8D">
              <w:t>-</w:t>
            </w:r>
          </w:p>
        </w:tc>
        <w:tc>
          <w:tcPr>
            <w:tcW w:w="851" w:type="dxa"/>
            <w:noWrap/>
          </w:tcPr>
          <w:p w14:paraId="69443C6E" w14:textId="6D51C3DD" w:rsidR="007C6E00" w:rsidRPr="00B7299B" w:rsidRDefault="007C6E00" w:rsidP="007C6E00">
            <w:pPr>
              <w:jc w:val="center"/>
              <w:rPr>
                <w:rFonts w:asciiTheme="minorHAnsi" w:hAnsiTheme="minorHAnsi" w:cstheme="minorHAnsi"/>
              </w:rPr>
            </w:pPr>
            <w:r w:rsidRPr="00F07A8D">
              <w:t>-</w:t>
            </w:r>
          </w:p>
        </w:tc>
        <w:tc>
          <w:tcPr>
            <w:tcW w:w="851" w:type="dxa"/>
            <w:vAlign w:val="center"/>
          </w:tcPr>
          <w:p w14:paraId="79CF4876" w14:textId="37272BD2"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01BC46A" w14:textId="77777777" w:rsidR="007C6E00" w:rsidRDefault="007C6E00" w:rsidP="007C6E00">
            <w:pPr>
              <w:jc w:val="center"/>
              <w:rPr>
                <w:rFonts w:asciiTheme="minorHAnsi" w:hAnsiTheme="minorHAnsi" w:cstheme="minorHAnsi"/>
                <w:sz w:val="14"/>
                <w:szCs w:val="14"/>
              </w:rPr>
            </w:pPr>
          </w:p>
        </w:tc>
        <w:tc>
          <w:tcPr>
            <w:tcW w:w="851" w:type="dxa"/>
          </w:tcPr>
          <w:p w14:paraId="644ADF90" w14:textId="44D2BCAB" w:rsidR="007C6E00" w:rsidRDefault="007C6E00" w:rsidP="007C6E00">
            <w:pPr>
              <w:jc w:val="center"/>
              <w:rPr>
                <w:rFonts w:asciiTheme="minorHAnsi" w:hAnsiTheme="minorHAnsi" w:cstheme="minorHAnsi"/>
                <w:sz w:val="14"/>
                <w:szCs w:val="14"/>
              </w:rPr>
            </w:pPr>
            <w:r w:rsidRPr="00DF7179">
              <w:t>-</w:t>
            </w:r>
          </w:p>
        </w:tc>
      </w:tr>
      <w:tr w:rsidR="007C6E00" w:rsidRPr="005B3DA1" w14:paraId="123FDB5C" w14:textId="77777777" w:rsidTr="005B7C64">
        <w:trPr>
          <w:trHeight w:val="339"/>
        </w:trPr>
        <w:tc>
          <w:tcPr>
            <w:tcW w:w="709" w:type="dxa"/>
            <w:noWrap/>
            <w:vAlign w:val="center"/>
          </w:tcPr>
          <w:p w14:paraId="79E7503E" w14:textId="77777777" w:rsidR="007C6E00" w:rsidRPr="00B7299B" w:rsidRDefault="007C6E00" w:rsidP="007C6E00">
            <w:pPr>
              <w:jc w:val="center"/>
            </w:pPr>
            <w:r>
              <w:t>39</w:t>
            </w:r>
          </w:p>
        </w:tc>
        <w:tc>
          <w:tcPr>
            <w:tcW w:w="4072" w:type="dxa"/>
          </w:tcPr>
          <w:p w14:paraId="39FE47EB" w14:textId="77777777" w:rsidR="007C6E00" w:rsidRPr="00B7299B" w:rsidRDefault="007C6E00" w:rsidP="007C6E00">
            <w:r w:rsidRPr="00670560">
              <w:t>Zmiany w podatku dochodowym od osób fizycznych – rozliczenia deklaracji podatkowych</w:t>
            </w:r>
          </w:p>
        </w:tc>
        <w:tc>
          <w:tcPr>
            <w:tcW w:w="1173" w:type="dxa"/>
            <w:vAlign w:val="center"/>
          </w:tcPr>
          <w:p w14:paraId="6B19E3B3" w14:textId="74D3DD82" w:rsidR="007C6E00" w:rsidRPr="00F851CA" w:rsidRDefault="007C6E00" w:rsidP="007C6E00">
            <w:pPr>
              <w:jc w:val="center"/>
              <w:rPr>
                <w:rFonts w:asciiTheme="minorHAnsi" w:hAnsiTheme="minorHAnsi" w:cstheme="minorHAnsi"/>
              </w:rPr>
            </w:pPr>
            <w:r w:rsidRPr="00F07A8D">
              <w:t>-</w:t>
            </w:r>
          </w:p>
        </w:tc>
        <w:tc>
          <w:tcPr>
            <w:tcW w:w="1276" w:type="dxa"/>
            <w:noWrap/>
            <w:vAlign w:val="center"/>
          </w:tcPr>
          <w:p w14:paraId="5B41485B" w14:textId="7EE5B78A" w:rsidR="007C6E00" w:rsidRPr="00F851CA" w:rsidRDefault="007C6E00" w:rsidP="007C6E00">
            <w:pPr>
              <w:jc w:val="center"/>
              <w:rPr>
                <w:rFonts w:asciiTheme="minorHAnsi" w:hAnsiTheme="minorHAnsi" w:cstheme="minorHAnsi"/>
              </w:rPr>
            </w:pPr>
            <w:r w:rsidRPr="00F07A8D">
              <w:t>-</w:t>
            </w:r>
          </w:p>
        </w:tc>
        <w:tc>
          <w:tcPr>
            <w:tcW w:w="851" w:type="dxa"/>
            <w:noWrap/>
            <w:vAlign w:val="center"/>
          </w:tcPr>
          <w:p w14:paraId="7281AE7C" w14:textId="4DBF17F4" w:rsidR="007C6E00" w:rsidRPr="00B7299B" w:rsidRDefault="007C6E00" w:rsidP="007C6E00">
            <w:pPr>
              <w:jc w:val="center"/>
              <w:rPr>
                <w:rFonts w:asciiTheme="minorHAnsi" w:hAnsiTheme="minorHAnsi" w:cstheme="minorHAnsi"/>
              </w:rPr>
            </w:pPr>
            <w:r w:rsidRPr="00F07A8D">
              <w:t>-</w:t>
            </w:r>
          </w:p>
        </w:tc>
        <w:tc>
          <w:tcPr>
            <w:tcW w:w="851" w:type="dxa"/>
            <w:vAlign w:val="center"/>
          </w:tcPr>
          <w:p w14:paraId="740FCCAC" w14:textId="74C8DD92"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1D2BC59E" w14:textId="77777777" w:rsidR="007C6E00" w:rsidRDefault="007C6E00" w:rsidP="007C6E00">
            <w:pPr>
              <w:jc w:val="center"/>
              <w:rPr>
                <w:rFonts w:asciiTheme="minorHAnsi" w:hAnsiTheme="minorHAnsi" w:cstheme="minorHAnsi"/>
                <w:sz w:val="14"/>
                <w:szCs w:val="14"/>
              </w:rPr>
            </w:pPr>
          </w:p>
        </w:tc>
        <w:tc>
          <w:tcPr>
            <w:tcW w:w="851" w:type="dxa"/>
          </w:tcPr>
          <w:p w14:paraId="3348FDDD" w14:textId="639CD3D2" w:rsidR="007C6E00" w:rsidRDefault="007C6E00" w:rsidP="007C6E00">
            <w:pPr>
              <w:jc w:val="center"/>
              <w:rPr>
                <w:rFonts w:asciiTheme="minorHAnsi" w:hAnsiTheme="minorHAnsi" w:cstheme="minorHAnsi"/>
                <w:sz w:val="14"/>
                <w:szCs w:val="14"/>
              </w:rPr>
            </w:pPr>
            <w:r w:rsidRPr="00DF7179">
              <w:t>-</w:t>
            </w:r>
          </w:p>
        </w:tc>
      </w:tr>
      <w:tr w:rsidR="007C6E00" w:rsidRPr="005B3DA1" w14:paraId="638A10E5" w14:textId="77777777" w:rsidTr="005B7C64">
        <w:trPr>
          <w:trHeight w:val="339"/>
        </w:trPr>
        <w:tc>
          <w:tcPr>
            <w:tcW w:w="709" w:type="dxa"/>
            <w:noWrap/>
            <w:vAlign w:val="center"/>
          </w:tcPr>
          <w:p w14:paraId="36CF0441" w14:textId="77777777" w:rsidR="007C6E00" w:rsidRPr="00B7299B" w:rsidRDefault="007C6E00" w:rsidP="007C6E00">
            <w:pPr>
              <w:jc w:val="center"/>
            </w:pPr>
            <w:r>
              <w:t>40</w:t>
            </w:r>
          </w:p>
        </w:tc>
        <w:tc>
          <w:tcPr>
            <w:tcW w:w="4072" w:type="dxa"/>
          </w:tcPr>
          <w:p w14:paraId="3EE3156B" w14:textId="77777777" w:rsidR="007C6E00" w:rsidRPr="00B7299B" w:rsidRDefault="007C6E00" w:rsidP="007C6E00">
            <w:r w:rsidRPr="00670560">
              <w:t>Zakładowy Fundusz Świadczeń Socjalnych</w:t>
            </w:r>
          </w:p>
        </w:tc>
        <w:tc>
          <w:tcPr>
            <w:tcW w:w="1173" w:type="dxa"/>
          </w:tcPr>
          <w:p w14:paraId="28B9819D" w14:textId="3706B7FE" w:rsidR="007C6E00" w:rsidRPr="00F851CA" w:rsidRDefault="007C6E00" w:rsidP="007C6E00">
            <w:pPr>
              <w:jc w:val="center"/>
              <w:rPr>
                <w:rFonts w:asciiTheme="minorHAnsi" w:hAnsiTheme="minorHAnsi" w:cstheme="minorHAnsi"/>
              </w:rPr>
            </w:pPr>
            <w:r w:rsidRPr="00F07A8D">
              <w:t>-</w:t>
            </w:r>
          </w:p>
        </w:tc>
        <w:tc>
          <w:tcPr>
            <w:tcW w:w="1276" w:type="dxa"/>
            <w:noWrap/>
          </w:tcPr>
          <w:p w14:paraId="6FAE3268" w14:textId="17CD68A3" w:rsidR="007C6E00" w:rsidRPr="00F851CA" w:rsidRDefault="007C6E00" w:rsidP="007C6E00">
            <w:pPr>
              <w:jc w:val="center"/>
              <w:rPr>
                <w:rFonts w:asciiTheme="minorHAnsi" w:hAnsiTheme="minorHAnsi" w:cstheme="minorHAnsi"/>
              </w:rPr>
            </w:pPr>
            <w:r w:rsidRPr="00F07A8D">
              <w:t>-</w:t>
            </w:r>
          </w:p>
        </w:tc>
        <w:tc>
          <w:tcPr>
            <w:tcW w:w="851" w:type="dxa"/>
            <w:noWrap/>
          </w:tcPr>
          <w:p w14:paraId="08D0BFD6" w14:textId="3E33F521" w:rsidR="007C6E00" w:rsidRPr="00B7299B" w:rsidRDefault="007C6E00" w:rsidP="007C6E00">
            <w:pPr>
              <w:jc w:val="center"/>
              <w:rPr>
                <w:rFonts w:asciiTheme="minorHAnsi" w:hAnsiTheme="minorHAnsi" w:cstheme="minorHAnsi"/>
              </w:rPr>
            </w:pPr>
            <w:r w:rsidRPr="00F07A8D">
              <w:t>-</w:t>
            </w:r>
          </w:p>
        </w:tc>
        <w:tc>
          <w:tcPr>
            <w:tcW w:w="851" w:type="dxa"/>
            <w:vAlign w:val="center"/>
          </w:tcPr>
          <w:p w14:paraId="4B5C388D" w14:textId="58E9126A"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2BF261D3" w14:textId="77777777" w:rsidR="007C6E00" w:rsidRDefault="007C6E00" w:rsidP="007C6E00">
            <w:pPr>
              <w:jc w:val="center"/>
              <w:rPr>
                <w:rFonts w:asciiTheme="minorHAnsi" w:hAnsiTheme="minorHAnsi" w:cstheme="minorHAnsi"/>
                <w:sz w:val="14"/>
                <w:szCs w:val="14"/>
              </w:rPr>
            </w:pPr>
          </w:p>
        </w:tc>
        <w:tc>
          <w:tcPr>
            <w:tcW w:w="851" w:type="dxa"/>
          </w:tcPr>
          <w:p w14:paraId="0C9FA503" w14:textId="1277081E" w:rsidR="007C6E00" w:rsidRDefault="007C6E00" w:rsidP="007C6E00">
            <w:pPr>
              <w:jc w:val="center"/>
              <w:rPr>
                <w:rFonts w:asciiTheme="minorHAnsi" w:hAnsiTheme="minorHAnsi" w:cstheme="minorHAnsi"/>
                <w:sz w:val="14"/>
                <w:szCs w:val="14"/>
              </w:rPr>
            </w:pPr>
            <w:r w:rsidRPr="00DF7179">
              <w:t>-</w:t>
            </w:r>
          </w:p>
        </w:tc>
      </w:tr>
      <w:tr w:rsidR="007C6E00" w:rsidRPr="005B3DA1" w14:paraId="4B67285E" w14:textId="77777777" w:rsidTr="005B7C64">
        <w:trPr>
          <w:trHeight w:val="339"/>
        </w:trPr>
        <w:tc>
          <w:tcPr>
            <w:tcW w:w="709" w:type="dxa"/>
            <w:noWrap/>
            <w:vAlign w:val="center"/>
          </w:tcPr>
          <w:p w14:paraId="42B712DC" w14:textId="77777777" w:rsidR="007C6E00" w:rsidRPr="00B7299B" w:rsidRDefault="007C6E00" w:rsidP="007C6E00">
            <w:pPr>
              <w:jc w:val="center"/>
            </w:pPr>
            <w:r>
              <w:t>41</w:t>
            </w:r>
          </w:p>
        </w:tc>
        <w:tc>
          <w:tcPr>
            <w:tcW w:w="4072" w:type="dxa"/>
          </w:tcPr>
          <w:p w14:paraId="045B4A75" w14:textId="77777777" w:rsidR="007C6E00" w:rsidRPr="00670560" w:rsidRDefault="007C6E00" w:rsidP="007C6E00">
            <w:r w:rsidRPr="00232CB2">
              <w:t>Potrącenia z wynagrodzeń, zasiłków</w:t>
            </w:r>
          </w:p>
        </w:tc>
        <w:tc>
          <w:tcPr>
            <w:tcW w:w="1173" w:type="dxa"/>
          </w:tcPr>
          <w:p w14:paraId="3D441763" w14:textId="6A4FCA81" w:rsidR="007C6E00" w:rsidRPr="00F851CA" w:rsidRDefault="007C6E00" w:rsidP="007C6E00">
            <w:pPr>
              <w:jc w:val="center"/>
              <w:rPr>
                <w:rFonts w:asciiTheme="minorHAnsi" w:hAnsiTheme="minorHAnsi" w:cstheme="minorHAnsi"/>
              </w:rPr>
            </w:pPr>
            <w:r w:rsidRPr="00F07A8D">
              <w:t>-</w:t>
            </w:r>
          </w:p>
        </w:tc>
        <w:tc>
          <w:tcPr>
            <w:tcW w:w="1276" w:type="dxa"/>
            <w:noWrap/>
          </w:tcPr>
          <w:p w14:paraId="7842033C" w14:textId="121896B3" w:rsidR="007C6E00" w:rsidRPr="00F851CA" w:rsidRDefault="007C6E00" w:rsidP="007C6E00">
            <w:pPr>
              <w:jc w:val="center"/>
              <w:rPr>
                <w:rFonts w:asciiTheme="minorHAnsi" w:hAnsiTheme="minorHAnsi" w:cstheme="minorHAnsi"/>
              </w:rPr>
            </w:pPr>
            <w:r w:rsidRPr="00F07A8D">
              <w:t>-</w:t>
            </w:r>
          </w:p>
        </w:tc>
        <w:tc>
          <w:tcPr>
            <w:tcW w:w="851" w:type="dxa"/>
            <w:noWrap/>
          </w:tcPr>
          <w:p w14:paraId="1782FF93" w14:textId="545A10B7" w:rsidR="007C6E00" w:rsidRPr="00B7299B" w:rsidRDefault="007C6E00" w:rsidP="007C6E00">
            <w:pPr>
              <w:jc w:val="center"/>
              <w:rPr>
                <w:rFonts w:asciiTheme="minorHAnsi" w:hAnsiTheme="minorHAnsi" w:cstheme="minorHAnsi"/>
              </w:rPr>
            </w:pPr>
            <w:r w:rsidRPr="00F07A8D">
              <w:t>-</w:t>
            </w:r>
          </w:p>
        </w:tc>
        <w:tc>
          <w:tcPr>
            <w:tcW w:w="851" w:type="dxa"/>
            <w:vAlign w:val="center"/>
          </w:tcPr>
          <w:p w14:paraId="179357BD" w14:textId="00744766"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0A999D05" w14:textId="77777777" w:rsidR="007C6E00" w:rsidRDefault="007C6E00" w:rsidP="007C6E00">
            <w:pPr>
              <w:jc w:val="center"/>
              <w:rPr>
                <w:rFonts w:asciiTheme="minorHAnsi" w:hAnsiTheme="minorHAnsi" w:cstheme="minorHAnsi"/>
                <w:sz w:val="14"/>
                <w:szCs w:val="14"/>
              </w:rPr>
            </w:pPr>
          </w:p>
        </w:tc>
        <w:tc>
          <w:tcPr>
            <w:tcW w:w="851" w:type="dxa"/>
          </w:tcPr>
          <w:p w14:paraId="42297480" w14:textId="7B7F1ECB" w:rsidR="007C6E00" w:rsidRDefault="007C6E00" w:rsidP="007C6E00">
            <w:pPr>
              <w:jc w:val="center"/>
              <w:rPr>
                <w:rFonts w:asciiTheme="minorHAnsi" w:hAnsiTheme="minorHAnsi" w:cstheme="minorHAnsi"/>
                <w:sz w:val="14"/>
                <w:szCs w:val="14"/>
              </w:rPr>
            </w:pPr>
            <w:r w:rsidRPr="00DF7179">
              <w:t>-</w:t>
            </w:r>
          </w:p>
        </w:tc>
      </w:tr>
      <w:tr w:rsidR="007C6E00" w:rsidRPr="005B3DA1" w14:paraId="5D4E4E1C" w14:textId="77777777" w:rsidTr="005B7C64">
        <w:trPr>
          <w:trHeight w:val="339"/>
        </w:trPr>
        <w:tc>
          <w:tcPr>
            <w:tcW w:w="709" w:type="dxa"/>
            <w:noWrap/>
            <w:vAlign w:val="center"/>
          </w:tcPr>
          <w:p w14:paraId="4F847E22" w14:textId="77777777" w:rsidR="007C6E00" w:rsidRPr="00B7299B" w:rsidRDefault="007C6E00" w:rsidP="007C6E00">
            <w:pPr>
              <w:jc w:val="center"/>
            </w:pPr>
            <w:r>
              <w:t>42</w:t>
            </w:r>
          </w:p>
        </w:tc>
        <w:tc>
          <w:tcPr>
            <w:tcW w:w="4072" w:type="dxa"/>
          </w:tcPr>
          <w:p w14:paraId="28E7ABFB" w14:textId="77777777" w:rsidR="007C6E00" w:rsidRPr="00670560" w:rsidRDefault="007C6E00" w:rsidP="007C6E00">
            <w:r w:rsidRPr="00232CB2">
              <w:t>„Mów słuchaj, działaj-komunikacja i stres pod kontrolą” zajęcia warsztatowe.</w:t>
            </w:r>
          </w:p>
        </w:tc>
        <w:tc>
          <w:tcPr>
            <w:tcW w:w="1173" w:type="dxa"/>
          </w:tcPr>
          <w:p w14:paraId="5ABD768D" w14:textId="1E402575" w:rsidR="007C6E00" w:rsidRPr="00F851CA" w:rsidRDefault="007C6E00" w:rsidP="007C6E00">
            <w:pPr>
              <w:jc w:val="center"/>
              <w:rPr>
                <w:rFonts w:asciiTheme="minorHAnsi" w:hAnsiTheme="minorHAnsi" w:cstheme="minorHAnsi"/>
              </w:rPr>
            </w:pPr>
            <w:r w:rsidRPr="00F07A8D">
              <w:t>-</w:t>
            </w:r>
          </w:p>
        </w:tc>
        <w:tc>
          <w:tcPr>
            <w:tcW w:w="1276" w:type="dxa"/>
            <w:noWrap/>
          </w:tcPr>
          <w:p w14:paraId="3179EC2B" w14:textId="1DE9BF57" w:rsidR="007C6E00" w:rsidRPr="00F851CA" w:rsidRDefault="007C6E00" w:rsidP="007C6E00">
            <w:pPr>
              <w:jc w:val="center"/>
              <w:rPr>
                <w:rFonts w:asciiTheme="minorHAnsi" w:hAnsiTheme="minorHAnsi" w:cstheme="minorHAnsi"/>
              </w:rPr>
            </w:pPr>
            <w:r w:rsidRPr="00F07A8D">
              <w:t>-</w:t>
            </w:r>
          </w:p>
        </w:tc>
        <w:tc>
          <w:tcPr>
            <w:tcW w:w="851" w:type="dxa"/>
            <w:noWrap/>
          </w:tcPr>
          <w:p w14:paraId="2D660B82" w14:textId="2B5E2B2C" w:rsidR="007C6E00" w:rsidRPr="00B7299B" w:rsidRDefault="007C6E00" w:rsidP="007C6E00">
            <w:pPr>
              <w:jc w:val="center"/>
              <w:rPr>
                <w:rFonts w:asciiTheme="minorHAnsi" w:hAnsiTheme="minorHAnsi" w:cstheme="minorHAnsi"/>
              </w:rPr>
            </w:pPr>
            <w:r w:rsidRPr="00F07A8D">
              <w:t>-</w:t>
            </w:r>
          </w:p>
        </w:tc>
        <w:tc>
          <w:tcPr>
            <w:tcW w:w="851" w:type="dxa"/>
            <w:vAlign w:val="center"/>
          </w:tcPr>
          <w:p w14:paraId="3ED4448E" w14:textId="07E3D432" w:rsidR="007C6E00" w:rsidRDefault="007C6E00" w:rsidP="007C6E00">
            <w:pPr>
              <w:jc w:val="center"/>
              <w:rPr>
                <w:rFonts w:asciiTheme="minorHAnsi" w:hAnsiTheme="minorHAnsi" w:cstheme="minorHAnsi"/>
                <w:sz w:val="14"/>
                <w:szCs w:val="14"/>
              </w:rPr>
            </w:pPr>
            <w:r>
              <w:rPr>
                <w:rFonts w:asciiTheme="minorHAnsi" w:hAnsiTheme="minorHAnsi" w:cstheme="minorHAnsi"/>
                <w:sz w:val="14"/>
                <w:szCs w:val="14"/>
              </w:rPr>
              <w:t>-</w:t>
            </w:r>
          </w:p>
        </w:tc>
        <w:tc>
          <w:tcPr>
            <w:tcW w:w="851" w:type="dxa"/>
            <w:vAlign w:val="center"/>
          </w:tcPr>
          <w:p w14:paraId="7056DC9E" w14:textId="77777777" w:rsidR="007C6E00" w:rsidRDefault="007C6E00" w:rsidP="007C6E00">
            <w:pPr>
              <w:jc w:val="center"/>
              <w:rPr>
                <w:rFonts w:asciiTheme="minorHAnsi" w:hAnsiTheme="minorHAnsi" w:cstheme="minorHAnsi"/>
                <w:sz w:val="14"/>
                <w:szCs w:val="14"/>
              </w:rPr>
            </w:pPr>
          </w:p>
        </w:tc>
        <w:tc>
          <w:tcPr>
            <w:tcW w:w="851" w:type="dxa"/>
          </w:tcPr>
          <w:p w14:paraId="4F5A7BDB" w14:textId="56CD3EEA" w:rsidR="007C6E00" w:rsidRDefault="007C6E00" w:rsidP="007C6E00">
            <w:pPr>
              <w:jc w:val="center"/>
              <w:rPr>
                <w:rFonts w:asciiTheme="minorHAnsi" w:hAnsiTheme="minorHAnsi" w:cstheme="minorHAnsi"/>
                <w:sz w:val="14"/>
                <w:szCs w:val="14"/>
              </w:rPr>
            </w:pPr>
            <w:r w:rsidRPr="00DF7179">
              <w:t>-</w:t>
            </w:r>
          </w:p>
        </w:tc>
      </w:tr>
      <w:bookmarkEnd w:id="0"/>
      <w:bookmarkEnd w:id="2"/>
      <w:bookmarkEnd w:id="5"/>
    </w:tbl>
    <w:p w14:paraId="201761F0" w14:textId="77777777" w:rsidR="00A90191" w:rsidRDefault="00A90191" w:rsidP="00A90191">
      <w:pPr>
        <w:pStyle w:val="Tekstpodstawowy"/>
        <w:spacing w:line="360" w:lineRule="auto"/>
        <w:contextualSpacing/>
        <w:jc w:val="left"/>
        <w:rPr>
          <w:rFonts w:ascii="Arial" w:hAnsi="Arial" w:cs="Arial"/>
          <w:color w:val="FF0000"/>
          <w:sz w:val="22"/>
          <w:szCs w:val="22"/>
        </w:rPr>
      </w:pPr>
    </w:p>
    <w:p w14:paraId="25ED99BC" w14:textId="541B43BF" w:rsidR="007D7FE9" w:rsidRDefault="007D7FE9" w:rsidP="00A90191">
      <w:pPr>
        <w:tabs>
          <w:tab w:val="left" w:pos="3405"/>
          <w:tab w:val="left" w:pos="4005"/>
        </w:tabs>
        <w:spacing w:after="0" w:line="276" w:lineRule="auto"/>
        <w:contextualSpacing/>
        <w:jc w:val="both"/>
        <w:rPr>
          <w:rFonts w:eastAsia="Calibri"/>
        </w:rPr>
      </w:pPr>
      <w:r w:rsidRPr="000C4ABF">
        <w:rPr>
          <w:rFonts w:eastAsia="Calibri"/>
        </w:rPr>
        <w:t xml:space="preserve">Niniejsze </w:t>
      </w:r>
      <w:r>
        <w:rPr>
          <w:rFonts w:eastAsia="Calibri"/>
        </w:rPr>
        <w:t>badanie rynku</w:t>
      </w:r>
      <w:r w:rsidRPr="000C4ABF">
        <w:rPr>
          <w:rFonts w:eastAsia="Calibri"/>
        </w:rPr>
        <w:t xml:space="preserve"> nie jest i nie może być interpretowane jako oferta (w rozumieniu </w:t>
      </w:r>
      <w:r>
        <w:rPr>
          <w:rFonts w:eastAsia="Calibri"/>
        </w:rPr>
        <w:br/>
      </w:r>
      <w:r w:rsidRPr="000C4ABF">
        <w:rPr>
          <w:rFonts w:eastAsia="Calibri"/>
        </w:rPr>
        <w:t xml:space="preserve">art. 66 k.c.), zaproszenie do udziału w negocjacjach, bądź propozycja zawarcia umowy dotyczącej kwestii objętych </w:t>
      </w:r>
      <w:r>
        <w:rPr>
          <w:rFonts w:eastAsia="Calibri"/>
        </w:rPr>
        <w:t>badaniem rynku</w:t>
      </w:r>
      <w:r w:rsidRPr="000C4ABF">
        <w:rPr>
          <w:rFonts w:eastAsia="Calibri"/>
        </w:rPr>
        <w:t xml:space="preserve">, w tym w szczególności nie jest i nie może być interpretowane jako oferta, umowa ani zobowiązanie do udzielenia zlecenia, o którym mowa w niniejszym </w:t>
      </w:r>
      <w:r>
        <w:rPr>
          <w:rFonts w:eastAsia="Calibri"/>
        </w:rPr>
        <w:t>badaniu rynku</w:t>
      </w:r>
      <w:r w:rsidRPr="000C4ABF">
        <w:rPr>
          <w:rFonts w:eastAsia="Calibri"/>
        </w:rPr>
        <w:t>. Każdy z podmiotów, który odpowie na niniejsze badanie rynku ponosi wszystkie koszty własne oraz podwykonawców takiego podmiotu związane z przygotowaniem odpowiedzi.</w:t>
      </w:r>
    </w:p>
    <w:p w14:paraId="61A6CB09" w14:textId="56C7F93A" w:rsidR="00A646BC" w:rsidRPr="00F81FAA" w:rsidRDefault="00A646BC" w:rsidP="00A646BC">
      <w:pPr>
        <w:pStyle w:val="Default"/>
        <w:spacing w:after="21" w:line="360" w:lineRule="auto"/>
        <w:jc w:val="both"/>
        <w:rPr>
          <w:rFonts w:asciiTheme="minorHAnsi" w:hAnsiTheme="minorHAnsi" w:cstheme="minorHAnsi"/>
          <w:color w:val="auto"/>
          <w:sz w:val="22"/>
          <w:szCs w:val="22"/>
        </w:rPr>
      </w:pPr>
    </w:p>
    <w:p w14:paraId="7BDCF103" w14:textId="14ECF6FD" w:rsidR="00A646BC" w:rsidRDefault="00A646BC" w:rsidP="00E42346">
      <w:pPr>
        <w:rPr>
          <w:rFonts w:cstheme="minorHAnsi"/>
        </w:rPr>
      </w:pPr>
    </w:p>
    <w:p w14:paraId="61CC093F" w14:textId="64389B04" w:rsidR="00A15818" w:rsidRDefault="00A15818" w:rsidP="00E42346">
      <w:pPr>
        <w:rPr>
          <w:rFonts w:cstheme="minorHAnsi"/>
        </w:rPr>
      </w:pPr>
    </w:p>
    <w:p w14:paraId="6A9FCCC8" w14:textId="0F7FF6D1" w:rsidR="007D7FE9" w:rsidRDefault="007D7FE9" w:rsidP="00E42346">
      <w:pPr>
        <w:rPr>
          <w:rFonts w:cstheme="minorHAnsi"/>
        </w:rPr>
      </w:pPr>
    </w:p>
    <w:p w14:paraId="3B2C6174" w14:textId="77777777" w:rsidR="007D7FE9" w:rsidRPr="00A646BC" w:rsidRDefault="007D7FE9" w:rsidP="00E42346">
      <w:pPr>
        <w:rPr>
          <w:rFonts w:cstheme="minorHAnsi"/>
        </w:rPr>
      </w:pPr>
    </w:p>
    <w:p w14:paraId="7D7FED2A" w14:textId="39B8252E" w:rsidR="00A646BC" w:rsidRPr="00A646BC" w:rsidRDefault="00A646BC" w:rsidP="005B1B94">
      <w:pPr>
        <w:pStyle w:val="Default"/>
        <w:spacing w:line="360" w:lineRule="auto"/>
        <w:ind w:left="708" w:firstLine="708"/>
        <w:rPr>
          <w:rFonts w:asciiTheme="minorHAnsi" w:hAnsiTheme="minorHAnsi" w:cstheme="minorHAnsi"/>
          <w:color w:val="auto"/>
          <w:sz w:val="22"/>
          <w:szCs w:val="22"/>
        </w:rPr>
      </w:pPr>
      <w:r w:rsidRPr="00A646B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A646BC">
        <w:rPr>
          <w:rFonts w:asciiTheme="minorHAnsi" w:hAnsiTheme="minorHAnsi" w:cstheme="minorHAnsi"/>
          <w:color w:val="auto"/>
          <w:sz w:val="22"/>
          <w:szCs w:val="22"/>
        </w:rPr>
        <w:t>……………………………………………….….</w:t>
      </w:r>
    </w:p>
    <w:p w14:paraId="2FBA5626" w14:textId="5E2D447D" w:rsidR="00A646BC" w:rsidRPr="00A646BC" w:rsidRDefault="005B1B94" w:rsidP="00A646BC">
      <w:pPr>
        <w:pStyle w:val="Default"/>
        <w:tabs>
          <w:tab w:val="left" w:pos="5387"/>
        </w:tabs>
        <w:spacing w:line="360" w:lineRule="auto"/>
        <w:rPr>
          <w:rFonts w:asciiTheme="minorHAnsi" w:hAnsiTheme="minorHAnsi" w:cstheme="minorHAnsi"/>
          <w:color w:val="auto"/>
          <w:sz w:val="16"/>
          <w:szCs w:val="16"/>
        </w:rPr>
      </w:pPr>
      <w:r>
        <w:rPr>
          <w:rFonts w:asciiTheme="minorHAnsi" w:hAnsiTheme="minorHAnsi" w:cstheme="minorHAnsi"/>
          <w:color w:val="auto"/>
          <w:sz w:val="16"/>
          <w:szCs w:val="16"/>
        </w:rPr>
        <w:t xml:space="preserve">                                          </w:t>
      </w:r>
      <w:r w:rsidR="00A646BC" w:rsidRPr="00A646BC">
        <w:rPr>
          <w:rFonts w:asciiTheme="minorHAnsi" w:hAnsiTheme="minorHAnsi" w:cstheme="minorHAnsi"/>
          <w:color w:val="auto"/>
          <w:sz w:val="16"/>
          <w:szCs w:val="16"/>
        </w:rPr>
        <w:t>Miejscowość, data,</w:t>
      </w:r>
      <w:r w:rsidR="00A646BC" w:rsidRPr="00A646BC">
        <w:rPr>
          <w:rFonts w:asciiTheme="minorHAnsi" w:hAnsiTheme="minorHAnsi" w:cstheme="minorHAnsi"/>
          <w:color w:val="auto"/>
          <w:sz w:val="22"/>
          <w:szCs w:val="22"/>
        </w:rPr>
        <w:t xml:space="preserve">                                                   </w:t>
      </w:r>
      <w:r w:rsidR="00A646BC" w:rsidRPr="00A646BC">
        <w:rPr>
          <w:rFonts w:asciiTheme="minorHAnsi" w:hAnsiTheme="minorHAnsi" w:cstheme="minorHAnsi"/>
          <w:color w:val="auto"/>
          <w:sz w:val="22"/>
          <w:szCs w:val="22"/>
        </w:rPr>
        <w:tab/>
      </w:r>
      <w:r w:rsidR="00A646BC">
        <w:rPr>
          <w:rFonts w:asciiTheme="minorHAnsi" w:hAnsiTheme="minorHAnsi" w:cstheme="minorHAnsi"/>
          <w:color w:val="auto"/>
          <w:sz w:val="22"/>
          <w:szCs w:val="22"/>
        </w:rPr>
        <w:tab/>
        <w:t xml:space="preserve">           </w:t>
      </w:r>
      <w:r w:rsidR="00A646BC" w:rsidRPr="00A646BC">
        <w:rPr>
          <w:rFonts w:asciiTheme="minorHAnsi" w:hAnsiTheme="minorHAnsi" w:cstheme="minorHAnsi"/>
          <w:color w:val="auto"/>
          <w:sz w:val="16"/>
          <w:szCs w:val="16"/>
        </w:rPr>
        <w:t>podpis i pieczęć upoważnionego</w:t>
      </w:r>
    </w:p>
    <w:p w14:paraId="5F6B0EF9" w14:textId="6B8B9EB6" w:rsidR="00F81FAA" w:rsidRPr="00A15818" w:rsidRDefault="00A646BC" w:rsidP="00A15818">
      <w:pPr>
        <w:pStyle w:val="Default"/>
        <w:tabs>
          <w:tab w:val="left" w:pos="5670"/>
        </w:tabs>
        <w:spacing w:line="360" w:lineRule="auto"/>
        <w:rPr>
          <w:rFonts w:asciiTheme="minorHAnsi" w:hAnsiTheme="minorHAnsi" w:cstheme="minorHAnsi"/>
          <w:color w:val="auto"/>
          <w:sz w:val="22"/>
          <w:szCs w:val="22"/>
        </w:rPr>
      </w:pPr>
      <w:r w:rsidRPr="00A646BC">
        <w:rPr>
          <w:rFonts w:asciiTheme="minorHAnsi" w:hAnsiTheme="minorHAnsi" w:cstheme="minorHAnsi"/>
          <w:color w:val="auto"/>
          <w:sz w:val="16"/>
          <w:szCs w:val="16"/>
        </w:rPr>
        <w:t xml:space="preserve">                                                                                    </w:t>
      </w:r>
      <w:r>
        <w:rPr>
          <w:rFonts w:asciiTheme="minorHAnsi" w:hAnsiTheme="minorHAnsi" w:cstheme="minorHAnsi"/>
          <w:color w:val="auto"/>
          <w:sz w:val="16"/>
          <w:szCs w:val="16"/>
        </w:rPr>
        <w:tab/>
      </w:r>
      <w:r w:rsidRPr="00A646BC">
        <w:rPr>
          <w:rFonts w:asciiTheme="minorHAnsi" w:hAnsiTheme="minorHAnsi" w:cstheme="minorHAnsi"/>
          <w:color w:val="auto"/>
          <w:sz w:val="16"/>
          <w:szCs w:val="16"/>
        </w:rPr>
        <w:t>Przedstawiciela/Przedstawicieli Wykonawcy</w:t>
      </w:r>
    </w:p>
    <w:sectPr w:rsidR="00F81FAA" w:rsidRPr="00A158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862A" w14:textId="77777777" w:rsidR="00135375" w:rsidRDefault="00135375" w:rsidP="007D7FE9">
      <w:pPr>
        <w:spacing w:after="0" w:line="240" w:lineRule="auto"/>
      </w:pPr>
      <w:r>
        <w:separator/>
      </w:r>
    </w:p>
  </w:endnote>
  <w:endnote w:type="continuationSeparator" w:id="0">
    <w:p w14:paraId="0CC451CB" w14:textId="77777777" w:rsidR="00135375" w:rsidRDefault="00135375" w:rsidP="007D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12ED" w14:textId="77777777" w:rsidR="00C64F17" w:rsidRDefault="00C64F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40DD" w14:textId="77777777" w:rsidR="007D7FE9" w:rsidRDefault="007D7FE9" w:rsidP="007D7FE9">
    <w:pPr>
      <w:pStyle w:val="Stopka"/>
      <w:tabs>
        <w:tab w:val="clear" w:pos="4536"/>
        <w:tab w:val="clear" w:pos="9072"/>
        <w:tab w:val="left" w:pos="5148"/>
      </w:tabs>
    </w:pPr>
    <w:r>
      <w:tab/>
    </w:r>
  </w:p>
  <w:tbl>
    <w:tblPr>
      <w:tblW w:w="9214" w:type="dxa"/>
      <w:tblBorders>
        <w:top w:val="single" w:sz="8" w:space="0" w:color="EF8213"/>
      </w:tblBorders>
      <w:tblCellMar>
        <w:top w:w="227" w:type="dxa"/>
        <w:left w:w="0" w:type="dxa"/>
        <w:right w:w="0" w:type="dxa"/>
      </w:tblCellMar>
      <w:tblLook w:val="0000" w:firstRow="0" w:lastRow="0" w:firstColumn="0" w:lastColumn="0" w:noHBand="0" w:noVBand="0"/>
    </w:tblPr>
    <w:tblGrid>
      <w:gridCol w:w="6768"/>
      <w:gridCol w:w="1216"/>
      <w:gridCol w:w="1230"/>
    </w:tblGrid>
    <w:tr w:rsidR="007D7FE9" w14:paraId="14AEAAFE" w14:textId="77777777" w:rsidTr="008C030A">
      <w:trPr>
        <w:trHeight w:val="1080"/>
      </w:trPr>
      <w:tc>
        <w:tcPr>
          <w:tcW w:w="6848" w:type="dxa"/>
        </w:tcPr>
        <w:p w14:paraId="06A65247" w14:textId="77777777" w:rsidR="007D7FE9" w:rsidRDefault="007D7FE9" w:rsidP="007D7FE9">
          <w:pPr>
            <w:jc w:val="both"/>
            <w:rPr>
              <w:sz w:val="15"/>
            </w:rPr>
          </w:pPr>
          <w:r>
            <w:rPr>
              <w:sz w:val="16"/>
              <w:szCs w:val="16"/>
            </w:rPr>
            <w:t>KRS: 0000498471, Sąd Rejonowy Wydział X Gospodarczy KRS, Gliwice, ul. Powstańców Warszawy 23, NIP 6332232554, Kapitał zakładowy: 50.000</w:t>
          </w:r>
          <w:r w:rsidRPr="00B60635">
            <w:rPr>
              <w:sz w:val="16"/>
              <w:szCs w:val="16"/>
            </w:rPr>
            <w:t xml:space="preserve"> zł</w:t>
          </w:r>
          <w:r>
            <w:rPr>
              <w:sz w:val="16"/>
              <w:szCs w:val="16"/>
            </w:rPr>
            <w:t xml:space="preserve">, Kapitał wpłacony: </w:t>
          </w:r>
          <w:r>
            <w:rPr>
              <w:sz w:val="16"/>
              <w:szCs w:val="16"/>
            </w:rPr>
            <w:br/>
            <w:t>50.000</w:t>
          </w:r>
          <w:r w:rsidRPr="00B60635">
            <w:rPr>
              <w:sz w:val="16"/>
              <w:szCs w:val="16"/>
            </w:rPr>
            <w:t xml:space="preserve"> zł</w:t>
          </w:r>
          <w:r>
            <w:rPr>
              <w:sz w:val="16"/>
              <w:szCs w:val="16"/>
            </w:rPr>
            <w:t>, REGON:  243490830</w:t>
          </w:r>
        </w:p>
      </w:tc>
      <w:tc>
        <w:tcPr>
          <w:tcW w:w="1232" w:type="dxa"/>
        </w:tcPr>
        <w:p w14:paraId="35AF282A" w14:textId="77777777" w:rsidR="007D7FE9" w:rsidRPr="00E92117" w:rsidRDefault="007D7FE9" w:rsidP="007D7FE9">
          <w:pPr>
            <w:pStyle w:val="Stopka"/>
            <w:tabs>
              <w:tab w:val="clear" w:pos="9072"/>
              <w:tab w:val="right" w:pos="10440"/>
            </w:tabs>
            <w:jc w:val="center"/>
            <w:rPr>
              <w:rFonts w:ascii="Arial" w:hAnsi="Arial" w:cs="Arial"/>
              <w:noProof/>
              <w:sz w:val="15"/>
              <w:lang w:eastAsia="pl-PL"/>
            </w:rPr>
          </w:pPr>
        </w:p>
      </w:tc>
      <w:tc>
        <w:tcPr>
          <w:tcW w:w="1134" w:type="dxa"/>
        </w:tcPr>
        <w:p w14:paraId="1BA499D8" w14:textId="77777777" w:rsidR="007D7FE9" w:rsidRDefault="007D7FE9" w:rsidP="007D7FE9">
          <w:pPr>
            <w:pStyle w:val="Stopka"/>
            <w:tabs>
              <w:tab w:val="clear" w:pos="9072"/>
              <w:tab w:val="right" w:pos="10440"/>
            </w:tabs>
            <w:jc w:val="center"/>
            <w:rPr>
              <w:rFonts w:ascii="Arial" w:hAnsi="Arial" w:cs="Arial"/>
              <w:sz w:val="15"/>
            </w:rPr>
          </w:pPr>
          <w:r>
            <w:rPr>
              <w:rFonts w:ascii="Arial" w:hAnsi="Arial" w:cs="Arial"/>
              <w:noProof/>
              <w:sz w:val="15"/>
              <w:lang w:eastAsia="pl-PL"/>
            </w:rPr>
            <w:drawing>
              <wp:inline distT="0" distB="0" distL="0" distR="0" wp14:anchorId="0BE29C9B" wp14:editId="0F9EA0FB">
                <wp:extent cx="776377" cy="379134"/>
                <wp:effectExtent l="0" t="0" r="508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42" cy="379117"/>
                        </a:xfrm>
                        <a:prstGeom prst="rect">
                          <a:avLst/>
                        </a:prstGeom>
                        <a:noFill/>
                        <a:ln>
                          <a:noFill/>
                        </a:ln>
                      </pic:spPr>
                    </pic:pic>
                  </a:graphicData>
                </a:graphic>
              </wp:inline>
            </w:drawing>
          </w:r>
        </w:p>
      </w:tc>
    </w:tr>
  </w:tbl>
  <w:p w14:paraId="0C51EBA6" w14:textId="5389D24A" w:rsidR="007D7FE9" w:rsidRDefault="007D7FE9" w:rsidP="007D7FE9">
    <w:pPr>
      <w:pStyle w:val="Stopka"/>
      <w:tabs>
        <w:tab w:val="clear" w:pos="4536"/>
        <w:tab w:val="clear" w:pos="9072"/>
        <w:tab w:val="left" w:pos="51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4A9B" w14:textId="77777777" w:rsidR="00C64F17" w:rsidRDefault="00C64F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1709" w14:textId="77777777" w:rsidR="00135375" w:rsidRDefault="00135375" w:rsidP="007D7FE9">
      <w:pPr>
        <w:spacing w:after="0" w:line="240" w:lineRule="auto"/>
      </w:pPr>
      <w:r>
        <w:separator/>
      </w:r>
    </w:p>
  </w:footnote>
  <w:footnote w:type="continuationSeparator" w:id="0">
    <w:p w14:paraId="2EECA56F" w14:textId="77777777" w:rsidR="00135375" w:rsidRDefault="00135375" w:rsidP="007D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8AD9" w14:textId="77777777" w:rsidR="00C64F17" w:rsidRDefault="00C64F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6" w:type="dxa"/>
      <w:tblBorders>
        <w:bottom w:val="single" w:sz="8" w:space="0" w:color="EF8213"/>
      </w:tblBorders>
      <w:tblCellMar>
        <w:left w:w="0" w:type="dxa"/>
        <w:right w:w="0" w:type="dxa"/>
      </w:tblCellMar>
      <w:tblLook w:val="0000" w:firstRow="0" w:lastRow="0" w:firstColumn="0" w:lastColumn="0" w:noHBand="0" w:noVBand="0"/>
    </w:tblPr>
    <w:tblGrid>
      <w:gridCol w:w="3666"/>
      <w:gridCol w:w="5520"/>
    </w:tblGrid>
    <w:tr w:rsidR="007D7FE9" w:rsidRPr="00D569D9" w14:paraId="259BC4E7" w14:textId="77777777" w:rsidTr="008C030A">
      <w:trPr>
        <w:trHeight w:val="1137"/>
      </w:trPr>
      <w:tc>
        <w:tcPr>
          <w:tcW w:w="6128" w:type="dxa"/>
        </w:tcPr>
        <w:p w14:paraId="6393E70E" w14:textId="77777777" w:rsidR="007D7FE9" w:rsidRDefault="007D7FE9" w:rsidP="007D7FE9">
          <w:pPr>
            <w:pStyle w:val="Bezodstpw"/>
          </w:pPr>
        </w:p>
        <w:p w14:paraId="3C13EE69" w14:textId="7EB03BC5" w:rsidR="007D7FE9" w:rsidRPr="00331102" w:rsidRDefault="007D7FE9" w:rsidP="007D7FE9">
          <w:pPr>
            <w:spacing w:line="276" w:lineRule="auto"/>
            <w:rPr>
              <w:sz w:val="16"/>
              <w:szCs w:val="16"/>
            </w:rPr>
          </w:pPr>
          <w:r>
            <w:rPr>
              <w:b/>
              <w:bCs/>
              <w:sz w:val="18"/>
              <w:szCs w:val="16"/>
            </w:rPr>
            <w:t>JSW Szkolenie i Górnictwo Spółka z o.o.</w:t>
          </w:r>
          <w:r>
            <w:rPr>
              <w:b/>
              <w:bCs/>
              <w:sz w:val="18"/>
              <w:szCs w:val="16"/>
            </w:rPr>
            <w:br/>
          </w:r>
          <w:r>
            <w:rPr>
              <w:sz w:val="16"/>
              <w:szCs w:val="16"/>
            </w:rPr>
            <w:t>44-</w:t>
          </w:r>
          <w:r w:rsidR="00331102">
            <w:rPr>
              <w:sz w:val="16"/>
              <w:szCs w:val="16"/>
            </w:rPr>
            <w:t>33</w:t>
          </w:r>
          <w:r w:rsidR="00C64F17">
            <w:rPr>
              <w:sz w:val="16"/>
              <w:szCs w:val="16"/>
            </w:rPr>
            <w:t xml:space="preserve">5 </w:t>
          </w:r>
          <w:r>
            <w:rPr>
              <w:sz w:val="16"/>
              <w:szCs w:val="16"/>
            </w:rPr>
            <w:t xml:space="preserve">Jastrzębie-Zdrój, ul. </w:t>
          </w:r>
          <w:r w:rsidR="00331102">
            <w:rPr>
              <w:sz w:val="16"/>
              <w:szCs w:val="16"/>
            </w:rPr>
            <w:t>Górnicza 1</w:t>
          </w:r>
          <w:r>
            <w:rPr>
              <w:sz w:val="16"/>
              <w:szCs w:val="16"/>
            </w:rPr>
            <w:t xml:space="preserve"> </w:t>
          </w:r>
          <w:r>
            <w:rPr>
              <w:sz w:val="16"/>
              <w:szCs w:val="16"/>
            </w:rPr>
            <w:br/>
          </w:r>
          <w:r w:rsidR="00331102" w:rsidRPr="00331102">
            <w:rPr>
              <w:sz w:val="16"/>
              <w:szCs w:val="16"/>
            </w:rPr>
            <w:t>tel.: +48 32 756 3281, +48 32 756 3282</w:t>
          </w:r>
          <w:r w:rsidRPr="00F934EB">
            <w:rPr>
              <w:sz w:val="16"/>
              <w:szCs w:val="16"/>
            </w:rPr>
            <w:br/>
          </w:r>
          <w:r>
            <w:rPr>
              <w:sz w:val="16"/>
              <w:szCs w:val="16"/>
            </w:rPr>
            <w:t>jswsig@jswsig.pl</w:t>
          </w:r>
        </w:p>
      </w:tc>
      <w:tc>
        <w:tcPr>
          <w:tcW w:w="3058" w:type="dxa"/>
        </w:tcPr>
        <w:p w14:paraId="63AE0251" w14:textId="77777777" w:rsidR="007D7FE9" w:rsidRPr="00F934EB" w:rsidRDefault="007D7FE9" w:rsidP="007D7FE9">
          <w:pPr>
            <w:pStyle w:val="Bezodstpw"/>
            <w:rPr>
              <w:rFonts w:ascii="Arial" w:hAnsi="Arial" w:cs="Arial"/>
              <w:sz w:val="15"/>
            </w:rPr>
          </w:pPr>
          <w:r>
            <w:rPr>
              <w:rFonts w:ascii="Arial" w:hAnsi="Arial" w:cs="Arial"/>
              <w:noProof/>
              <w:sz w:val="15"/>
              <w:lang w:eastAsia="pl-PL"/>
            </w:rPr>
            <w:drawing>
              <wp:anchor distT="0" distB="0" distL="114300" distR="114300" simplePos="0" relativeHeight="251659264" behindDoc="0" locked="0" layoutInCell="1" allowOverlap="1" wp14:anchorId="56061FEE" wp14:editId="4403C9FF">
                <wp:simplePos x="0" y="0"/>
                <wp:positionH relativeFrom="column">
                  <wp:posOffset>0</wp:posOffset>
                </wp:positionH>
                <wp:positionV relativeFrom="paragraph">
                  <wp:posOffset>198120</wp:posOffset>
                </wp:positionV>
                <wp:extent cx="3505200" cy="48323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EE3070" w14:textId="77777777" w:rsidR="007D7FE9" w:rsidRDefault="007D7FE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44FC" w14:textId="77777777" w:rsidR="00C64F17" w:rsidRDefault="00C64F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82D"/>
    <w:multiLevelType w:val="hybridMultilevel"/>
    <w:tmpl w:val="90847CF8"/>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6754"/>
    <w:multiLevelType w:val="hybridMultilevel"/>
    <w:tmpl w:val="995AA1AE"/>
    <w:lvl w:ilvl="0" w:tplc="1DD6EF2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4B1217A"/>
    <w:multiLevelType w:val="hybridMultilevel"/>
    <w:tmpl w:val="0A6C3E42"/>
    <w:lvl w:ilvl="0" w:tplc="832800BA">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AD7D25"/>
    <w:multiLevelType w:val="hybridMultilevel"/>
    <w:tmpl w:val="BFA49BA4"/>
    <w:lvl w:ilvl="0" w:tplc="4C248EEA">
      <w:start w:val="1"/>
      <w:numFmt w:val="decimal"/>
      <w:lvlText w:val="%1."/>
      <w:lvlJc w:val="left"/>
      <w:pPr>
        <w:tabs>
          <w:tab w:val="num" w:pos="360"/>
        </w:tabs>
        <w:ind w:left="360" w:hanging="360"/>
      </w:pPr>
      <w:rPr>
        <w:rFonts w:hint="default"/>
        <w:b w:val="0"/>
        <w:color w:val="auto"/>
        <w:sz w:val="22"/>
        <w:szCs w:val="22"/>
      </w:rPr>
    </w:lvl>
    <w:lvl w:ilvl="1" w:tplc="B02872D6">
      <w:start w:val="1"/>
      <w:numFmt w:val="lowerLetter"/>
      <w:lvlText w:val="%2."/>
      <w:lvlJc w:val="left"/>
      <w:pPr>
        <w:tabs>
          <w:tab w:val="num" w:pos="1100"/>
        </w:tabs>
        <w:ind w:left="1100" w:hanging="360"/>
      </w:pPr>
      <w:rPr>
        <w:rFonts w:hint="default"/>
      </w:rPr>
    </w:lvl>
    <w:lvl w:ilvl="2" w:tplc="169001F4">
      <w:start w:val="1"/>
      <w:numFmt w:val="lowerLetter"/>
      <w:lvlText w:val="%3."/>
      <w:lvlJc w:val="left"/>
      <w:pPr>
        <w:tabs>
          <w:tab w:val="num" w:pos="2000"/>
        </w:tabs>
        <w:ind w:left="2000" w:hanging="360"/>
      </w:pPr>
      <w:rPr>
        <w:rFonts w:hint="default"/>
        <w:b w:val="0"/>
        <w:color w:val="auto"/>
        <w:sz w:val="26"/>
        <w:szCs w:val="26"/>
      </w:rPr>
    </w:lvl>
    <w:lvl w:ilvl="3" w:tplc="D6B0C722">
      <w:start w:val="1"/>
      <w:numFmt w:val="lowerLetter"/>
      <w:lvlText w:val="%4."/>
      <w:lvlJc w:val="left"/>
      <w:pPr>
        <w:tabs>
          <w:tab w:val="num" w:pos="2540"/>
        </w:tabs>
        <w:ind w:left="2540" w:hanging="360"/>
      </w:pPr>
      <w:rPr>
        <w:rFonts w:hint="default"/>
        <w:b w:val="0"/>
        <w:color w:val="auto"/>
        <w:sz w:val="26"/>
        <w:szCs w:val="26"/>
      </w:r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 w15:restartNumberingAfterBreak="0">
    <w:nsid w:val="077548CE"/>
    <w:multiLevelType w:val="hybridMultilevel"/>
    <w:tmpl w:val="009845F8"/>
    <w:lvl w:ilvl="0" w:tplc="04150001">
      <w:start w:val="1"/>
      <w:numFmt w:val="bullet"/>
      <w:lvlText w:val=""/>
      <w:lvlJc w:val="left"/>
      <w:pPr>
        <w:tabs>
          <w:tab w:val="num" w:pos="1097"/>
        </w:tabs>
        <w:ind w:left="1097" w:hanging="360"/>
      </w:pPr>
      <w:rPr>
        <w:rFonts w:ascii="Symbol" w:hAnsi="Symbol" w:hint="default"/>
        <w:caps w:val="0"/>
        <w:strike w:val="0"/>
        <w:dstrike w:val="0"/>
        <w:vanish w:val="0"/>
        <w:color w:val="000000"/>
        <w:u w:val="none"/>
        <w:vertAlign w:val="baseline"/>
      </w:rPr>
    </w:lvl>
    <w:lvl w:ilvl="1" w:tplc="0415000F">
      <w:start w:val="1"/>
      <w:numFmt w:val="decimal"/>
      <w:lvlText w:val="%2."/>
      <w:lvlJc w:val="left"/>
      <w:pPr>
        <w:tabs>
          <w:tab w:val="num" w:pos="39"/>
        </w:tabs>
        <w:ind w:left="39" w:hanging="360"/>
      </w:pPr>
    </w:lvl>
    <w:lvl w:ilvl="2" w:tplc="05D2BDD2">
      <w:start w:val="1"/>
      <w:numFmt w:val="lowerLetter"/>
      <w:lvlText w:val="%3)"/>
      <w:lvlJc w:val="left"/>
      <w:pPr>
        <w:tabs>
          <w:tab w:val="num" w:pos="759"/>
        </w:tabs>
        <w:ind w:left="759" w:hanging="360"/>
      </w:pPr>
      <w:rPr>
        <w:rFonts w:hint="default"/>
      </w:rPr>
    </w:lvl>
    <w:lvl w:ilvl="3" w:tplc="EB3AD508">
      <w:start w:val="1"/>
      <w:numFmt w:val="bullet"/>
      <w:lvlText w:val=""/>
      <w:lvlJc w:val="left"/>
      <w:pPr>
        <w:tabs>
          <w:tab w:val="num" w:pos="1479"/>
        </w:tabs>
        <w:ind w:left="1479" w:hanging="360"/>
      </w:pPr>
      <w:rPr>
        <w:rFonts w:ascii="Symbol" w:hAnsi="Symbol" w:hint="default"/>
        <w:caps w:val="0"/>
        <w:strike w:val="0"/>
        <w:dstrike w:val="0"/>
        <w:vanish w:val="0"/>
        <w:color w:val="000000"/>
        <w:u w:val="none"/>
        <w:vertAlign w:val="baseline"/>
      </w:rPr>
    </w:lvl>
    <w:lvl w:ilvl="4" w:tplc="47444BCC">
      <w:start w:val="4"/>
      <w:numFmt w:val="lowerLetter"/>
      <w:lvlText w:val="%5."/>
      <w:lvlJc w:val="left"/>
      <w:pPr>
        <w:ind w:left="2199" w:hanging="360"/>
      </w:pPr>
      <w:rPr>
        <w:rFonts w:hint="default"/>
      </w:rPr>
    </w:lvl>
    <w:lvl w:ilvl="5" w:tplc="04150005" w:tentative="1">
      <w:start w:val="1"/>
      <w:numFmt w:val="bullet"/>
      <w:lvlText w:val=""/>
      <w:lvlJc w:val="left"/>
      <w:pPr>
        <w:tabs>
          <w:tab w:val="num" w:pos="2919"/>
        </w:tabs>
        <w:ind w:left="2919" w:hanging="360"/>
      </w:pPr>
      <w:rPr>
        <w:rFonts w:ascii="Wingdings" w:hAnsi="Wingdings" w:hint="default"/>
      </w:rPr>
    </w:lvl>
    <w:lvl w:ilvl="6" w:tplc="04150001" w:tentative="1">
      <w:start w:val="1"/>
      <w:numFmt w:val="bullet"/>
      <w:lvlText w:val=""/>
      <w:lvlJc w:val="left"/>
      <w:pPr>
        <w:tabs>
          <w:tab w:val="num" w:pos="3639"/>
        </w:tabs>
        <w:ind w:left="3639" w:hanging="360"/>
      </w:pPr>
      <w:rPr>
        <w:rFonts w:ascii="Symbol" w:hAnsi="Symbol" w:hint="default"/>
      </w:rPr>
    </w:lvl>
    <w:lvl w:ilvl="7" w:tplc="04150003" w:tentative="1">
      <w:start w:val="1"/>
      <w:numFmt w:val="bullet"/>
      <w:lvlText w:val="o"/>
      <w:lvlJc w:val="left"/>
      <w:pPr>
        <w:tabs>
          <w:tab w:val="num" w:pos="4359"/>
        </w:tabs>
        <w:ind w:left="4359" w:hanging="360"/>
      </w:pPr>
      <w:rPr>
        <w:rFonts w:ascii="Courier New" w:hAnsi="Courier New" w:hint="default"/>
      </w:rPr>
    </w:lvl>
    <w:lvl w:ilvl="8" w:tplc="04150005" w:tentative="1">
      <w:start w:val="1"/>
      <w:numFmt w:val="bullet"/>
      <w:lvlText w:val=""/>
      <w:lvlJc w:val="left"/>
      <w:pPr>
        <w:tabs>
          <w:tab w:val="num" w:pos="5079"/>
        </w:tabs>
        <w:ind w:left="5079" w:hanging="360"/>
      </w:pPr>
      <w:rPr>
        <w:rFonts w:ascii="Wingdings" w:hAnsi="Wingdings" w:hint="default"/>
      </w:rPr>
    </w:lvl>
  </w:abstractNum>
  <w:abstractNum w:abstractNumId="5" w15:restartNumberingAfterBreak="0">
    <w:nsid w:val="08DF1420"/>
    <w:multiLevelType w:val="hybridMultilevel"/>
    <w:tmpl w:val="2BB4E1F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07E27"/>
    <w:multiLevelType w:val="hybridMultilevel"/>
    <w:tmpl w:val="F4A274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250762"/>
    <w:multiLevelType w:val="multilevel"/>
    <w:tmpl w:val="EEFA942C"/>
    <w:lvl w:ilvl="0">
      <w:start w:val="14"/>
      <w:numFmt w:val="decimal"/>
      <w:lvlText w:val="%1"/>
      <w:lvlJc w:val="left"/>
      <w:pPr>
        <w:ind w:left="420" w:hanging="420"/>
      </w:p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04446AD"/>
    <w:multiLevelType w:val="hybridMultilevel"/>
    <w:tmpl w:val="32EAA316"/>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A1C7A"/>
    <w:multiLevelType w:val="hybridMultilevel"/>
    <w:tmpl w:val="61542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C5B1D"/>
    <w:multiLevelType w:val="hybridMultilevel"/>
    <w:tmpl w:val="C3B20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633088"/>
    <w:multiLevelType w:val="hybridMultilevel"/>
    <w:tmpl w:val="3B209A9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510CA"/>
    <w:multiLevelType w:val="hybridMultilevel"/>
    <w:tmpl w:val="9E70BABA"/>
    <w:lvl w:ilvl="0" w:tplc="09008CA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D7E94"/>
    <w:multiLevelType w:val="hybridMultilevel"/>
    <w:tmpl w:val="8F0A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16E9E"/>
    <w:multiLevelType w:val="hybridMultilevel"/>
    <w:tmpl w:val="A6EAFF2A"/>
    <w:lvl w:ilvl="0" w:tplc="DC9E49FA">
      <w:start w:val="1"/>
      <w:numFmt w:val="decimal"/>
      <w:lvlText w:val="%1."/>
      <w:lvlJc w:val="left"/>
      <w:pPr>
        <w:tabs>
          <w:tab w:val="num" w:pos="360"/>
        </w:tabs>
        <w:ind w:left="340" w:hanging="340"/>
      </w:pPr>
      <w:rPr>
        <w:rFonts w:ascii="Arial" w:hAnsi="Arial" w:cs="Arial" w:hint="default"/>
        <w:b w:val="0"/>
        <w:i w:val="0"/>
        <w:color w:val="auto"/>
        <w:sz w:val="22"/>
        <w:szCs w:val="22"/>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982C42"/>
    <w:multiLevelType w:val="hybridMultilevel"/>
    <w:tmpl w:val="6A665FC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E175F"/>
    <w:multiLevelType w:val="hybridMultilevel"/>
    <w:tmpl w:val="B3E29832"/>
    <w:lvl w:ilvl="0" w:tplc="31260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7870FC"/>
    <w:multiLevelType w:val="singleLevel"/>
    <w:tmpl w:val="A4F4B100"/>
    <w:lvl w:ilvl="0">
      <w:start w:val="1"/>
      <w:numFmt w:val="decimal"/>
      <w:lvlText w:val="%1)"/>
      <w:lvlJc w:val="left"/>
      <w:pPr>
        <w:tabs>
          <w:tab w:val="num" w:pos="720"/>
        </w:tabs>
        <w:ind w:left="720" w:hanging="360"/>
      </w:pPr>
      <w:rPr>
        <w:rFonts w:hint="default"/>
      </w:rPr>
    </w:lvl>
  </w:abstractNum>
  <w:abstractNum w:abstractNumId="18" w15:restartNumberingAfterBreak="0">
    <w:nsid w:val="311A7DA2"/>
    <w:multiLevelType w:val="hybridMultilevel"/>
    <w:tmpl w:val="6FFED118"/>
    <w:lvl w:ilvl="0" w:tplc="CAA6E66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37DF3544"/>
    <w:multiLevelType w:val="multilevel"/>
    <w:tmpl w:val="370C1C6E"/>
    <w:lvl w:ilvl="0">
      <w:start w:val="1"/>
      <w:numFmt w:val="ordin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9E0FB9"/>
    <w:multiLevelType w:val="hybridMultilevel"/>
    <w:tmpl w:val="C2EE9A4E"/>
    <w:lvl w:ilvl="0" w:tplc="49B07DA6">
      <w:start w:val="6"/>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BC52B7F"/>
    <w:multiLevelType w:val="hybridMultilevel"/>
    <w:tmpl w:val="1AC0B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2E96"/>
    <w:multiLevelType w:val="hybridMultilevel"/>
    <w:tmpl w:val="6660F0C2"/>
    <w:lvl w:ilvl="0" w:tplc="DE4CAB18">
      <w:start w:val="3"/>
      <w:numFmt w:val="decimal"/>
      <w:lvlText w:val="%1."/>
      <w:lvlJc w:val="left"/>
      <w:pPr>
        <w:ind w:left="36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3666F65"/>
    <w:multiLevelType w:val="multilevel"/>
    <w:tmpl w:val="241A4E8A"/>
    <w:lvl w:ilvl="0">
      <w:start w:val="1"/>
      <w:numFmt w:val="none"/>
      <w:lvlText w:val="5.23"/>
      <w:lvlJc w:val="left"/>
      <w:pPr>
        <w:ind w:left="360" w:hanging="360"/>
      </w:pPr>
      <w:rPr>
        <w:rFonts w:hint="default"/>
        <w:strike w:val="0"/>
      </w:rPr>
    </w:lvl>
    <w:lvl w:ilvl="1">
      <w:start w:val="1"/>
      <w:numFmt w:val="none"/>
      <w:lvlText w:val="5.1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4D3937"/>
    <w:multiLevelType w:val="hybridMultilevel"/>
    <w:tmpl w:val="7D744B88"/>
    <w:lvl w:ilvl="0" w:tplc="AA784C5A">
      <w:start w:val="6"/>
      <w:numFmt w:val="bullet"/>
      <w:lvlText w:val=""/>
      <w:lvlJc w:val="left"/>
      <w:pPr>
        <w:ind w:left="1004" w:hanging="360"/>
      </w:pPr>
      <w:rPr>
        <w:rFonts w:ascii="Symbol" w:eastAsia="Times New Roman" w:hAnsi="Symbo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84B7608"/>
    <w:multiLevelType w:val="hybridMultilevel"/>
    <w:tmpl w:val="D338C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0183878"/>
    <w:multiLevelType w:val="hybridMultilevel"/>
    <w:tmpl w:val="9472621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365E2"/>
    <w:multiLevelType w:val="hybridMultilevel"/>
    <w:tmpl w:val="C3B209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A97EDF"/>
    <w:multiLevelType w:val="hybridMultilevel"/>
    <w:tmpl w:val="74846B80"/>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E39A8"/>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8A3A4D"/>
    <w:multiLevelType w:val="hybridMultilevel"/>
    <w:tmpl w:val="EC700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04520D"/>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6428B"/>
    <w:multiLevelType w:val="multilevel"/>
    <w:tmpl w:val="22FA5818"/>
    <w:lvl w:ilvl="0">
      <w:start w:val="5"/>
      <w:numFmt w:val="decimal"/>
      <w:lvlText w:val="%1."/>
      <w:lvlJc w:val="left"/>
      <w:pPr>
        <w:ind w:left="283" w:hanging="283"/>
      </w:pPr>
      <w:rPr>
        <w:rFonts w:ascii="Arial" w:hAnsi="Arial" w:cs="Arial" w:hint="default"/>
        <w:b w:val="0"/>
        <w:color w:val="auto"/>
        <w:sz w:val="22"/>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106467765">
    <w:abstractNumId w:val="21"/>
  </w:num>
  <w:num w:numId="2" w16cid:durableId="13830174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91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483565">
    <w:abstractNumId w:val="7"/>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090304">
    <w:abstractNumId w:val="15"/>
  </w:num>
  <w:num w:numId="6" w16cid:durableId="264315017">
    <w:abstractNumId w:val="28"/>
  </w:num>
  <w:num w:numId="7" w16cid:durableId="547183043">
    <w:abstractNumId w:val="5"/>
  </w:num>
  <w:num w:numId="8" w16cid:durableId="1864056291">
    <w:abstractNumId w:val="30"/>
  </w:num>
  <w:num w:numId="9" w16cid:durableId="1717972913">
    <w:abstractNumId w:val="13"/>
  </w:num>
  <w:num w:numId="10" w16cid:durableId="1296330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568140">
    <w:abstractNumId w:val="27"/>
  </w:num>
  <w:num w:numId="12" w16cid:durableId="1172529592">
    <w:abstractNumId w:val="14"/>
  </w:num>
  <w:num w:numId="13" w16cid:durableId="457184872">
    <w:abstractNumId w:val="17"/>
  </w:num>
  <w:num w:numId="14" w16cid:durableId="1392073046">
    <w:abstractNumId w:val="32"/>
  </w:num>
  <w:num w:numId="15" w16cid:durableId="33241352">
    <w:abstractNumId w:val="1"/>
  </w:num>
  <w:num w:numId="16" w16cid:durableId="552355964">
    <w:abstractNumId w:val="31"/>
  </w:num>
  <w:num w:numId="17" w16cid:durableId="20202319">
    <w:abstractNumId w:val="29"/>
  </w:num>
  <w:num w:numId="18" w16cid:durableId="4603569">
    <w:abstractNumId w:val="8"/>
  </w:num>
  <w:num w:numId="19" w16cid:durableId="1233585865">
    <w:abstractNumId w:val="0"/>
  </w:num>
  <w:num w:numId="20" w16cid:durableId="1968195947">
    <w:abstractNumId w:val="16"/>
  </w:num>
  <w:num w:numId="21" w16cid:durableId="1613442720">
    <w:abstractNumId w:val="3"/>
  </w:num>
  <w:num w:numId="22" w16cid:durableId="1675494312">
    <w:abstractNumId w:val="4"/>
  </w:num>
  <w:num w:numId="23" w16cid:durableId="1642688014">
    <w:abstractNumId w:val="25"/>
  </w:num>
  <w:num w:numId="24" w16cid:durableId="1537936336">
    <w:abstractNumId w:val="19"/>
  </w:num>
  <w:num w:numId="25" w16cid:durableId="1836652286">
    <w:abstractNumId w:val="9"/>
  </w:num>
  <w:num w:numId="26" w16cid:durableId="1181044263">
    <w:abstractNumId w:val="11"/>
  </w:num>
  <w:num w:numId="27" w16cid:durableId="1844584438">
    <w:abstractNumId w:val="22"/>
  </w:num>
  <w:num w:numId="28" w16cid:durableId="1322082108">
    <w:abstractNumId w:val="6"/>
  </w:num>
  <w:num w:numId="29" w16cid:durableId="986864479">
    <w:abstractNumId w:val="7"/>
  </w:num>
  <w:num w:numId="30" w16cid:durableId="548222841">
    <w:abstractNumId w:val="12"/>
  </w:num>
  <w:num w:numId="31" w16cid:durableId="1441485818">
    <w:abstractNumId w:val="18"/>
  </w:num>
  <w:num w:numId="32" w16cid:durableId="1888492116">
    <w:abstractNumId w:val="20"/>
  </w:num>
  <w:num w:numId="33" w16cid:durableId="882904858">
    <w:abstractNumId w:val="24"/>
  </w:num>
  <w:num w:numId="34" w16cid:durableId="243803651">
    <w:abstractNumId w:val="2"/>
  </w:num>
  <w:num w:numId="35" w16cid:durableId="1783574008">
    <w:abstractNumId w:val="26"/>
  </w:num>
  <w:num w:numId="36" w16cid:durableId="1807619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46"/>
    <w:rsid w:val="000162A1"/>
    <w:rsid w:val="0005185D"/>
    <w:rsid w:val="00074115"/>
    <w:rsid w:val="000E3486"/>
    <w:rsid w:val="00135375"/>
    <w:rsid w:val="001E0728"/>
    <w:rsid w:val="0025716B"/>
    <w:rsid w:val="00294060"/>
    <w:rsid w:val="002A7EE8"/>
    <w:rsid w:val="00302173"/>
    <w:rsid w:val="0030635A"/>
    <w:rsid w:val="00331102"/>
    <w:rsid w:val="003606F4"/>
    <w:rsid w:val="0040311F"/>
    <w:rsid w:val="004E47E6"/>
    <w:rsid w:val="005A1855"/>
    <w:rsid w:val="005B1B94"/>
    <w:rsid w:val="0061594E"/>
    <w:rsid w:val="00616E09"/>
    <w:rsid w:val="006323A4"/>
    <w:rsid w:val="006354EA"/>
    <w:rsid w:val="006F7B70"/>
    <w:rsid w:val="007C6E00"/>
    <w:rsid w:val="007D7FE9"/>
    <w:rsid w:val="00891AC7"/>
    <w:rsid w:val="008F6833"/>
    <w:rsid w:val="009337E1"/>
    <w:rsid w:val="00947AE9"/>
    <w:rsid w:val="00A15818"/>
    <w:rsid w:val="00A63808"/>
    <w:rsid w:val="00A646BC"/>
    <w:rsid w:val="00A90191"/>
    <w:rsid w:val="00B5409F"/>
    <w:rsid w:val="00B75FC2"/>
    <w:rsid w:val="00BB08F2"/>
    <w:rsid w:val="00C07319"/>
    <w:rsid w:val="00C64F17"/>
    <w:rsid w:val="00E05014"/>
    <w:rsid w:val="00E42346"/>
    <w:rsid w:val="00E56218"/>
    <w:rsid w:val="00F548F5"/>
    <w:rsid w:val="00F81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B53E"/>
  <w15:chartTrackingRefBased/>
  <w15:docId w15:val="{481A24DA-CB20-4466-AF17-22A0309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5185D"/>
    <w:pPr>
      <w:keepNext/>
      <w:spacing w:after="0" w:line="240" w:lineRule="auto"/>
      <w:jc w:val="both"/>
      <w:outlineLvl w:val="0"/>
    </w:pPr>
    <w:rPr>
      <w:rFonts w:ascii="Times New Roman" w:eastAsia="Times New Roman" w:hAnsi="Times New Roman" w:cs="Times New Roman"/>
      <w:color w:val="FF0000"/>
      <w:sz w:val="24"/>
      <w:szCs w:val="20"/>
      <w:lang w:eastAsia="pl-PL"/>
    </w:rPr>
  </w:style>
  <w:style w:type="paragraph" w:styleId="Nagwek2">
    <w:name w:val="heading 2"/>
    <w:basedOn w:val="Normalny"/>
    <w:next w:val="Normalny"/>
    <w:link w:val="Nagwek2Znak"/>
    <w:qFormat/>
    <w:rsid w:val="0005185D"/>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05185D"/>
    <w:pPr>
      <w:keepNext/>
      <w:spacing w:after="0" w:line="240" w:lineRule="auto"/>
      <w:jc w:val="right"/>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05185D"/>
    <w:pPr>
      <w:keepNext/>
      <w:spacing w:after="0" w:line="24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05185D"/>
    <w:pPr>
      <w:keepNext/>
      <w:spacing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05185D"/>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5185D"/>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5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Akapit z listą31,Wypunktowanie,Normal2,Obiekt,List Paragraph1,Numerowanie,BulletC,CW_Lista,Tabela,Podsis rysunku,List Paragraph,normalny tekst,Wyliczanie,Bullets,List Paragraph2"/>
    <w:basedOn w:val="Normalny"/>
    <w:link w:val="AkapitzlistZnak"/>
    <w:uiPriority w:val="34"/>
    <w:qFormat/>
    <w:rsid w:val="0040311F"/>
    <w:pPr>
      <w:ind w:left="720"/>
      <w:contextualSpacing/>
    </w:pPr>
  </w:style>
  <w:style w:type="paragraph" w:customStyle="1" w:styleId="Default">
    <w:name w:val="Default"/>
    <w:rsid w:val="00A646BC"/>
    <w:pPr>
      <w:autoSpaceDE w:val="0"/>
      <w:autoSpaceDN w:val="0"/>
      <w:adjustRightInd w:val="0"/>
      <w:spacing w:after="0" w:line="240" w:lineRule="auto"/>
    </w:pPr>
    <w:rPr>
      <w:rFonts w:ascii="Tahoma" w:eastAsia="Calibri" w:hAnsi="Tahoma" w:cs="Tahoma"/>
      <w:color w:val="000000"/>
      <w:sz w:val="24"/>
      <w:szCs w:val="24"/>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basedOn w:val="Domylnaczcionkaakapitu"/>
    <w:link w:val="Akapitzlist"/>
    <w:uiPriority w:val="34"/>
    <w:locked/>
    <w:rsid w:val="00F81FAA"/>
  </w:style>
  <w:style w:type="character" w:customStyle="1" w:styleId="TekstpodstawowyZnak">
    <w:name w:val="Tekst podstawowy Znak"/>
    <w:aliases w:val="Znak Znak Znak Znak1,Znak Znak,Znak Znak Znak Znak Znak Znak1,Znak Znak Znak Znak Znak Znak Znak,Znak Znak Znak Znak Znak Znak Znak Znak Znak,Znak Znak Znak Znak Znak1, Znak Znak Znak Znak"/>
    <w:basedOn w:val="Domylnaczcionkaakapitu"/>
    <w:link w:val="Tekstpodstawowy"/>
    <w:locked/>
    <w:rsid w:val="00F81FAA"/>
    <w:rPr>
      <w:rFonts w:ascii="Calibri" w:hAnsi="Calibri" w:cs="Calibri"/>
      <w:sz w:val="24"/>
      <w:szCs w:val="24"/>
    </w:rPr>
  </w:style>
  <w:style w:type="paragraph" w:styleId="Tekstpodstawowy">
    <w:name w:val="Body Text"/>
    <w:aliases w:val="Znak Znak Znak,Znak,Znak Znak Znak Znak Znak,Znak Znak Znak Znak Znak Znak,Znak Znak Znak Znak Znak Znak Znak Znak,Znak Znak Znak Znak, Znak Znak Znak"/>
    <w:basedOn w:val="Normalny"/>
    <w:link w:val="TekstpodstawowyZnak"/>
    <w:unhideWhenUsed/>
    <w:rsid w:val="00F81FAA"/>
    <w:pPr>
      <w:spacing w:after="0" w:line="240" w:lineRule="auto"/>
      <w:jc w:val="both"/>
    </w:pPr>
    <w:rPr>
      <w:rFonts w:ascii="Calibri" w:hAnsi="Calibri" w:cs="Calibri"/>
      <w:sz w:val="24"/>
      <w:szCs w:val="24"/>
    </w:rPr>
  </w:style>
  <w:style w:type="character" w:customStyle="1" w:styleId="TekstpodstawowyZnak1">
    <w:name w:val="Tekst podstawowy Znak1"/>
    <w:basedOn w:val="Domylnaczcionkaakapitu"/>
    <w:uiPriority w:val="99"/>
    <w:semiHidden/>
    <w:rsid w:val="00F81FAA"/>
  </w:style>
  <w:style w:type="paragraph" w:styleId="Nagwek">
    <w:name w:val="header"/>
    <w:basedOn w:val="Normalny"/>
    <w:link w:val="NagwekZnak"/>
    <w:uiPriority w:val="99"/>
    <w:unhideWhenUsed/>
    <w:rsid w:val="007D7F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FE9"/>
  </w:style>
  <w:style w:type="paragraph" w:styleId="Stopka">
    <w:name w:val="footer"/>
    <w:basedOn w:val="Normalny"/>
    <w:link w:val="StopkaZnak"/>
    <w:uiPriority w:val="99"/>
    <w:unhideWhenUsed/>
    <w:rsid w:val="007D7F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FE9"/>
  </w:style>
  <w:style w:type="paragraph" w:styleId="Bezodstpw">
    <w:name w:val="No Spacing"/>
    <w:qFormat/>
    <w:rsid w:val="007D7FE9"/>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05185D"/>
    <w:rPr>
      <w:rFonts w:ascii="Times New Roman" w:eastAsia="Times New Roman" w:hAnsi="Times New Roman" w:cs="Times New Roman"/>
      <w:color w:val="FF0000"/>
      <w:sz w:val="24"/>
      <w:szCs w:val="20"/>
      <w:lang w:eastAsia="pl-PL"/>
    </w:rPr>
  </w:style>
  <w:style w:type="character" w:customStyle="1" w:styleId="Nagwek2Znak">
    <w:name w:val="Nagłówek 2 Znak"/>
    <w:basedOn w:val="Domylnaczcionkaakapitu"/>
    <w:link w:val="Nagwek2"/>
    <w:rsid w:val="000518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5185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5185D"/>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05185D"/>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05185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5185D"/>
    <w:rPr>
      <w:rFonts w:ascii="Times New Roman" w:eastAsia="Times New Roman" w:hAnsi="Times New Roman" w:cs="Times New Roman"/>
      <w:sz w:val="24"/>
      <w:szCs w:val="24"/>
      <w:lang w:eastAsia="pl-PL"/>
    </w:rPr>
  </w:style>
  <w:style w:type="character" w:styleId="Numerstrony">
    <w:name w:val="page number"/>
    <w:basedOn w:val="Domylnaczcionkaakapitu"/>
    <w:rsid w:val="0005185D"/>
  </w:style>
  <w:style w:type="paragraph" w:styleId="Tekstpodstawowy2">
    <w:name w:val="Body Text 2"/>
    <w:basedOn w:val="Normalny"/>
    <w:link w:val="Tekstpodstawowy2Znak"/>
    <w:rsid w:val="0005185D"/>
    <w:pPr>
      <w:spacing w:after="0" w:line="240" w:lineRule="auto"/>
      <w:jc w:val="center"/>
    </w:pPr>
    <w:rPr>
      <w:rFonts w:ascii="Times New Roman" w:eastAsia="Times New Roman" w:hAnsi="Times New Roman" w:cs="Times New Roman"/>
      <w:i/>
      <w:sz w:val="18"/>
      <w:szCs w:val="20"/>
      <w:lang w:eastAsia="pl-PL"/>
    </w:rPr>
  </w:style>
  <w:style w:type="character" w:customStyle="1" w:styleId="Tekstpodstawowy2Znak">
    <w:name w:val="Tekst podstawowy 2 Znak"/>
    <w:basedOn w:val="Domylnaczcionkaakapitu"/>
    <w:link w:val="Tekstpodstawowy2"/>
    <w:rsid w:val="0005185D"/>
    <w:rPr>
      <w:rFonts w:ascii="Times New Roman" w:eastAsia="Times New Roman" w:hAnsi="Times New Roman" w:cs="Times New Roman"/>
      <w:i/>
      <w:sz w:val="18"/>
      <w:szCs w:val="20"/>
      <w:lang w:eastAsia="pl-PL"/>
    </w:rPr>
  </w:style>
  <w:style w:type="paragraph" w:styleId="Tekstpodstawowy3">
    <w:name w:val="Body Text 3"/>
    <w:basedOn w:val="Normalny"/>
    <w:link w:val="Tekstpodstawowy3Znak"/>
    <w:rsid w:val="0005185D"/>
    <w:pPr>
      <w:spacing w:after="0" w:line="240" w:lineRule="auto"/>
      <w:jc w:val="both"/>
    </w:pPr>
    <w:rPr>
      <w:rFonts w:ascii="Times New Roman" w:eastAsia="Times New Roman" w:hAnsi="Times New Roman" w:cs="Times New Roman"/>
      <w:color w:val="FF0000"/>
      <w:sz w:val="24"/>
      <w:szCs w:val="20"/>
      <w:lang w:eastAsia="pl-PL"/>
    </w:rPr>
  </w:style>
  <w:style w:type="character" w:customStyle="1" w:styleId="Tekstpodstawowy3Znak">
    <w:name w:val="Tekst podstawowy 3 Znak"/>
    <w:basedOn w:val="Domylnaczcionkaakapitu"/>
    <w:link w:val="Tekstpodstawowy3"/>
    <w:rsid w:val="0005185D"/>
    <w:rPr>
      <w:rFonts w:ascii="Times New Roman" w:eastAsia="Times New Roman" w:hAnsi="Times New Roman" w:cs="Times New Roman"/>
      <w:color w:val="FF0000"/>
      <w:sz w:val="24"/>
      <w:szCs w:val="20"/>
      <w:lang w:eastAsia="pl-PL"/>
    </w:rPr>
  </w:style>
  <w:style w:type="paragraph" w:styleId="Tekstpodstawowywcity">
    <w:name w:val="Body Text Indent"/>
    <w:basedOn w:val="Normalny"/>
    <w:link w:val="TekstpodstawowywcityZnak"/>
    <w:rsid w:val="0005185D"/>
    <w:pPr>
      <w:spacing w:after="0" w:line="240" w:lineRule="auto"/>
      <w:ind w:left="360"/>
      <w:jc w:val="both"/>
    </w:pPr>
    <w:rPr>
      <w:rFonts w:ascii="Times New Roman" w:eastAsia="Times New Roman" w:hAnsi="Times New Roman" w:cs="Times New Roman"/>
      <w:i/>
      <w:color w:val="0000FF"/>
      <w:sz w:val="24"/>
      <w:szCs w:val="20"/>
      <w:lang w:eastAsia="pl-PL"/>
    </w:rPr>
  </w:style>
  <w:style w:type="character" w:customStyle="1" w:styleId="TekstpodstawowywcityZnak">
    <w:name w:val="Tekst podstawowy wcięty Znak"/>
    <w:basedOn w:val="Domylnaczcionkaakapitu"/>
    <w:link w:val="Tekstpodstawowywcity"/>
    <w:rsid w:val="0005185D"/>
    <w:rPr>
      <w:rFonts w:ascii="Times New Roman" w:eastAsia="Times New Roman" w:hAnsi="Times New Roman" w:cs="Times New Roman"/>
      <w:i/>
      <w:color w:val="0000FF"/>
      <w:sz w:val="24"/>
      <w:szCs w:val="20"/>
      <w:lang w:eastAsia="pl-PL"/>
    </w:rPr>
  </w:style>
  <w:style w:type="paragraph" w:customStyle="1" w:styleId="nagwki">
    <w:name w:val="nagłówki"/>
    <w:rsid w:val="0005185D"/>
    <w:pPr>
      <w:snapToGrid w:val="0"/>
      <w:spacing w:before="144" w:after="144" w:line="240" w:lineRule="auto"/>
      <w:ind w:left="432" w:hanging="432"/>
    </w:pPr>
    <w:rPr>
      <w:rFonts w:ascii="Arial" w:eastAsia="Times New Roman" w:hAnsi="Arial" w:cs="Times New Roman"/>
      <w:b/>
      <w:color w:val="000000"/>
      <w:sz w:val="32"/>
      <w:szCs w:val="20"/>
      <w:lang w:eastAsia="pl-PL"/>
    </w:rPr>
  </w:style>
  <w:style w:type="paragraph" w:styleId="Tekstpodstawowywcity2">
    <w:name w:val="Body Text Indent 2"/>
    <w:basedOn w:val="Normalny"/>
    <w:link w:val="Tekstpodstawowywcity2Znak"/>
    <w:rsid w:val="0005185D"/>
    <w:pPr>
      <w:spacing w:after="0" w:line="240" w:lineRule="auto"/>
      <w:ind w:left="284"/>
      <w:jc w:val="center"/>
    </w:pPr>
    <w:rPr>
      <w:rFonts w:ascii="Times New Roman" w:eastAsia="Times New Roman" w:hAnsi="Times New Roman" w:cs="Times New Roman"/>
      <w:b/>
      <w:sz w:val="28"/>
      <w:szCs w:val="20"/>
      <w:lang w:eastAsia="pl-PL"/>
    </w:rPr>
  </w:style>
  <w:style w:type="character" w:customStyle="1" w:styleId="Tekstpodstawowywcity2Znak">
    <w:name w:val="Tekst podstawowy wcięty 2 Znak"/>
    <w:basedOn w:val="Domylnaczcionkaakapitu"/>
    <w:link w:val="Tekstpodstawowywcity2"/>
    <w:rsid w:val="0005185D"/>
    <w:rPr>
      <w:rFonts w:ascii="Times New Roman" w:eastAsia="Times New Roman" w:hAnsi="Times New Roman" w:cs="Times New Roman"/>
      <w:b/>
      <w:sz w:val="28"/>
      <w:szCs w:val="20"/>
      <w:lang w:eastAsia="pl-PL"/>
    </w:rPr>
  </w:style>
  <w:style w:type="character" w:styleId="Odwoanieprzypisudolnego">
    <w:name w:val="footnote reference"/>
    <w:semiHidden/>
    <w:rsid w:val="0005185D"/>
    <w:rPr>
      <w:vertAlign w:val="superscript"/>
    </w:rPr>
  </w:style>
  <w:style w:type="paragraph" w:styleId="Tekstprzypisudolnego">
    <w:name w:val="footnote text"/>
    <w:basedOn w:val="Normalny"/>
    <w:link w:val="TekstprzypisudolnegoZnak"/>
    <w:semiHidden/>
    <w:rsid w:val="0005185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5185D"/>
    <w:rPr>
      <w:rFonts w:ascii="Times New Roman" w:eastAsia="Times New Roman" w:hAnsi="Times New Roman" w:cs="Times New Roman"/>
      <w:sz w:val="20"/>
      <w:szCs w:val="20"/>
      <w:lang w:eastAsia="pl-PL"/>
    </w:rPr>
  </w:style>
  <w:style w:type="paragraph" w:customStyle="1" w:styleId="Plandokumentu">
    <w:name w:val="Plan dokumentu"/>
    <w:basedOn w:val="Normalny"/>
    <w:link w:val="PlandokumentuZnak"/>
    <w:rsid w:val="0005185D"/>
    <w:pPr>
      <w:spacing w:after="0" w:line="240" w:lineRule="auto"/>
    </w:pPr>
    <w:rPr>
      <w:rFonts w:ascii="Tahoma" w:eastAsia="Times New Roman" w:hAnsi="Tahoma" w:cs="Tahoma"/>
      <w:sz w:val="16"/>
      <w:szCs w:val="16"/>
      <w:lang w:eastAsia="pl-PL"/>
    </w:rPr>
  </w:style>
  <w:style w:type="character" w:customStyle="1" w:styleId="PlandokumentuZnak">
    <w:name w:val="Plan dokumentu Znak"/>
    <w:link w:val="Plandokumentu"/>
    <w:rsid w:val="0005185D"/>
    <w:rPr>
      <w:rFonts w:ascii="Tahoma" w:eastAsia="Times New Roman" w:hAnsi="Tahoma" w:cs="Tahoma"/>
      <w:sz w:val="16"/>
      <w:szCs w:val="16"/>
      <w:lang w:eastAsia="pl-PL"/>
    </w:rPr>
  </w:style>
  <w:style w:type="paragraph" w:styleId="Lista2">
    <w:name w:val="List 2"/>
    <w:basedOn w:val="Normalny"/>
    <w:rsid w:val="0005185D"/>
    <w:pPr>
      <w:autoSpaceDE w:val="0"/>
      <w:autoSpaceDN w:val="0"/>
      <w:spacing w:after="0" w:line="240" w:lineRule="auto"/>
      <w:ind w:left="566" w:hanging="283"/>
    </w:pPr>
    <w:rPr>
      <w:rFonts w:ascii="Times New Roman" w:eastAsia="Times New Roman" w:hAnsi="Times New Roman" w:cs="Times New Roman"/>
      <w:sz w:val="20"/>
      <w:szCs w:val="20"/>
      <w:lang w:eastAsia="pl-PL"/>
    </w:rPr>
  </w:style>
  <w:style w:type="paragraph" w:customStyle="1" w:styleId="wcity">
    <w:name w:val="wcięty"/>
    <w:basedOn w:val="Normalny"/>
    <w:rsid w:val="0005185D"/>
    <w:pPr>
      <w:spacing w:after="0" w:line="240" w:lineRule="auto"/>
      <w:ind w:left="357" w:hanging="357"/>
    </w:pPr>
    <w:rPr>
      <w:rFonts w:ascii="Arial" w:eastAsia="Times New Roman" w:hAnsi="Arial" w:cs="Times New Roman"/>
      <w:szCs w:val="20"/>
      <w:lang w:eastAsia="pl-PL"/>
    </w:rPr>
  </w:style>
  <w:style w:type="paragraph" w:styleId="Zwrotgrzecznociowy">
    <w:name w:val="Salutation"/>
    <w:basedOn w:val="Normalny"/>
    <w:next w:val="Normalny"/>
    <w:link w:val="ZwrotgrzecznociowyZnak"/>
    <w:rsid w:val="0005185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ZwrotgrzecznociowyZnak">
    <w:name w:val="Zwrot grzecznościowy Znak"/>
    <w:basedOn w:val="Domylnaczcionkaakapitu"/>
    <w:link w:val="Zwrotgrzecznociowy"/>
    <w:rsid w:val="0005185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05185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5185D"/>
    <w:rPr>
      <w:rFonts w:ascii="Times New Roman" w:eastAsia="Times New Roman" w:hAnsi="Times New Roman" w:cs="Times New Roman"/>
      <w:sz w:val="16"/>
      <w:szCs w:val="16"/>
      <w:lang w:eastAsia="pl-PL"/>
    </w:rPr>
  </w:style>
  <w:style w:type="character" w:customStyle="1" w:styleId="gmaildefault">
    <w:name w:val="gmail_default"/>
    <w:rsid w:val="0005185D"/>
  </w:style>
  <w:style w:type="character" w:styleId="Hipercze">
    <w:name w:val="Hyperlink"/>
    <w:uiPriority w:val="99"/>
    <w:unhideWhenUsed/>
    <w:rsid w:val="0005185D"/>
    <w:rPr>
      <w:color w:val="0563C1"/>
      <w:u w:val="single"/>
    </w:rPr>
  </w:style>
  <w:style w:type="character" w:styleId="UyteHipercze">
    <w:name w:val="FollowedHyperlink"/>
    <w:uiPriority w:val="99"/>
    <w:unhideWhenUsed/>
    <w:rsid w:val="0005185D"/>
    <w:rPr>
      <w:color w:val="954F72"/>
      <w:u w:val="single"/>
    </w:rPr>
  </w:style>
  <w:style w:type="paragraph" w:customStyle="1" w:styleId="xl65">
    <w:name w:val="xl65"/>
    <w:basedOn w:val="Normalny"/>
    <w:rsid w:val="0005185D"/>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67">
    <w:name w:val="xl67"/>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pl-PL"/>
    </w:rPr>
  </w:style>
  <w:style w:type="paragraph" w:customStyle="1" w:styleId="xl68">
    <w:name w:val="xl68"/>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69">
    <w:name w:val="xl69"/>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70">
    <w:name w:val="xl70"/>
    <w:basedOn w:val="Normalny"/>
    <w:rsid w:val="0005185D"/>
    <w:pP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71">
    <w:name w:val="xl71"/>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2">
    <w:name w:val="xl7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3">
    <w:name w:val="xl7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74">
    <w:name w:val="xl74"/>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5">
    <w:name w:val="xl75"/>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6">
    <w:name w:val="xl76"/>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7">
    <w:name w:val="xl77"/>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8">
    <w:name w:val="xl78"/>
    <w:basedOn w:val="Normalny"/>
    <w:rsid w:val="0005185D"/>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9">
    <w:name w:val="xl79"/>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1">
    <w:name w:val="xl81"/>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2">
    <w:name w:val="xl8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3">
    <w:name w:val="xl8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84">
    <w:name w:val="xl84"/>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5">
    <w:name w:val="xl85"/>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86">
    <w:name w:val="xl86"/>
    <w:basedOn w:val="Normalny"/>
    <w:rsid w:val="0005185D"/>
    <w:pP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7">
    <w:name w:val="xl87"/>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88">
    <w:name w:val="xl88"/>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9">
    <w:name w:val="xl89"/>
    <w:basedOn w:val="Normalny"/>
    <w:rsid w:val="000518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0">
    <w:name w:val="xl90"/>
    <w:basedOn w:val="Normalny"/>
    <w:rsid w:val="0005185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1">
    <w:name w:val="xl91"/>
    <w:basedOn w:val="Normalny"/>
    <w:rsid w:val="0005185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2">
    <w:name w:val="xl9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93">
    <w:name w:val="xl9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4">
    <w:name w:val="xl94"/>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character" w:styleId="Odwoaniedokomentarza">
    <w:name w:val="annotation reference"/>
    <w:rsid w:val="0005185D"/>
    <w:rPr>
      <w:sz w:val="16"/>
      <w:szCs w:val="16"/>
    </w:rPr>
  </w:style>
  <w:style w:type="paragraph" w:styleId="Tekstkomentarza">
    <w:name w:val="annotation text"/>
    <w:basedOn w:val="Normalny"/>
    <w:link w:val="TekstkomentarzaZnak"/>
    <w:rsid w:val="000518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0518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5185D"/>
    <w:rPr>
      <w:b/>
      <w:bCs/>
    </w:rPr>
  </w:style>
  <w:style w:type="character" w:customStyle="1" w:styleId="TematkomentarzaZnak">
    <w:name w:val="Temat komentarza Znak"/>
    <w:basedOn w:val="TekstkomentarzaZnak"/>
    <w:link w:val="Tematkomentarza"/>
    <w:rsid w:val="0005185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0518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05185D"/>
    <w:rPr>
      <w:rFonts w:ascii="Segoe UI" w:eastAsia="Times New Roman" w:hAnsi="Segoe UI" w:cs="Segoe UI"/>
      <w:sz w:val="18"/>
      <w:szCs w:val="18"/>
      <w:lang w:eastAsia="pl-PL"/>
    </w:rPr>
  </w:style>
  <w:style w:type="character" w:customStyle="1" w:styleId="Teksttreci">
    <w:name w:val="Tekst treści"/>
    <w:rsid w:val="0005185D"/>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MSGothic10ptBezpogrubienia">
    <w:name w:val="Tekst treści + MS Gothic;10 pt;Bez pogrubienia"/>
    <w:rsid w:val="0005185D"/>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TeksttreciBezpogrubienia">
    <w:name w:val="Tekst treści + Bez pogrubienia"/>
    <w:rsid w:val="0005185D"/>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LucidaSansUnicode105ptBezpogrubieniaOdstpy-1pt">
    <w:name w:val="Tekst treści + Lucida Sans Unicode;10;5 pt;Bez pogrubienia;Odstępy -1 pt"/>
    <w:rsid w:val="0005185D"/>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pl-PL"/>
    </w:rPr>
  </w:style>
  <w:style w:type="paragraph" w:customStyle="1" w:styleId="font5">
    <w:name w:val="font5"/>
    <w:basedOn w:val="Normalny"/>
    <w:rsid w:val="0005185D"/>
    <w:pPr>
      <w:spacing w:before="100" w:beforeAutospacing="1" w:after="100" w:afterAutospacing="1" w:line="240" w:lineRule="auto"/>
    </w:pPr>
    <w:rPr>
      <w:rFonts w:ascii="Arial" w:eastAsia="Times New Roman" w:hAnsi="Arial" w:cs="Arial"/>
      <w:sz w:val="16"/>
      <w:szCs w:val="16"/>
      <w:lang w:eastAsia="pl-PL"/>
    </w:rPr>
  </w:style>
  <w:style w:type="paragraph" w:customStyle="1" w:styleId="xl63">
    <w:name w:val="xl63"/>
    <w:basedOn w:val="Normalny"/>
    <w:rsid w:val="0005185D"/>
    <w:pPr>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64">
    <w:name w:val="xl64"/>
    <w:basedOn w:val="Normalny"/>
    <w:rsid w:val="0005185D"/>
    <w:pPr>
      <w:spacing w:before="100" w:beforeAutospacing="1" w:after="100" w:afterAutospacing="1" w:line="240" w:lineRule="auto"/>
      <w:textAlignment w:val="center"/>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05185D"/>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05185D"/>
    <w:rPr>
      <w:rFonts w:ascii="Calibri Light" w:eastAsia="Times New Roman" w:hAnsi="Calibri Light" w:cs="Times New Roman"/>
      <w:spacing w:val="-10"/>
      <w:kern w:val="28"/>
      <w:sz w:val="56"/>
      <w:szCs w:val="56"/>
    </w:rPr>
  </w:style>
  <w:style w:type="paragraph" w:customStyle="1" w:styleId="font6">
    <w:name w:val="font6"/>
    <w:basedOn w:val="Normalny"/>
    <w:rsid w:val="0005185D"/>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font7">
    <w:name w:val="font7"/>
    <w:basedOn w:val="Normalny"/>
    <w:rsid w:val="0005185D"/>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8">
    <w:name w:val="font8"/>
    <w:basedOn w:val="Normalny"/>
    <w:rsid w:val="0005185D"/>
    <w:pPr>
      <w:spacing w:before="100" w:beforeAutospacing="1" w:after="100" w:afterAutospacing="1" w:line="240" w:lineRule="auto"/>
    </w:pPr>
    <w:rPr>
      <w:rFonts w:ascii="Tahoma" w:eastAsia="Times New Roman" w:hAnsi="Tahoma" w:cs="Tahoma"/>
      <w:b/>
      <w:bCs/>
      <w:color w:val="000000"/>
      <w:sz w:val="18"/>
      <w:szCs w:val="18"/>
      <w:lang w:eastAsia="pl-PL"/>
    </w:rPr>
  </w:style>
  <w:style w:type="character" w:customStyle="1" w:styleId="TeksttreciMSGothic">
    <w:name w:val="Tekst treści + MS Gothic"/>
    <w:aliases w:val="10 pt,Bez pogrubienia"/>
    <w:rsid w:val="0005185D"/>
    <w:rPr>
      <w:rFonts w:ascii="Lucida Sans Unicode" w:eastAsia="Lucida Sans Unicode" w:hAnsi="Lucida Sans Unicode" w:cs="Lucida Sans Unicode" w:hint="default"/>
      <w:b/>
      <w:bCs/>
      <w:i w:val="0"/>
      <w:iCs w:val="0"/>
      <w:smallCaps w:val="0"/>
      <w:strike w:val="0"/>
      <w:dstrike w:val="0"/>
      <w:color w:val="000000"/>
      <w:spacing w:val="-20"/>
      <w:w w:val="100"/>
      <w:position w:val="0"/>
      <w:sz w:val="21"/>
      <w:szCs w:val="21"/>
      <w:u w:val="none"/>
      <w:effect w:val="none"/>
      <w:shd w:val="clear" w:color="auto" w:fill="FFFFFF"/>
      <w:lang w:val="pl-PL"/>
    </w:rPr>
  </w:style>
  <w:style w:type="numbering" w:customStyle="1" w:styleId="Bezlisty1">
    <w:name w:val="Bez listy1"/>
    <w:next w:val="Bezlisty"/>
    <w:uiPriority w:val="99"/>
    <w:semiHidden/>
    <w:unhideWhenUsed/>
    <w:rsid w:val="00C07319"/>
  </w:style>
  <w:style w:type="numbering" w:customStyle="1" w:styleId="Bezlisty11">
    <w:name w:val="Bez listy11"/>
    <w:next w:val="Bezlisty"/>
    <w:uiPriority w:val="99"/>
    <w:semiHidden/>
    <w:unhideWhenUsed/>
    <w:rsid w:val="00C07319"/>
  </w:style>
  <w:style w:type="table" w:customStyle="1" w:styleId="Tabela-Siatka1">
    <w:name w:val="Tabela - Siatka1"/>
    <w:basedOn w:val="Standardowy"/>
    <w:next w:val="Tabela-Siatka"/>
    <w:rsid w:val="00C07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07319"/>
  </w:style>
  <w:style w:type="numbering" w:customStyle="1" w:styleId="Bezlisty3">
    <w:name w:val="Bez listy3"/>
    <w:next w:val="Bezlisty"/>
    <w:uiPriority w:val="99"/>
    <w:semiHidden/>
    <w:unhideWhenUsed/>
    <w:rsid w:val="00C07319"/>
  </w:style>
  <w:style w:type="numbering" w:customStyle="1" w:styleId="Bezlisty12">
    <w:name w:val="Bez listy12"/>
    <w:next w:val="Bezlisty"/>
    <w:uiPriority w:val="99"/>
    <w:semiHidden/>
    <w:unhideWhenUsed/>
    <w:rsid w:val="00C07319"/>
  </w:style>
  <w:style w:type="table" w:customStyle="1" w:styleId="Tabela-Siatka2">
    <w:name w:val="Tabela - Siatka2"/>
    <w:basedOn w:val="Standardowy"/>
    <w:next w:val="Tabela-Siatka"/>
    <w:rsid w:val="00C07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07319"/>
  </w:style>
  <w:style w:type="character" w:styleId="Nierozpoznanawzmianka">
    <w:name w:val="Unresolved Mention"/>
    <w:basedOn w:val="Domylnaczcionkaakapitu"/>
    <w:uiPriority w:val="99"/>
    <w:semiHidden/>
    <w:unhideWhenUsed/>
    <w:rsid w:val="00C07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244">
      <w:bodyDiv w:val="1"/>
      <w:marLeft w:val="0"/>
      <w:marRight w:val="0"/>
      <w:marTop w:val="0"/>
      <w:marBottom w:val="0"/>
      <w:divBdr>
        <w:top w:val="none" w:sz="0" w:space="0" w:color="auto"/>
        <w:left w:val="none" w:sz="0" w:space="0" w:color="auto"/>
        <w:bottom w:val="none" w:sz="0" w:space="0" w:color="auto"/>
        <w:right w:val="none" w:sz="0" w:space="0" w:color="auto"/>
      </w:divBdr>
    </w:div>
    <w:div w:id="31659295">
      <w:bodyDiv w:val="1"/>
      <w:marLeft w:val="0"/>
      <w:marRight w:val="0"/>
      <w:marTop w:val="0"/>
      <w:marBottom w:val="0"/>
      <w:divBdr>
        <w:top w:val="none" w:sz="0" w:space="0" w:color="auto"/>
        <w:left w:val="none" w:sz="0" w:space="0" w:color="auto"/>
        <w:bottom w:val="none" w:sz="0" w:space="0" w:color="auto"/>
        <w:right w:val="none" w:sz="0" w:space="0" w:color="auto"/>
      </w:divBdr>
    </w:div>
    <w:div w:id="54091349">
      <w:bodyDiv w:val="1"/>
      <w:marLeft w:val="0"/>
      <w:marRight w:val="0"/>
      <w:marTop w:val="0"/>
      <w:marBottom w:val="0"/>
      <w:divBdr>
        <w:top w:val="none" w:sz="0" w:space="0" w:color="auto"/>
        <w:left w:val="none" w:sz="0" w:space="0" w:color="auto"/>
        <w:bottom w:val="none" w:sz="0" w:space="0" w:color="auto"/>
        <w:right w:val="none" w:sz="0" w:space="0" w:color="auto"/>
      </w:divBdr>
    </w:div>
    <w:div w:id="148600898">
      <w:bodyDiv w:val="1"/>
      <w:marLeft w:val="0"/>
      <w:marRight w:val="0"/>
      <w:marTop w:val="0"/>
      <w:marBottom w:val="0"/>
      <w:divBdr>
        <w:top w:val="none" w:sz="0" w:space="0" w:color="auto"/>
        <w:left w:val="none" w:sz="0" w:space="0" w:color="auto"/>
        <w:bottom w:val="none" w:sz="0" w:space="0" w:color="auto"/>
        <w:right w:val="none" w:sz="0" w:space="0" w:color="auto"/>
      </w:divBdr>
    </w:div>
    <w:div w:id="264119505">
      <w:bodyDiv w:val="1"/>
      <w:marLeft w:val="0"/>
      <w:marRight w:val="0"/>
      <w:marTop w:val="0"/>
      <w:marBottom w:val="0"/>
      <w:divBdr>
        <w:top w:val="none" w:sz="0" w:space="0" w:color="auto"/>
        <w:left w:val="none" w:sz="0" w:space="0" w:color="auto"/>
        <w:bottom w:val="none" w:sz="0" w:space="0" w:color="auto"/>
        <w:right w:val="none" w:sz="0" w:space="0" w:color="auto"/>
      </w:divBdr>
    </w:div>
    <w:div w:id="320239407">
      <w:bodyDiv w:val="1"/>
      <w:marLeft w:val="0"/>
      <w:marRight w:val="0"/>
      <w:marTop w:val="0"/>
      <w:marBottom w:val="0"/>
      <w:divBdr>
        <w:top w:val="none" w:sz="0" w:space="0" w:color="auto"/>
        <w:left w:val="none" w:sz="0" w:space="0" w:color="auto"/>
        <w:bottom w:val="none" w:sz="0" w:space="0" w:color="auto"/>
        <w:right w:val="none" w:sz="0" w:space="0" w:color="auto"/>
      </w:divBdr>
    </w:div>
    <w:div w:id="364259266">
      <w:bodyDiv w:val="1"/>
      <w:marLeft w:val="0"/>
      <w:marRight w:val="0"/>
      <w:marTop w:val="0"/>
      <w:marBottom w:val="0"/>
      <w:divBdr>
        <w:top w:val="none" w:sz="0" w:space="0" w:color="auto"/>
        <w:left w:val="none" w:sz="0" w:space="0" w:color="auto"/>
        <w:bottom w:val="none" w:sz="0" w:space="0" w:color="auto"/>
        <w:right w:val="none" w:sz="0" w:space="0" w:color="auto"/>
      </w:divBdr>
    </w:div>
    <w:div w:id="468859871">
      <w:bodyDiv w:val="1"/>
      <w:marLeft w:val="0"/>
      <w:marRight w:val="0"/>
      <w:marTop w:val="0"/>
      <w:marBottom w:val="0"/>
      <w:divBdr>
        <w:top w:val="none" w:sz="0" w:space="0" w:color="auto"/>
        <w:left w:val="none" w:sz="0" w:space="0" w:color="auto"/>
        <w:bottom w:val="none" w:sz="0" w:space="0" w:color="auto"/>
        <w:right w:val="none" w:sz="0" w:space="0" w:color="auto"/>
      </w:divBdr>
    </w:div>
    <w:div w:id="474835682">
      <w:bodyDiv w:val="1"/>
      <w:marLeft w:val="0"/>
      <w:marRight w:val="0"/>
      <w:marTop w:val="0"/>
      <w:marBottom w:val="0"/>
      <w:divBdr>
        <w:top w:val="none" w:sz="0" w:space="0" w:color="auto"/>
        <w:left w:val="none" w:sz="0" w:space="0" w:color="auto"/>
        <w:bottom w:val="none" w:sz="0" w:space="0" w:color="auto"/>
        <w:right w:val="none" w:sz="0" w:space="0" w:color="auto"/>
      </w:divBdr>
    </w:div>
    <w:div w:id="573047852">
      <w:bodyDiv w:val="1"/>
      <w:marLeft w:val="0"/>
      <w:marRight w:val="0"/>
      <w:marTop w:val="0"/>
      <w:marBottom w:val="0"/>
      <w:divBdr>
        <w:top w:val="none" w:sz="0" w:space="0" w:color="auto"/>
        <w:left w:val="none" w:sz="0" w:space="0" w:color="auto"/>
        <w:bottom w:val="none" w:sz="0" w:space="0" w:color="auto"/>
        <w:right w:val="none" w:sz="0" w:space="0" w:color="auto"/>
      </w:divBdr>
    </w:div>
    <w:div w:id="660542572">
      <w:bodyDiv w:val="1"/>
      <w:marLeft w:val="0"/>
      <w:marRight w:val="0"/>
      <w:marTop w:val="0"/>
      <w:marBottom w:val="0"/>
      <w:divBdr>
        <w:top w:val="none" w:sz="0" w:space="0" w:color="auto"/>
        <w:left w:val="none" w:sz="0" w:space="0" w:color="auto"/>
        <w:bottom w:val="none" w:sz="0" w:space="0" w:color="auto"/>
        <w:right w:val="none" w:sz="0" w:space="0" w:color="auto"/>
      </w:divBdr>
    </w:div>
    <w:div w:id="695737293">
      <w:bodyDiv w:val="1"/>
      <w:marLeft w:val="0"/>
      <w:marRight w:val="0"/>
      <w:marTop w:val="0"/>
      <w:marBottom w:val="0"/>
      <w:divBdr>
        <w:top w:val="none" w:sz="0" w:space="0" w:color="auto"/>
        <w:left w:val="none" w:sz="0" w:space="0" w:color="auto"/>
        <w:bottom w:val="none" w:sz="0" w:space="0" w:color="auto"/>
        <w:right w:val="none" w:sz="0" w:space="0" w:color="auto"/>
      </w:divBdr>
    </w:div>
    <w:div w:id="737895910">
      <w:bodyDiv w:val="1"/>
      <w:marLeft w:val="0"/>
      <w:marRight w:val="0"/>
      <w:marTop w:val="0"/>
      <w:marBottom w:val="0"/>
      <w:divBdr>
        <w:top w:val="none" w:sz="0" w:space="0" w:color="auto"/>
        <w:left w:val="none" w:sz="0" w:space="0" w:color="auto"/>
        <w:bottom w:val="none" w:sz="0" w:space="0" w:color="auto"/>
        <w:right w:val="none" w:sz="0" w:space="0" w:color="auto"/>
      </w:divBdr>
    </w:div>
    <w:div w:id="1209757628">
      <w:bodyDiv w:val="1"/>
      <w:marLeft w:val="0"/>
      <w:marRight w:val="0"/>
      <w:marTop w:val="0"/>
      <w:marBottom w:val="0"/>
      <w:divBdr>
        <w:top w:val="none" w:sz="0" w:space="0" w:color="auto"/>
        <w:left w:val="none" w:sz="0" w:space="0" w:color="auto"/>
        <w:bottom w:val="none" w:sz="0" w:space="0" w:color="auto"/>
        <w:right w:val="none" w:sz="0" w:space="0" w:color="auto"/>
      </w:divBdr>
    </w:div>
    <w:div w:id="1362777493">
      <w:bodyDiv w:val="1"/>
      <w:marLeft w:val="0"/>
      <w:marRight w:val="0"/>
      <w:marTop w:val="0"/>
      <w:marBottom w:val="0"/>
      <w:divBdr>
        <w:top w:val="none" w:sz="0" w:space="0" w:color="auto"/>
        <w:left w:val="none" w:sz="0" w:space="0" w:color="auto"/>
        <w:bottom w:val="none" w:sz="0" w:space="0" w:color="auto"/>
        <w:right w:val="none" w:sz="0" w:space="0" w:color="auto"/>
      </w:divBdr>
    </w:div>
    <w:div w:id="1547179484">
      <w:bodyDiv w:val="1"/>
      <w:marLeft w:val="0"/>
      <w:marRight w:val="0"/>
      <w:marTop w:val="0"/>
      <w:marBottom w:val="0"/>
      <w:divBdr>
        <w:top w:val="none" w:sz="0" w:space="0" w:color="auto"/>
        <w:left w:val="none" w:sz="0" w:space="0" w:color="auto"/>
        <w:bottom w:val="none" w:sz="0" w:space="0" w:color="auto"/>
        <w:right w:val="none" w:sz="0" w:space="0" w:color="auto"/>
      </w:divBdr>
    </w:div>
    <w:div w:id="1570505802">
      <w:bodyDiv w:val="1"/>
      <w:marLeft w:val="0"/>
      <w:marRight w:val="0"/>
      <w:marTop w:val="0"/>
      <w:marBottom w:val="0"/>
      <w:divBdr>
        <w:top w:val="none" w:sz="0" w:space="0" w:color="auto"/>
        <w:left w:val="none" w:sz="0" w:space="0" w:color="auto"/>
        <w:bottom w:val="none" w:sz="0" w:space="0" w:color="auto"/>
        <w:right w:val="none" w:sz="0" w:space="0" w:color="auto"/>
      </w:divBdr>
    </w:div>
    <w:div w:id="1659306719">
      <w:bodyDiv w:val="1"/>
      <w:marLeft w:val="0"/>
      <w:marRight w:val="0"/>
      <w:marTop w:val="0"/>
      <w:marBottom w:val="0"/>
      <w:divBdr>
        <w:top w:val="none" w:sz="0" w:space="0" w:color="auto"/>
        <w:left w:val="none" w:sz="0" w:space="0" w:color="auto"/>
        <w:bottom w:val="none" w:sz="0" w:space="0" w:color="auto"/>
        <w:right w:val="none" w:sz="0" w:space="0" w:color="auto"/>
      </w:divBdr>
    </w:div>
    <w:div w:id="1681006318">
      <w:bodyDiv w:val="1"/>
      <w:marLeft w:val="0"/>
      <w:marRight w:val="0"/>
      <w:marTop w:val="0"/>
      <w:marBottom w:val="0"/>
      <w:divBdr>
        <w:top w:val="none" w:sz="0" w:space="0" w:color="auto"/>
        <w:left w:val="none" w:sz="0" w:space="0" w:color="auto"/>
        <w:bottom w:val="none" w:sz="0" w:space="0" w:color="auto"/>
        <w:right w:val="none" w:sz="0" w:space="0" w:color="auto"/>
      </w:divBdr>
    </w:div>
    <w:div w:id="1683127174">
      <w:bodyDiv w:val="1"/>
      <w:marLeft w:val="0"/>
      <w:marRight w:val="0"/>
      <w:marTop w:val="0"/>
      <w:marBottom w:val="0"/>
      <w:divBdr>
        <w:top w:val="none" w:sz="0" w:space="0" w:color="auto"/>
        <w:left w:val="none" w:sz="0" w:space="0" w:color="auto"/>
        <w:bottom w:val="none" w:sz="0" w:space="0" w:color="auto"/>
        <w:right w:val="none" w:sz="0" w:space="0" w:color="auto"/>
      </w:divBdr>
    </w:div>
    <w:div w:id="1730955221">
      <w:bodyDiv w:val="1"/>
      <w:marLeft w:val="0"/>
      <w:marRight w:val="0"/>
      <w:marTop w:val="0"/>
      <w:marBottom w:val="0"/>
      <w:divBdr>
        <w:top w:val="none" w:sz="0" w:space="0" w:color="auto"/>
        <w:left w:val="none" w:sz="0" w:space="0" w:color="auto"/>
        <w:bottom w:val="none" w:sz="0" w:space="0" w:color="auto"/>
        <w:right w:val="none" w:sz="0" w:space="0" w:color="auto"/>
      </w:divBdr>
    </w:div>
    <w:div w:id="1758670386">
      <w:bodyDiv w:val="1"/>
      <w:marLeft w:val="0"/>
      <w:marRight w:val="0"/>
      <w:marTop w:val="0"/>
      <w:marBottom w:val="0"/>
      <w:divBdr>
        <w:top w:val="none" w:sz="0" w:space="0" w:color="auto"/>
        <w:left w:val="none" w:sz="0" w:space="0" w:color="auto"/>
        <w:bottom w:val="none" w:sz="0" w:space="0" w:color="auto"/>
        <w:right w:val="none" w:sz="0" w:space="0" w:color="auto"/>
      </w:divBdr>
    </w:div>
    <w:div w:id="18833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4719-0829-4C3F-846C-7D97CD38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4513</Words>
  <Characters>27084</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Domek-Dubiel</dc:creator>
  <cp:keywords/>
  <dc:description/>
  <cp:lastModifiedBy>Szczekała Maciej</cp:lastModifiedBy>
  <cp:revision>10</cp:revision>
  <cp:lastPrinted>2023-09-27T10:35:00Z</cp:lastPrinted>
  <dcterms:created xsi:type="dcterms:W3CDTF">2024-09-12T06:55:00Z</dcterms:created>
  <dcterms:modified xsi:type="dcterms:W3CDTF">2025-09-05T05:46:00Z</dcterms:modified>
</cp:coreProperties>
</file>